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6A" w:rsidRPr="00D04173" w:rsidRDefault="00D0116A" w:rsidP="008C6DCC">
      <w:pPr>
        <w:spacing w:line="240" w:lineRule="auto"/>
        <w:jc w:val="center"/>
        <w:rPr>
          <w:rFonts w:ascii="Times New Roman" w:eastAsia="Times New Roman" w:hAnsi="Times New Roman" w:cs="Times New Roman"/>
          <w:lang w:eastAsia="ru-RU"/>
        </w:rPr>
      </w:pPr>
      <w:r w:rsidRPr="00D04173">
        <w:rPr>
          <w:rFonts w:ascii="Times New Roman" w:eastAsia="Times New Roman" w:hAnsi="Times New Roman" w:cs="Times New Roman"/>
          <w:lang w:eastAsia="ru-RU"/>
        </w:rPr>
        <w:t xml:space="preserve">Информация о результатах проверки </w:t>
      </w:r>
      <w:r w:rsidR="008C6DCC" w:rsidRPr="008C6DCC">
        <w:rPr>
          <w:rFonts w:ascii="Times New Roman" w:eastAsia="Times New Roman" w:hAnsi="Times New Roman" w:cs="Times New Roman"/>
          <w:lang w:eastAsia="ru-RU"/>
        </w:rPr>
        <w:t>проверка отдельных вопросов финансово-хозяйственной деятельности Муниципального бюджетного учреждения культуры «Центральная клубная система городского округа город Шахунья Нижегородской области».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5"/>
        <w:gridCol w:w="6330"/>
      </w:tblGrid>
      <w:tr w:rsidR="00D0116A" w:rsidRPr="00D0116A" w:rsidTr="00044C96">
        <w:trPr>
          <w:tblCellSpacing w:w="0" w:type="dxa"/>
        </w:trPr>
        <w:tc>
          <w:tcPr>
            <w:tcW w:w="9385" w:type="dxa"/>
            <w:gridSpan w:val="2"/>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6E87">
              <w:rPr>
                <w:rFonts w:ascii="Times New Roman" w:eastAsia="Times New Roman" w:hAnsi="Times New Roman" w:cs="Times New Roman"/>
                <w:b/>
                <w:bCs/>
                <w:sz w:val="24"/>
                <w:szCs w:val="24"/>
                <w:lang w:eastAsia="ru-RU"/>
              </w:rPr>
              <w:t>Информация о поведенном контрольном мероприятии, выявленных нарушениях, вынесенных представлениях и предписаниях, принятых по ним мерах</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Объект контроля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8C6DCC" w:rsidP="008C6D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Финансово-хозяйственная деятельность </w:t>
            </w:r>
            <w:r w:rsidRPr="008C6DCC">
              <w:rPr>
                <w:rFonts w:ascii="Times New Roman" w:eastAsia="Times New Roman" w:hAnsi="Times New Roman" w:cs="Times New Roman"/>
                <w:sz w:val="24"/>
                <w:szCs w:val="24"/>
                <w:lang w:eastAsia="ru-RU"/>
              </w:rPr>
              <w:t>Муниципального бюджетного учреждения культуры «Центральная клубная система городского округа город Шахунья Нижегородской области»</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Наименование  контрольного мероприятия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8A5CC8" w:rsidP="00231F3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6DCC" w:rsidRPr="008C6DCC">
              <w:rPr>
                <w:rFonts w:ascii="Times New Roman" w:eastAsia="Times New Roman" w:hAnsi="Times New Roman" w:cs="Times New Roman"/>
                <w:sz w:val="24"/>
                <w:szCs w:val="24"/>
                <w:lang w:eastAsia="ru-RU"/>
              </w:rPr>
              <w:t>Анализ исполнения бюджета и финансовых результатов деятельности учреждения в разрезе функциональной и экономической классификации расходов бюджетов Российской Федерации</w:t>
            </w:r>
            <w:r w:rsidR="008C6DCC">
              <w:rPr>
                <w:rFonts w:ascii="Times New Roman" w:eastAsia="Times New Roman" w:hAnsi="Times New Roman" w:cs="Times New Roman"/>
                <w:sz w:val="24"/>
                <w:szCs w:val="24"/>
                <w:lang w:eastAsia="ru-RU"/>
              </w:rPr>
              <w:t xml:space="preserve">, </w:t>
            </w:r>
            <w:r w:rsidR="008C6DCC" w:rsidRPr="008C6DCC">
              <w:rPr>
                <w:rFonts w:ascii="Times New Roman" w:eastAsia="Times New Roman" w:hAnsi="Times New Roman" w:cs="Times New Roman"/>
                <w:sz w:val="24"/>
                <w:szCs w:val="24"/>
                <w:lang w:eastAsia="ru-RU"/>
              </w:rPr>
              <w:t>Проверка целевого использования средств, полученных в виде субсидий на иные цели</w:t>
            </w:r>
            <w:r w:rsidR="008C6DCC">
              <w:rPr>
                <w:rFonts w:ascii="Times New Roman" w:eastAsia="Times New Roman" w:hAnsi="Times New Roman" w:cs="Times New Roman"/>
                <w:sz w:val="24"/>
                <w:szCs w:val="24"/>
                <w:lang w:eastAsia="ru-RU"/>
              </w:rPr>
              <w:t xml:space="preserve">, </w:t>
            </w:r>
            <w:r w:rsidR="008C6DCC" w:rsidRPr="008C6DCC">
              <w:rPr>
                <w:rFonts w:ascii="Times New Roman" w:eastAsia="Times New Roman" w:hAnsi="Times New Roman" w:cs="Times New Roman"/>
                <w:sz w:val="24"/>
                <w:szCs w:val="24"/>
                <w:lang w:eastAsia="ru-RU"/>
              </w:rPr>
              <w:t>Проверка соблюдения кассовой дисциплины. Проверка безналичных операций по лицевым счетам</w:t>
            </w:r>
            <w:r w:rsidR="008C6DCC">
              <w:rPr>
                <w:rFonts w:ascii="Times New Roman" w:eastAsia="Times New Roman" w:hAnsi="Times New Roman" w:cs="Times New Roman"/>
                <w:sz w:val="24"/>
                <w:szCs w:val="24"/>
                <w:lang w:eastAsia="ru-RU"/>
              </w:rPr>
              <w:t xml:space="preserve">, </w:t>
            </w:r>
            <w:r w:rsidR="008C6DCC" w:rsidRPr="008C6DCC">
              <w:rPr>
                <w:rFonts w:ascii="Times New Roman" w:eastAsia="Times New Roman" w:hAnsi="Times New Roman" w:cs="Times New Roman"/>
                <w:sz w:val="24"/>
                <w:szCs w:val="24"/>
                <w:lang w:eastAsia="ru-RU"/>
              </w:rPr>
              <w:t>Анализ полноты поступления, правильности учета и использования средств, полученных от приносящей доход деятельности</w:t>
            </w:r>
            <w:r w:rsidR="008C6DCC">
              <w:rPr>
                <w:rFonts w:ascii="Times New Roman" w:eastAsia="Times New Roman" w:hAnsi="Times New Roman" w:cs="Times New Roman"/>
                <w:sz w:val="24"/>
                <w:szCs w:val="24"/>
                <w:lang w:eastAsia="ru-RU"/>
              </w:rPr>
              <w:t xml:space="preserve">, </w:t>
            </w:r>
            <w:r w:rsidR="008C6DCC" w:rsidRPr="008C6DCC">
              <w:rPr>
                <w:rFonts w:ascii="Times New Roman" w:eastAsia="Times New Roman" w:hAnsi="Times New Roman" w:cs="Times New Roman"/>
                <w:sz w:val="24"/>
                <w:szCs w:val="24"/>
                <w:lang w:eastAsia="ru-RU"/>
              </w:rPr>
              <w:t>Соблюдение порядка расчетов с подотчетными лицами.  Правильность использования  средств на командировки и служебные разъезды</w:t>
            </w:r>
            <w:r w:rsidR="008C6DCC">
              <w:rPr>
                <w:rFonts w:ascii="Times New Roman" w:eastAsia="Times New Roman" w:hAnsi="Times New Roman" w:cs="Times New Roman"/>
                <w:sz w:val="24"/>
                <w:szCs w:val="24"/>
                <w:lang w:eastAsia="ru-RU"/>
              </w:rPr>
              <w:t xml:space="preserve">, </w:t>
            </w:r>
            <w:r w:rsidR="008C6DCC" w:rsidRPr="008C6DCC">
              <w:rPr>
                <w:rFonts w:ascii="Times New Roman" w:eastAsia="Times New Roman" w:hAnsi="Times New Roman" w:cs="Times New Roman"/>
                <w:sz w:val="24"/>
                <w:szCs w:val="24"/>
                <w:lang w:eastAsia="ru-RU"/>
              </w:rPr>
              <w:t>Проверка правильности начисления и обоснованности выплаты заработной платы, доплат, набавок, отпускных и т.д.</w:t>
            </w:r>
            <w:r w:rsidR="008C6DCC">
              <w:rPr>
                <w:rFonts w:ascii="Times New Roman" w:eastAsia="Times New Roman" w:hAnsi="Times New Roman" w:cs="Times New Roman"/>
                <w:sz w:val="24"/>
                <w:szCs w:val="24"/>
                <w:lang w:eastAsia="ru-RU"/>
              </w:rPr>
              <w:t xml:space="preserve">, </w:t>
            </w:r>
            <w:r w:rsidR="008C6DCC" w:rsidRPr="008C6DCC">
              <w:rPr>
                <w:rFonts w:ascii="Times New Roman" w:eastAsia="Times New Roman" w:hAnsi="Times New Roman" w:cs="Times New Roman"/>
                <w:sz w:val="24"/>
                <w:szCs w:val="24"/>
                <w:lang w:eastAsia="ru-RU"/>
              </w:rPr>
              <w:t xml:space="preserve">Проверка правомерности расчетов по взаимным обязательствам.  </w:t>
            </w:r>
            <w:proofErr w:type="gramStart"/>
            <w:r w:rsidR="008C6DCC" w:rsidRPr="008C6DCC">
              <w:rPr>
                <w:rFonts w:ascii="Times New Roman" w:eastAsia="Times New Roman" w:hAnsi="Times New Roman" w:cs="Times New Roman"/>
                <w:sz w:val="24"/>
                <w:szCs w:val="24"/>
                <w:lang w:eastAsia="ru-RU"/>
              </w:rPr>
              <w:t>Законность, обоснованность и целесообразность заключения муниципальных контрактов (договоров) на выполнение работ, оказание услуг и поставки товаров для муниципальных нужд с учетом выделенных из бюджета городского округа город Шахунья объемов финансирования на эти цели</w:t>
            </w:r>
            <w:r w:rsidR="008C6DCC">
              <w:rPr>
                <w:rFonts w:ascii="Times New Roman" w:eastAsia="Times New Roman" w:hAnsi="Times New Roman" w:cs="Times New Roman"/>
                <w:sz w:val="24"/>
                <w:szCs w:val="24"/>
                <w:lang w:eastAsia="ru-RU"/>
              </w:rPr>
              <w:t xml:space="preserve">, </w:t>
            </w:r>
            <w:r w:rsidR="008C6DCC" w:rsidRPr="008C6DCC">
              <w:rPr>
                <w:rFonts w:ascii="Times New Roman" w:eastAsia="Times New Roman" w:hAnsi="Times New Roman" w:cs="Times New Roman"/>
                <w:sz w:val="24"/>
                <w:szCs w:val="24"/>
                <w:lang w:eastAsia="ru-RU"/>
              </w:rPr>
              <w:t>Состояние дебиторской и кредиторской задолженности на отчетные даты, ее реальность по срокам и характеру возникновения</w:t>
            </w:r>
            <w:r w:rsidR="008C6DCC">
              <w:rPr>
                <w:rFonts w:ascii="Times New Roman" w:eastAsia="Times New Roman" w:hAnsi="Times New Roman" w:cs="Times New Roman"/>
                <w:sz w:val="24"/>
                <w:szCs w:val="24"/>
                <w:lang w:eastAsia="ru-RU"/>
              </w:rPr>
              <w:t xml:space="preserve">, </w:t>
            </w:r>
            <w:r w:rsidR="008C6DCC" w:rsidRPr="008C6DCC">
              <w:rPr>
                <w:rFonts w:ascii="Times New Roman" w:eastAsia="Times New Roman" w:hAnsi="Times New Roman" w:cs="Times New Roman"/>
                <w:sz w:val="24"/>
                <w:szCs w:val="24"/>
                <w:lang w:eastAsia="ru-RU"/>
              </w:rPr>
              <w:t>Проверка учета основных средств и материальных запасов.</w:t>
            </w:r>
            <w:proofErr w:type="gramEnd"/>
            <w:r w:rsidR="008C6DCC" w:rsidRPr="008C6DCC">
              <w:rPr>
                <w:rFonts w:ascii="Times New Roman" w:eastAsia="Times New Roman" w:hAnsi="Times New Roman" w:cs="Times New Roman"/>
                <w:sz w:val="24"/>
                <w:szCs w:val="24"/>
                <w:lang w:eastAsia="ru-RU"/>
              </w:rPr>
              <w:t xml:space="preserve">  Правильность оприходования и списания  с учета основных средств, материальных запасов.   Проверка сохранности муниципального имущества, закрепленного за учреждением. Эффективность использования муниципального имущества</w:t>
            </w:r>
            <w:r w:rsidR="008C6DCC">
              <w:rPr>
                <w:rFonts w:ascii="Times New Roman" w:eastAsia="Times New Roman" w:hAnsi="Times New Roman" w:cs="Times New Roman"/>
                <w:sz w:val="24"/>
                <w:szCs w:val="24"/>
                <w:lang w:eastAsia="ru-RU"/>
              </w:rPr>
              <w:t xml:space="preserve">, </w:t>
            </w:r>
            <w:r w:rsidR="008C6DCC" w:rsidRPr="008C6DCC">
              <w:rPr>
                <w:rFonts w:ascii="Times New Roman" w:eastAsia="Times New Roman" w:hAnsi="Times New Roman" w:cs="Times New Roman"/>
                <w:sz w:val="24"/>
                <w:szCs w:val="24"/>
                <w:lang w:eastAsia="ru-RU"/>
              </w:rPr>
              <w:t>Проверка  организации  и ведения бюджетного  учета, своевременность, полнота и точность отражения операций по счетам бюджетного учета и документального оформления операций.  Достоверность бюджетного учета и отчетности</w:t>
            </w:r>
            <w:r w:rsidR="008C6DCC">
              <w:rPr>
                <w:rFonts w:ascii="Times New Roman" w:eastAsia="Times New Roman" w:hAnsi="Times New Roman" w:cs="Times New Roman"/>
                <w:sz w:val="24"/>
                <w:szCs w:val="24"/>
                <w:lang w:eastAsia="ru-RU"/>
              </w:rPr>
              <w:t xml:space="preserve">, </w:t>
            </w:r>
            <w:r w:rsidR="008C6DCC" w:rsidRPr="008C6DCC">
              <w:rPr>
                <w:rFonts w:ascii="Times New Roman" w:eastAsia="Times New Roman" w:hAnsi="Times New Roman" w:cs="Times New Roman"/>
                <w:sz w:val="24"/>
                <w:szCs w:val="24"/>
                <w:lang w:eastAsia="ru-RU"/>
              </w:rPr>
              <w:t>Состояние ведомственного контроля</w:t>
            </w:r>
            <w:r w:rsidR="008C6DCC">
              <w:rPr>
                <w:rFonts w:ascii="Times New Roman" w:eastAsia="Times New Roman" w:hAnsi="Times New Roman" w:cs="Times New Roman"/>
                <w:sz w:val="24"/>
                <w:szCs w:val="24"/>
                <w:lang w:eastAsia="ru-RU"/>
              </w:rPr>
              <w:t>.</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Основание для проведения контрольного мероприятия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8C6DCC" w:rsidP="008A5CC8">
            <w:pPr>
              <w:spacing w:before="100" w:beforeAutospacing="1" w:after="100" w:afterAutospacing="1" w:line="240" w:lineRule="auto"/>
              <w:rPr>
                <w:rFonts w:ascii="Times New Roman" w:eastAsia="Times New Roman" w:hAnsi="Times New Roman" w:cs="Times New Roman"/>
                <w:sz w:val="24"/>
                <w:szCs w:val="24"/>
                <w:lang w:eastAsia="ru-RU"/>
              </w:rPr>
            </w:pPr>
            <w:r w:rsidRPr="008C6DCC">
              <w:rPr>
                <w:rFonts w:ascii="Times New Roman" w:eastAsia="Times New Roman" w:hAnsi="Times New Roman" w:cs="Times New Roman"/>
                <w:sz w:val="24"/>
                <w:szCs w:val="24"/>
                <w:lang w:eastAsia="ru-RU"/>
              </w:rPr>
              <w:t>План работы финансового управления администрации городского округа город Шахунья Нижегородской области по осуществлению функции внутреннего муниципального финансового контроля на 2021 год, утвержденный приказом финансового управления администрации городского округа город Шахунья Нижегородской области от 14.12.2020 № 34.</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Сроки проведения контрольного мероприятия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8C6DCC" w:rsidP="00FC17F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18.01.2021</w:t>
            </w:r>
            <w:r w:rsidR="008A5CC8" w:rsidRPr="008A5CC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16.03.2021</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Проверенный период</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8A5CC8" w:rsidP="00FC17F8">
            <w:pPr>
              <w:spacing w:before="100" w:beforeAutospacing="1" w:after="100" w:afterAutospacing="1" w:line="240" w:lineRule="auto"/>
              <w:rPr>
                <w:rFonts w:ascii="Times New Roman" w:eastAsia="Times New Roman" w:hAnsi="Times New Roman" w:cs="Times New Roman"/>
                <w:sz w:val="24"/>
                <w:szCs w:val="24"/>
                <w:lang w:eastAsia="ru-RU"/>
              </w:rPr>
            </w:pPr>
            <w:r w:rsidRPr="008A5CC8">
              <w:rPr>
                <w:rFonts w:ascii="Times New Roman" w:eastAsia="Times New Roman" w:hAnsi="Times New Roman" w:cs="Times New Roman"/>
                <w:sz w:val="24"/>
                <w:szCs w:val="24"/>
                <w:lang w:eastAsia="ru-RU"/>
              </w:rPr>
              <w:t>с 01.01.20</w:t>
            </w:r>
            <w:r w:rsidR="008C6DCC">
              <w:rPr>
                <w:rFonts w:ascii="Times New Roman" w:eastAsia="Times New Roman" w:hAnsi="Times New Roman" w:cs="Times New Roman"/>
                <w:sz w:val="24"/>
                <w:szCs w:val="24"/>
                <w:lang w:eastAsia="ru-RU"/>
              </w:rPr>
              <w:t>20</w:t>
            </w:r>
            <w:r w:rsidRPr="008A5CC8">
              <w:rPr>
                <w:rFonts w:ascii="Times New Roman" w:eastAsia="Times New Roman" w:hAnsi="Times New Roman" w:cs="Times New Roman"/>
                <w:sz w:val="24"/>
                <w:szCs w:val="24"/>
                <w:lang w:eastAsia="ru-RU"/>
              </w:rPr>
              <w:t xml:space="preserve"> по 31.12.20</w:t>
            </w:r>
            <w:r w:rsidR="008C6DCC">
              <w:rPr>
                <w:rFonts w:ascii="Times New Roman" w:eastAsia="Times New Roman" w:hAnsi="Times New Roman" w:cs="Times New Roman"/>
                <w:sz w:val="24"/>
                <w:szCs w:val="24"/>
                <w:lang w:eastAsia="ru-RU"/>
              </w:rPr>
              <w:t>20</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lastRenderedPageBreak/>
              <w:t>Вынесено представление / срок рассмотрения</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D0116A" w:rsidP="00C9391B">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 Вынесено представление </w:t>
            </w:r>
            <w:r w:rsidR="0099283B" w:rsidRPr="007E6E87">
              <w:rPr>
                <w:rFonts w:ascii="Times New Roman" w:eastAsia="Times New Roman" w:hAnsi="Times New Roman" w:cs="Times New Roman"/>
                <w:sz w:val="24"/>
                <w:szCs w:val="24"/>
                <w:lang w:eastAsia="ru-RU"/>
              </w:rPr>
              <w:t xml:space="preserve">№ </w:t>
            </w:r>
            <w:r w:rsidR="008C6DCC">
              <w:rPr>
                <w:rFonts w:ascii="Times New Roman" w:eastAsia="Times New Roman" w:hAnsi="Times New Roman" w:cs="Times New Roman"/>
                <w:sz w:val="24"/>
                <w:szCs w:val="24"/>
                <w:lang w:eastAsia="ru-RU"/>
              </w:rPr>
              <w:t>215</w:t>
            </w:r>
            <w:r w:rsidR="004809B8">
              <w:rPr>
                <w:rFonts w:ascii="Times New Roman" w:eastAsia="Times New Roman" w:hAnsi="Times New Roman" w:cs="Times New Roman"/>
                <w:sz w:val="24"/>
                <w:szCs w:val="24"/>
                <w:lang w:eastAsia="ru-RU"/>
              </w:rPr>
              <w:t xml:space="preserve"> </w:t>
            </w:r>
            <w:r w:rsidR="00231F3F" w:rsidRPr="007E6E87">
              <w:rPr>
                <w:rFonts w:ascii="Times New Roman" w:eastAsia="Times New Roman" w:hAnsi="Times New Roman" w:cs="Times New Roman"/>
                <w:sz w:val="24"/>
                <w:szCs w:val="24"/>
                <w:lang w:eastAsia="ru-RU"/>
              </w:rPr>
              <w:t xml:space="preserve">от </w:t>
            </w:r>
            <w:r w:rsidR="008C6DCC">
              <w:rPr>
                <w:rFonts w:ascii="Times New Roman" w:eastAsia="Times New Roman" w:hAnsi="Times New Roman" w:cs="Times New Roman"/>
                <w:sz w:val="24"/>
                <w:szCs w:val="24"/>
                <w:lang w:eastAsia="ru-RU"/>
              </w:rPr>
              <w:t>29.03.2021</w:t>
            </w:r>
            <w:r w:rsidRPr="007E6E87">
              <w:rPr>
                <w:rFonts w:ascii="Times New Roman" w:eastAsia="Times New Roman" w:hAnsi="Times New Roman" w:cs="Times New Roman"/>
                <w:sz w:val="24"/>
                <w:szCs w:val="24"/>
                <w:lang w:eastAsia="ru-RU"/>
              </w:rPr>
              <w:t xml:space="preserve">.Срок рассмотрения </w:t>
            </w:r>
            <w:r w:rsidR="008A5CC8">
              <w:rPr>
                <w:rFonts w:ascii="Times New Roman" w:eastAsia="Times New Roman" w:hAnsi="Times New Roman" w:cs="Times New Roman"/>
                <w:sz w:val="24"/>
                <w:szCs w:val="24"/>
                <w:lang w:eastAsia="ru-RU"/>
              </w:rPr>
              <w:t>23.0</w:t>
            </w:r>
            <w:r w:rsidR="008C6DCC">
              <w:rPr>
                <w:rFonts w:ascii="Times New Roman" w:eastAsia="Times New Roman" w:hAnsi="Times New Roman" w:cs="Times New Roman"/>
                <w:sz w:val="24"/>
                <w:szCs w:val="24"/>
                <w:lang w:eastAsia="ru-RU"/>
              </w:rPr>
              <w:t>4</w:t>
            </w:r>
            <w:r w:rsidR="008A5CC8">
              <w:rPr>
                <w:rFonts w:ascii="Times New Roman" w:eastAsia="Times New Roman" w:hAnsi="Times New Roman" w:cs="Times New Roman"/>
                <w:sz w:val="24"/>
                <w:szCs w:val="24"/>
                <w:lang w:eastAsia="ru-RU"/>
              </w:rPr>
              <w:t>.202</w:t>
            </w:r>
            <w:r w:rsidR="008C6DCC">
              <w:rPr>
                <w:rFonts w:ascii="Times New Roman" w:eastAsia="Times New Roman" w:hAnsi="Times New Roman" w:cs="Times New Roman"/>
                <w:sz w:val="24"/>
                <w:szCs w:val="24"/>
                <w:lang w:eastAsia="ru-RU"/>
              </w:rPr>
              <w:t>1</w:t>
            </w:r>
            <w:r w:rsidRPr="007E6E87">
              <w:rPr>
                <w:rFonts w:ascii="Times New Roman" w:eastAsia="Times New Roman" w:hAnsi="Times New Roman" w:cs="Times New Roman"/>
                <w:sz w:val="24"/>
                <w:szCs w:val="24"/>
                <w:lang w:eastAsia="ru-RU"/>
              </w:rPr>
              <w:t>.</w:t>
            </w:r>
          </w:p>
        </w:tc>
      </w:tr>
      <w:tr w:rsidR="00D0116A" w:rsidRPr="00D0116A" w:rsidTr="00231F3F">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Вынесено предписание / срок  исполнения</w:t>
            </w:r>
          </w:p>
        </w:tc>
        <w:tc>
          <w:tcPr>
            <w:tcW w:w="6581" w:type="dxa"/>
            <w:tcBorders>
              <w:top w:val="outset" w:sz="6" w:space="0" w:color="auto"/>
              <w:left w:val="outset" w:sz="6" w:space="0" w:color="auto"/>
              <w:bottom w:val="outset" w:sz="6" w:space="0" w:color="auto"/>
              <w:right w:val="outset" w:sz="6" w:space="0" w:color="auto"/>
            </w:tcBorders>
          </w:tcPr>
          <w:p w:rsidR="00D0116A" w:rsidRPr="007E6E87" w:rsidRDefault="00DF0F37" w:rsidP="00F929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Вынесено предписание от 29.03.2021 № 214. Срок исполнения 23.04.2021</w:t>
            </w:r>
          </w:p>
        </w:tc>
      </w:tr>
      <w:tr w:rsidR="00D0116A" w:rsidRPr="00D0116A" w:rsidTr="00044C96">
        <w:trPr>
          <w:tblCellSpacing w:w="0" w:type="dxa"/>
        </w:trPr>
        <w:tc>
          <w:tcPr>
            <w:tcW w:w="2804" w:type="dxa"/>
            <w:tcBorders>
              <w:top w:val="outset" w:sz="6" w:space="0" w:color="auto"/>
              <w:left w:val="outset" w:sz="6" w:space="0" w:color="auto"/>
              <w:bottom w:val="outset" w:sz="6" w:space="0" w:color="auto"/>
              <w:right w:val="outset" w:sz="6" w:space="0" w:color="auto"/>
            </w:tcBorders>
            <w:hideMark/>
          </w:tcPr>
          <w:p w:rsidR="00D0116A" w:rsidRPr="007E6E87" w:rsidRDefault="00D0116A" w:rsidP="00D0116A">
            <w:pPr>
              <w:spacing w:before="100" w:beforeAutospacing="1" w:after="100" w:afterAutospacing="1" w:line="240" w:lineRule="auto"/>
              <w:rPr>
                <w:rFonts w:ascii="Times New Roman" w:eastAsia="Times New Roman" w:hAnsi="Times New Roman" w:cs="Times New Roman"/>
                <w:sz w:val="24"/>
                <w:szCs w:val="24"/>
                <w:lang w:eastAsia="ru-RU"/>
              </w:rPr>
            </w:pPr>
            <w:r w:rsidRPr="007E6E87">
              <w:rPr>
                <w:rFonts w:ascii="Times New Roman" w:eastAsia="Times New Roman" w:hAnsi="Times New Roman" w:cs="Times New Roman"/>
                <w:sz w:val="24"/>
                <w:szCs w:val="24"/>
                <w:lang w:eastAsia="ru-RU"/>
              </w:rPr>
              <w:t>Принятые решения и меры по устранению нарушений</w:t>
            </w:r>
          </w:p>
        </w:tc>
        <w:tc>
          <w:tcPr>
            <w:tcW w:w="6581" w:type="dxa"/>
            <w:tcBorders>
              <w:top w:val="outset" w:sz="6" w:space="0" w:color="auto"/>
              <w:left w:val="outset" w:sz="6" w:space="0" w:color="auto"/>
              <w:bottom w:val="outset" w:sz="6" w:space="0" w:color="auto"/>
              <w:right w:val="outset" w:sz="6" w:space="0" w:color="auto"/>
            </w:tcBorders>
            <w:hideMark/>
          </w:tcPr>
          <w:p w:rsidR="00D0116A" w:rsidRPr="007E6E87" w:rsidRDefault="00DF0F37" w:rsidP="00B948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Предписание исполнено полностью. </w:t>
            </w:r>
            <w:bookmarkStart w:id="0" w:name="_GoBack"/>
            <w:bookmarkEnd w:id="0"/>
            <w:r w:rsidR="00D0116A" w:rsidRPr="007E6E87">
              <w:rPr>
                <w:rFonts w:ascii="Times New Roman" w:eastAsia="Times New Roman" w:hAnsi="Times New Roman" w:cs="Times New Roman"/>
                <w:sz w:val="24"/>
                <w:szCs w:val="24"/>
                <w:lang w:eastAsia="ru-RU"/>
              </w:rPr>
              <w:t>Представление рассмотрен</w:t>
            </w:r>
            <w:r w:rsidR="00231F3F" w:rsidRPr="007E6E87">
              <w:rPr>
                <w:rFonts w:ascii="Times New Roman" w:eastAsia="Times New Roman" w:hAnsi="Times New Roman" w:cs="Times New Roman"/>
                <w:sz w:val="24"/>
                <w:szCs w:val="24"/>
                <w:lang w:eastAsia="ru-RU"/>
              </w:rPr>
              <w:t>о</w:t>
            </w:r>
            <w:r w:rsidR="00D0116A" w:rsidRPr="007E6E87">
              <w:rPr>
                <w:rFonts w:ascii="Times New Roman" w:eastAsia="Times New Roman" w:hAnsi="Times New Roman" w:cs="Times New Roman"/>
                <w:sz w:val="24"/>
                <w:szCs w:val="24"/>
                <w:lang w:eastAsia="ru-RU"/>
              </w:rPr>
              <w:t>, информация о принятых мерах по устранению нарушений и недостатков представлена</w:t>
            </w:r>
            <w:r w:rsidR="00231F3F" w:rsidRPr="007E6E87">
              <w:rPr>
                <w:rFonts w:ascii="Times New Roman" w:eastAsia="Times New Roman" w:hAnsi="Times New Roman" w:cs="Times New Roman"/>
                <w:sz w:val="24"/>
                <w:szCs w:val="24"/>
                <w:lang w:eastAsia="ru-RU"/>
              </w:rPr>
              <w:t>.</w:t>
            </w:r>
            <w:r w:rsidR="00D0116A" w:rsidRPr="007E6E87">
              <w:rPr>
                <w:rFonts w:ascii="Times New Roman" w:eastAsia="Times New Roman" w:hAnsi="Times New Roman" w:cs="Times New Roman"/>
                <w:sz w:val="24"/>
                <w:szCs w:val="24"/>
                <w:lang w:eastAsia="ru-RU"/>
              </w:rPr>
              <w:t> </w:t>
            </w:r>
            <w:r w:rsidR="007577CB" w:rsidRPr="007E6E87">
              <w:rPr>
                <w:rFonts w:ascii="Times New Roman" w:eastAsia="Times New Roman" w:hAnsi="Times New Roman" w:cs="Times New Roman"/>
                <w:sz w:val="24"/>
                <w:szCs w:val="24"/>
                <w:lang w:eastAsia="ru-RU"/>
              </w:rPr>
              <w:t xml:space="preserve"> </w:t>
            </w:r>
          </w:p>
        </w:tc>
      </w:tr>
    </w:tbl>
    <w:p w:rsidR="001E1E76" w:rsidRDefault="001E1E76" w:rsidP="001E1E76"/>
    <w:sectPr w:rsidR="001E1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6A"/>
    <w:rsid w:val="00044C96"/>
    <w:rsid w:val="00057231"/>
    <w:rsid w:val="001E1E76"/>
    <w:rsid w:val="00231F3F"/>
    <w:rsid w:val="00343221"/>
    <w:rsid w:val="003859FE"/>
    <w:rsid w:val="003E02F6"/>
    <w:rsid w:val="004809B8"/>
    <w:rsid w:val="004E09D3"/>
    <w:rsid w:val="004F2DBE"/>
    <w:rsid w:val="0060078C"/>
    <w:rsid w:val="00725228"/>
    <w:rsid w:val="007577CB"/>
    <w:rsid w:val="007E6E87"/>
    <w:rsid w:val="008A5CC8"/>
    <w:rsid w:val="008C6DCC"/>
    <w:rsid w:val="008F2310"/>
    <w:rsid w:val="0099283B"/>
    <w:rsid w:val="009B369E"/>
    <w:rsid w:val="00AF354D"/>
    <w:rsid w:val="00B01047"/>
    <w:rsid w:val="00B82DC8"/>
    <w:rsid w:val="00B94881"/>
    <w:rsid w:val="00BA3F7D"/>
    <w:rsid w:val="00C14EA8"/>
    <w:rsid w:val="00C9391B"/>
    <w:rsid w:val="00D0116A"/>
    <w:rsid w:val="00D04173"/>
    <w:rsid w:val="00DF0F37"/>
    <w:rsid w:val="00E961F1"/>
    <w:rsid w:val="00F34226"/>
    <w:rsid w:val="00F92902"/>
    <w:rsid w:val="00FC17F8"/>
    <w:rsid w:val="00FC3E53"/>
    <w:rsid w:val="00FF235F"/>
    <w:rsid w:val="00FF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20131">
      <w:bodyDiv w:val="1"/>
      <w:marLeft w:val="0"/>
      <w:marRight w:val="0"/>
      <w:marTop w:val="0"/>
      <w:marBottom w:val="0"/>
      <w:divBdr>
        <w:top w:val="none" w:sz="0" w:space="0" w:color="auto"/>
        <w:left w:val="none" w:sz="0" w:space="0" w:color="auto"/>
        <w:bottom w:val="none" w:sz="0" w:space="0" w:color="auto"/>
        <w:right w:val="none" w:sz="0" w:space="0" w:color="auto"/>
      </w:divBdr>
      <w:divsChild>
        <w:div w:id="1980108680">
          <w:marLeft w:val="0"/>
          <w:marRight w:val="0"/>
          <w:marTop w:val="150"/>
          <w:marBottom w:val="225"/>
          <w:divBdr>
            <w:top w:val="none" w:sz="0" w:space="0" w:color="auto"/>
            <w:left w:val="none" w:sz="0" w:space="0" w:color="auto"/>
            <w:bottom w:val="none" w:sz="0" w:space="0" w:color="auto"/>
            <w:right w:val="none" w:sz="0" w:space="0" w:color="auto"/>
          </w:divBdr>
        </w:div>
        <w:div w:id="137488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Иваницка Татьяна Юрьевна</dc:creator>
  <cp:lastModifiedBy>Голубева Виктория Николаевна</cp:lastModifiedBy>
  <cp:revision>2</cp:revision>
  <dcterms:created xsi:type="dcterms:W3CDTF">2022-04-06T08:42:00Z</dcterms:created>
  <dcterms:modified xsi:type="dcterms:W3CDTF">2022-04-06T08:42:00Z</dcterms:modified>
</cp:coreProperties>
</file>