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4C48BD" w:rsidRPr="004C48BD" w:rsidRDefault="004C48BD" w:rsidP="004C4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C48BD" w:rsidRPr="004C48BD" w:rsidRDefault="004C48BD" w:rsidP="004C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4C48BD" w:rsidRPr="004C48BD" w:rsidRDefault="004C48BD" w:rsidP="004C4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4C48BD" w:rsidRPr="004C48BD" w:rsidRDefault="004C48BD" w:rsidP="004C4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8BD" w:rsidRPr="004C48BD" w:rsidRDefault="004C48BD" w:rsidP="004C48BD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C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4C48BD" w:rsidRPr="004C48BD" w:rsidRDefault="004C48BD" w:rsidP="004C48BD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                                                                                                   № _____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Вахтанском</w:t>
      </w:r>
      <w:proofErr w:type="spellEnd"/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отделе</w:t>
      </w:r>
      <w:proofErr w:type="gramEnd"/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город Шахунья 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 </w:t>
      </w:r>
    </w:p>
    <w:p w:rsidR="004C48BD" w:rsidRPr="004C48BD" w:rsidRDefault="004C48BD" w:rsidP="004C48BD">
      <w:pPr>
        <w:spacing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8BD" w:rsidRPr="004C48BD" w:rsidRDefault="004C48BD" w:rsidP="004C48BD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Положения в соответствие с требованиями федерального действующего законодательства</w:t>
      </w:r>
    </w:p>
    <w:p w:rsidR="004C48BD" w:rsidRPr="004C48BD" w:rsidRDefault="004C48BD" w:rsidP="004C48BD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C48BD" w:rsidRPr="004C48BD" w:rsidRDefault="004C48BD" w:rsidP="004C48BD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Вахтанском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территориальном отделе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8BD" w:rsidRPr="004C48BD" w:rsidRDefault="004C48BD" w:rsidP="004C48BD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48B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4C48BD" w:rsidRPr="004C48BD" w:rsidRDefault="004C48BD" w:rsidP="004C48BD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8BD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Шахунья Нижегородской области.</w:t>
      </w: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Pr="004C48BD" w:rsidRDefault="004C48BD" w:rsidP="004C48B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C48B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4C48BD">
        <w:rPr>
          <w:rFonts w:ascii="Times New Roman" w:eastAsia="Calibri" w:hAnsi="Times New Roman" w:cs="Times New Roman"/>
          <w:sz w:val="24"/>
          <w:szCs w:val="24"/>
        </w:rPr>
        <w:t>Р.В.Кошелев</w:t>
      </w:r>
      <w:proofErr w:type="spellEnd"/>
    </w:p>
    <w:p w:rsidR="004C48BD" w:rsidRPr="004C48BD" w:rsidRDefault="004C48BD" w:rsidP="004C48B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BD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4C48BD" w:rsidRDefault="004C48BD" w:rsidP="004C48BD">
      <w:pPr>
        <w:rPr>
          <w:rFonts w:ascii="Times New Roman" w:hAnsi="Times New Roman" w:cs="Times New Roman"/>
          <w:sz w:val="20"/>
          <w:szCs w:val="20"/>
        </w:rPr>
      </w:pPr>
    </w:p>
    <w:p w:rsidR="004C48BD" w:rsidRPr="004C48BD" w:rsidRDefault="004C48BD" w:rsidP="004C48BD">
      <w:pPr>
        <w:rPr>
          <w:rFonts w:ascii="Times New Roman" w:hAnsi="Times New Roman" w:cs="Times New Roman"/>
          <w:sz w:val="20"/>
          <w:szCs w:val="20"/>
        </w:rPr>
      </w:pPr>
    </w:p>
    <w:p w:rsidR="00CB5E7A" w:rsidRDefault="00CB5E7A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CB5E7A" w:rsidRDefault="00CB5E7A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 городского</w:t>
      </w:r>
    </w:p>
    <w:p w:rsidR="00CB5E7A" w:rsidRDefault="00CB5E7A" w:rsidP="00CB5E7A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CB5E7A" w:rsidRDefault="00CB5E7A" w:rsidP="00CB5E7A">
      <w:pPr>
        <w:pStyle w:val="a3"/>
        <w:tabs>
          <w:tab w:val="left" w:pos="7245"/>
          <w:tab w:val="left" w:pos="7380"/>
          <w:tab w:val="right" w:pos="9355"/>
        </w:tabs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от       2020  года  №      </w:t>
      </w:r>
    </w:p>
    <w:p w:rsidR="00CB5E7A" w:rsidRDefault="00CB5E7A" w:rsidP="00CB5E7A"/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Пункт 3.1.13 Положения о </w:t>
      </w:r>
      <w:proofErr w:type="spellStart"/>
      <w:r w:rsidRPr="00CB5E7A">
        <w:rPr>
          <w:rFonts w:ascii="Times New Roman" w:hAnsi="Times New Roman" w:cs="Times New Roman"/>
          <w:sz w:val="24"/>
          <w:szCs w:val="24"/>
        </w:rPr>
        <w:t>Вахтанском</w:t>
      </w:r>
      <w:proofErr w:type="spellEnd"/>
      <w:r w:rsidRPr="00CB5E7A">
        <w:rPr>
          <w:rFonts w:ascii="Times New Roman" w:hAnsi="Times New Roman" w:cs="Times New Roman"/>
          <w:sz w:val="24"/>
          <w:szCs w:val="24"/>
        </w:rPr>
        <w:t xml:space="preserve"> территориальном отделе администрации городского округа город Шахунья изложить в новой редакции:</w:t>
      </w:r>
    </w:p>
    <w:p w:rsidR="00CB5E7A" w:rsidRPr="00CB5E7A" w:rsidRDefault="00CB5E7A" w:rsidP="00CB5E7A">
      <w:pPr>
        <w:jc w:val="both"/>
        <w:rPr>
          <w:rFonts w:ascii="Times New Roman" w:hAnsi="Times New Roman" w:cs="Times New Roman"/>
          <w:sz w:val="24"/>
          <w:szCs w:val="24"/>
        </w:rPr>
      </w:pPr>
      <w:r w:rsidRPr="00CB5E7A">
        <w:rPr>
          <w:rFonts w:ascii="Times New Roman" w:hAnsi="Times New Roman" w:cs="Times New Roman"/>
          <w:sz w:val="24"/>
          <w:szCs w:val="24"/>
        </w:rPr>
        <w:t xml:space="preserve">3.1.13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5E7A">
        <w:rPr>
          <w:rFonts w:ascii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534738">
        <w:rPr>
          <w:rFonts w:ascii="Times New Roman" w:hAnsi="Times New Roman" w:cs="Times New Roman"/>
          <w:sz w:val="24"/>
          <w:szCs w:val="24"/>
        </w:rPr>
        <w:t>ию твердых коммунальных отходов;</w:t>
      </w:r>
    </w:p>
    <w:p w:rsidR="00CB5E7A" w:rsidRDefault="00CB5E7A" w:rsidP="00CB5E7A"/>
    <w:sectPr w:rsidR="00C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A"/>
    <w:rsid w:val="002F2775"/>
    <w:rsid w:val="004C48BD"/>
    <w:rsid w:val="00534738"/>
    <w:rsid w:val="00C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2</cp:revision>
  <dcterms:created xsi:type="dcterms:W3CDTF">2020-05-22T05:49:00Z</dcterms:created>
  <dcterms:modified xsi:type="dcterms:W3CDTF">2020-05-29T09:03:00Z</dcterms:modified>
</cp:coreProperties>
</file>