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91" w:rsidRPr="00F53BAC" w:rsidRDefault="00E65A72" w:rsidP="00A72BBD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BA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062DB" w:rsidRPr="001062DB" w:rsidRDefault="009B541B" w:rsidP="001062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062DB">
        <w:rPr>
          <w:rFonts w:ascii="Times New Roman" w:hAnsi="Times New Roman" w:cs="Times New Roman"/>
          <w:b w:val="0"/>
          <w:sz w:val="26"/>
          <w:szCs w:val="26"/>
        </w:rPr>
        <w:t>к</w:t>
      </w:r>
      <w:r w:rsidR="00E65A72" w:rsidRPr="001062DB">
        <w:rPr>
          <w:rFonts w:ascii="Times New Roman" w:hAnsi="Times New Roman" w:cs="Times New Roman"/>
          <w:b w:val="0"/>
          <w:sz w:val="26"/>
          <w:szCs w:val="26"/>
        </w:rPr>
        <w:t xml:space="preserve"> проекту </w:t>
      </w:r>
      <w:r w:rsidR="00AE3DE6" w:rsidRPr="001062DB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городского округа город</w:t>
      </w:r>
      <w:r w:rsidR="001062DB" w:rsidRPr="001062DB">
        <w:rPr>
          <w:rFonts w:ascii="Times New Roman" w:hAnsi="Times New Roman" w:cs="Times New Roman"/>
          <w:b w:val="0"/>
          <w:sz w:val="26"/>
          <w:szCs w:val="26"/>
        </w:rPr>
        <w:t xml:space="preserve"> Шахунья Нижегородской области «Об утверждении административного регламента администрации городского округа город Шахунья Нижегородской области</w:t>
      </w:r>
    </w:p>
    <w:p w:rsidR="00AE3DE6" w:rsidRPr="00601F63" w:rsidRDefault="001062DB" w:rsidP="00F53BAC">
      <w:pPr>
        <w:pStyle w:val="a7"/>
        <w:jc w:val="center"/>
        <w:rPr>
          <w:bCs/>
          <w:sz w:val="26"/>
          <w:szCs w:val="26"/>
        </w:rPr>
      </w:pPr>
      <w:r w:rsidRPr="00F53BAC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"</w:t>
      </w:r>
      <w:r w:rsidR="00F53BAC" w:rsidRPr="00180FC8">
        <w:rPr>
          <w:rFonts w:ascii="Times New Roman" w:hAnsi="Times New Roman" w:cs="Times New Roman"/>
          <w:sz w:val="26"/>
          <w:szCs w:val="26"/>
        </w:rPr>
        <w:t>"Предоставление информации об объектах недвижимого имущества, находящихся в муниципальной собственности и предназначенных для сдачи в аренду"</w:t>
      </w:r>
    </w:p>
    <w:p w:rsidR="001415B5" w:rsidRPr="00601F63" w:rsidRDefault="001415B5" w:rsidP="00AE3DE6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1415B5" w:rsidRPr="00F53BAC" w:rsidRDefault="001415B5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BAC">
        <w:rPr>
          <w:rFonts w:ascii="Times New Roman" w:hAnsi="Times New Roman" w:cs="Times New Roman"/>
          <w:b/>
          <w:sz w:val="26"/>
          <w:szCs w:val="26"/>
        </w:rPr>
        <w:t>Краткое описание предлагаемого регулирования.</w:t>
      </w:r>
    </w:p>
    <w:p w:rsidR="00F53BAC" w:rsidRDefault="00F53BAC" w:rsidP="00F53B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062DB">
        <w:rPr>
          <w:rFonts w:ascii="Times New Roman" w:hAnsi="Times New Roman" w:cs="Times New Roman"/>
          <w:b w:val="0"/>
          <w:sz w:val="26"/>
          <w:szCs w:val="26"/>
        </w:rPr>
        <w:t>Предоставление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062DB">
        <w:rPr>
          <w:rFonts w:ascii="Times New Roman" w:hAnsi="Times New Roman" w:cs="Times New Roman"/>
          <w:b w:val="0"/>
          <w:sz w:val="26"/>
          <w:szCs w:val="26"/>
        </w:rPr>
        <w:t>информации об объектах недвижимого имущества, находящихся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062DB">
        <w:rPr>
          <w:rFonts w:ascii="Times New Roman" w:hAnsi="Times New Roman" w:cs="Times New Roman"/>
          <w:b w:val="0"/>
          <w:sz w:val="26"/>
          <w:szCs w:val="26"/>
        </w:rPr>
        <w:t>в муниципальной собственности и пре</w:t>
      </w:r>
      <w:r>
        <w:rPr>
          <w:rFonts w:ascii="Times New Roman" w:hAnsi="Times New Roman" w:cs="Times New Roman"/>
          <w:b w:val="0"/>
          <w:sz w:val="26"/>
          <w:szCs w:val="26"/>
        </w:rPr>
        <w:t>дназначенных для сдачи в аренду.</w:t>
      </w:r>
    </w:p>
    <w:p w:rsidR="00170AE7" w:rsidRDefault="00170AE7" w:rsidP="00170A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1F63">
        <w:rPr>
          <w:sz w:val="26"/>
          <w:szCs w:val="26"/>
        </w:rPr>
        <w:t>Проект предусматривает признание утратившим</w:t>
      </w:r>
      <w:r w:rsidR="00A5421C">
        <w:rPr>
          <w:sz w:val="26"/>
          <w:szCs w:val="26"/>
        </w:rPr>
        <w:t>и</w:t>
      </w:r>
      <w:r w:rsidR="00114F5C" w:rsidRPr="00601F63">
        <w:rPr>
          <w:sz w:val="26"/>
          <w:szCs w:val="26"/>
        </w:rPr>
        <w:t xml:space="preserve"> юридическую силу муниципальных нормативно-правовых актов</w:t>
      </w:r>
      <w:r w:rsidR="00C47BD6" w:rsidRPr="00601F63">
        <w:rPr>
          <w:sz w:val="26"/>
          <w:szCs w:val="26"/>
        </w:rPr>
        <w:t xml:space="preserve"> городского округа город Ш</w:t>
      </w:r>
      <w:r w:rsidRPr="00601F63">
        <w:rPr>
          <w:sz w:val="26"/>
          <w:szCs w:val="26"/>
        </w:rPr>
        <w:t>ахунья</w:t>
      </w:r>
      <w:r w:rsidR="00C47BD6" w:rsidRPr="00601F63">
        <w:rPr>
          <w:sz w:val="26"/>
          <w:szCs w:val="26"/>
        </w:rPr>
        <w:t xml:space="preserve"> Н</w:t>
      </w:r>
      <w:r w:rsidRPr="00601F63">
        <w:rPr>
          <w:sz w:val="26"/>
          <w:szCs w:val="26"/>
        </w:rPr>
        <w:t>ижегородской области, а именно:</w:t>
      </w:r>
    </w:p>
    <w:p w:rsidR="00A5421C" w:rsidRPr="00180FC8" w:rsidRDefault="00A5421C" w:rsidP="00A5421C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 xml:space="preserve">- от </w:t>
      </w:r>
      <w:r>
        <w:rPr>
          <w:sz w:val="26"/>
          <w:szCs w:val="26"/>
        </w:rPr>
        <w:t>28.05.2015 № 653</w:t>
      </w:r>
      <w:r w:rsidRPr="00180FC8">
        <w:rPr>
          <w:sz w:val="26"/>
          <w:szCs w:val="26"/>
        </w:rPr>
        <w:t xml:space="preserve"> 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аренду";</w:t>
      </w:r>
    </w:p>
    <w:p w:rsidR="00A5421C" w:rsidRPr="00180FC8" w:rsidRDefault="00A5421C" w:rsidP="00A5421C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>- от 0</w:t>
      </w:r>
      <w:r>
        <w:rPr>
          <w:sz w:val="26"/>
          <w:szCs w:val="26"/>
        </w:rPr>
        <w:t>3.08</w:t>
      </w:r>
      <w:r w:rsidRPr="00180FC8">
        <w:rPr>
          <w:sz w:val="26"/>
          <w:szCs w:val="26"/>
        </w:rPr>
        <w:t>.201</w:t>
      </w:r>
      <w:r>
        <w:rPr>
          <w:sz w:val="26"/>
          <w:szCs w:val="26"/>
        </w:rPr>
        <w:t>6 №884 «</w:t>
      </w:r>
      <w:r w:rsidRPr="00180FC8">
        <w:rPr>
          <w:sz w:val="26"/>
          <w:szCs w:val="26"/>
        </w:rPr>
        <w:t>О внесении изменения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28.05.2015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653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аренду";</w:t>
      </w:r>
    </w:p>
    <w:p w:rsidR="00A5421C" w:rsidRPr="00180FC8" w:rsidRDefault="00A5421C" w:rsidP="00A5421C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 xml:space="preserve">- от </w:t>
      </w:r>
      <w:r>
        <w:rPr>
          <w:sz w:val="26"/>
          <w:szCs w:val="26"/>
        </w:rPr>
        <w:t>14.09.2016 № 1117 «</w:t>
      </w:r>
      <w:r w:rsidRPr="00180FC8">
        <w:rPr>
          <w:sz w:val="26"/>
          <w:szCs w:val="26"/>
        </w:rPr>
        <w:t>О внесении изменения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28.05.2015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653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аренду";</w:t>
      </w:r>
    </w:p>
    <w:p w:rsidR="00A5421C" w:rsidRPr="00180FC8" w:rsidRDefault="00A5421C" w:rsidP="00A5421C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 xml:space="preserve">- от </w:t>
      </w:r>
      <w:r>
        <w:rPr>
          <w:sz w:val="26"/>
          <w:szCs w:val="26"/>
        </w:rPr>
        <w:t>20.01.2017 №64 «</w:t>
      </w:r>
      <w:r w:rsidRPr="00180FC8">
        <w:rPr>
          <w:sz w:val="26"/>
          <w:szCs w:val="26"/>
        </w:rPr>
        <w:t>О внесении изменения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28.05.2015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653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аренду";</w:t>
      </w:r>
    </w:p>
    <w:p w:rsidR="00A5421C" w:rsidRPr="00180FC8" w:rsidRDefault="00A5421C" w:rsidP="00A5421C">
      <w:pPr>
        <w:pStyle w:val="ConsPlusNormal"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 15.07.2021 №789 «</w:t>
      </w:r>
      <w:r w:rsidRPr="00180FC8">
        <w:rPr>
          <w:sz w:val="26"/>
          <w:szCs w:val="26"/>
        </w:rPr>
        <w:t>О внесении изменения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28.05.2015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653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информации об объектах недвижимого имущества, находящихся в муниципальной собственности и </w:t>
      </w:r>
      <w:r w:rsidRPr="00180FC8">
        <w:rPr>
          <w:sz w:val="26"/>
          <w:szCs w:val="26"/>
        </w:rPr>
        <w:lastRenderedPageBreak/>
        <w:t>пре</w:t>
      </w:r>
      <w:r>
        <w:rPr>
          <w:sz w:val="26"/>
          <w:szCs w:val="26"/>
        </w:rPr>
        <w:t>дназначенных для сдачи в аренду».</w:t>
      </w:r>
    </w:p>
    <w:p w:rsidR="00A5421C" w:rsidRDefault="00A5421C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1415B5" w:rsidRPr="00F53BAC" w:rsidRDefault="001415B5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BAC">
        <w:rPr>
          <w:rFonts w:ascii="Times New Roman" w:hAnsi="Times New Roman" w:cs="Times New Roman"/>
          <w:b/>
          <w:sz w:val="26"/>
          <w:szCs w:val="26"/>
        </w:rPr>
        <w:t>Основание для пров</w:t>
      </w:r>
      <w:r w:rsidR="00414F7D" w:rsidRPr="00F53BAC">
        <w:rPr>
          <w:rFonts w:ascii="Times New Roman" w:hAnsi="Times New Roman" w:cs="Times New Roman"/>
          <w:b/>
          <w:sz w:val="26"/>
          <w:szCs w:val="26"/>
        </w:rPr>
        <w:t>едения ОРВ</w:t>
      </w:r>
      <w:r w:rsidR="00170AE7" w:rsidRPr="00F53BAC">
        <w:rPr>
          <w:rFonts w:ascii="Times New Roman" w:hAnsi="Times New Roman" w:cs="Times New Roman"/>
          <w:b/>
          <w:sz w:val="26"/>
          <w:szCs w:val="26"/>
        </w:rPr>
        <w:t>.</w:t>
      </w:r>
    </w:p>
    <w:p w:rsidR="007130A4" w:rsidRPr="00601F63" w:rsidRDefault="007130A4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A5421C" w:rsidRPr="00180FC8" w:rsidRDefault="00A5421C" w:rsidP="00A5421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Настоящий а</w:t>
      </w:r>
      <w:r w:rsidRPr="00180FC8">
        <w:rPr>
          <w:sz w:val="26"/>
          <w:szCs w:val="26"/>
        </w:rPr>
        <w:t>дминистра</w:t>
      </w:r>
      <w:r>
        <w:rPr>
          <w:sz w:val="26"/>
          <w:szCs w:val="26"/>
        </w:rPr>
        <w:t xml:space="preserve">тивный регламент администрации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предоставлению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муниципальной услуги, и определяет последовательность действий (административных процедур) при осуществлении полномочий по организации муниципальной услуги, порядок взаимодействия между администрацией </w:t>
      </w:r>
      <w:r>
        <w:rPr>
          <w:sz w:val="26"/>
          <w:szCs w:val="26"/>
        </w:rPr>
        <w:t>г</w:t>
      </w:r>
      <w:r w:rsidRPr="00180FC8">
        <w:rPr>
          <w:sz w:val="26"/>
          <w:szCs w:val="26"/>
        </w:rPr>
        <w:t xml:space="preserve">ородского округа город Шахунья  Нижегородской области  и физическими лицами, юридическими лицами и их уполномоченными представителями, администрацией и </w:t>
      </w:r>
      <w:r>
        <w:rPr>
          <w:sz w:val="26"/>
          <w:szCs w:val="26"/>
          <w:lang w:eastAsia="zh-CN"/>
        </w:rPr>
        <w:t xml:space="preserve">государственным бюджетным учреждением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 - ГБУ НО «Уполномоченный МФЦ», отделения/отделы – (далее - «ГБУ НО «УМФЦ») </w:t>
      </w:r>
      <w:r w:rsidRPr="00180FC8">
        <w:rPr>
          <w:sz w:val="26"/>
          <w:szCs w:val="26"/>
        </w:rPr>
        <w:t xml:space="preserve">при предоставлении муниципальной услуги, а также порядок обжалования действий (бездействия) органа, предоставляющего муниципальную услугу, муниципальных служащих, </w:t>
      </w:r>
      <w:r>
        <w:rPr>
          <w:sz w:val="26"/>
          <w:szCs w:val="26"/>
          <w:lang w:eastAsia="zh-CN"/>
        </w:rPr>
        <w:t>«ГБУ НО «УМФЦ»</w:t>
      </w:r>
      <w:r w:rsidRPr="00180FC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сотрудников </w:t>
      </w:r>
      <w:r>
        <w:rPr>
          <w:sz w:val="26"/>
          <w:szCs w:val="26"/>
          <w:lang w:eastAsia="zh-CN"/>
        </w:rPr>
        <w:t>«ГБУ НО «УМФЦ»,</w:t>
      </w:r>
      <w:r w:rsidRPr="00180FC8">
        <w:rPr>
          <w:sz w:val="26"/>
          <w:szCs w:val="26"/>
        </w:rPr>
        <w:t xml:space="preserve"> при предоставлении муниципальной услуги.</w:t>
      </w:r>
    </w:p>
    <w:p w:rsidR="00E57659" w:rsidRPr="00601F63" w:rsidRDefault="007B6AA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415B5" w:rsidRPr="00F53BAC" w:rsidRDefault="001415B5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BAC">
        <w:rPr>
          <w:rFonts w:ascii="Times New Roman" w:hAnsi="Times New Roman" w:cs="Times New Roman"/>
          <w:b/>
          <w:sz w:val="26"/>
          <w:szCs w:val="26"/>
        </w:rPr>
        <w:t>Сведения о проблеме, на решение которой направлено предлагаемое регулирование</w:t>
      </w:r>
      <w:r w:rsidR="00170AE7" w:rsidRPr="00F53BAC">
        <w:rPr>
          <w:rFonts w:ascii="Times New Roman" w:hAnsi="Times New Roman" w:cs="Times New Roman"/>
          <w:b/>
          <w:sz w:val="26"/>
          <w:szCs w:val="26"/>
        </w:rPr>
        <w:t>.</w:t>
      </w:r>
    </w:p>
    <w:p w:rsidR="00223BB6" w:rsidRPr="00601F6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E3025F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  </w:t>
      </w:r>
      <w:r w:rsidR="004F430F" w:rsidRPr="00601F63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направлено на надлежащее исполнение </w:t>
      </w:r>
      <w:r w:rsidR="00F53BAC">
        <w:rPr>
          <w:rFonts w:ascii="Times New Roman" w:hAnsi="Times New Roman" w:cs="Times New Roman"/>
          <w:sz w:val="26"/>
          <w:szCs w:val="26"/>
        </w:rPr>
        <w:t xml:space="preserve">муниципальной услуги по предоставлению информации об объектах недвижимого имущества, </w:t>
      </w:r>
      <w:r w:rsidR="00F53BAC" w:rsidRPr="00180FC8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 и предназначенных для сдачи в аренду</w:t>
      </w:r>
      <w:r w:rsidR="0094611A">
        <w:rPr>
          <w:rFonts w:ascii="Times New Roman" w:hAnsi="Times New Roman" w:cs="Times New Roman"/>
          <w:sz w:val="26"/>
          <w:szCs w:val="26"/>
        </w:rPr>
        <w:t>.</w:t>
      </w:r>
    </w:p>
    <w:p w:rsidR="0094611A" w:rsidRPr="00601F63" w:rsidRDefault="0094611A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F2418B" w:rsidRPr="0094611A" w:rsidRDefault="00F2418B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11A">
        <w:rPr>
          <w:rFonts w:ascii="Times New Roman" w:hAnsi="Times New Roman" w:cs="Times New Roman"/>
          <w:b/>
          <w:sz w:val="26"/>
          <w:szCs w:val="26"/>
        </w:rPr>
        <w:t>Цели регулирования, направленные на устранение (минимизацию негативного воздействия) выявленной проблемы</w:t>
      </w:r>
      <w:r w:rsidR="00170AE7" w:rsidRPr="0094611A">
        <w:rPr>
          <w:rFonts w:ascii="Times New Roman" w:hAnsi="Times New Roman" w:cs="Times New Roman"/>
          <w:b/>
          <w:sz w:val="26"/>
          <w:szCs w:val="26"/>
        </w:rPr>
        <w:t>.</w:t>
      </w:r>
    </w:p>
    <w:p w:rsidR="00483AFA" w:rsidRPr="00601F63" w:rsidRDefault="00483AFA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94611A" w:rsidRDefault="0094611A" w:rsidP="0094611A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583AAE">
        <w:rPr>
          <w:rFonts w:ascii="Times New Roman" w:hAnsi="Times New Roman" w:cs="Times New Roman"/>
          <w:sz w:val="26"/>
          <w:szCs w:val="26"/>
        </w:rPr>
        <w:t>Целью принимаемого постановления является нормативное регулирование отношений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AAE">
        <w:rPr>
          <w:rFonts w:ascii="Times New Roman" w:hAnsi="Times New Roman" w:cs="Times New Roman"/>
          <w:sz w:val="26"/>
          <w:szCs w:val="26"/>
        </w:rPr>
        <w:t xml:space="preserve">предоставлению </w:t>
      </w:r>
      <w:r>
        <w:rPr>
          <w:rFonts w:ascii="Times New Roman" w:hAnsi="Times New Roman" w:cs="Times New Roman"/>
          <w:sz w:val="26"/>
          <w:szCs w:val="26"/>
        </w:rPr>
        <w:t xml:space="preserve">информации об объектах недвижимого имущества, </w:t>
      </w:r>
      <w:r w:rsidRPr="00180FC8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3AFA" w:rsidRPr="00601F63" w:rsidRDefault="00483AFA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F2418B" w:rsidRPr="0094611A" w:rsidRDefault="00F2418B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11A">
        <w:rPr>
          <w:rFonts w:ascii="Times New Roman" w:hAnsi="Times New Roman" w:cs="Times New Roman"/>
          <w:b/>
          <w:sz w:val="26"/>
          <w:szCs w:val="26"/>
        </w:rPr>
        <w:t>Сведения о проведении специального исследования данной проблемы</w:t>
      </w:r>
      <w:r w:rsidR="00170AE7" w:rsidRPr="0094611A">
        <w:rPr>
          <w:rFonts w:ascii="Times New Roman" w:hAnsi="Times New Roman" w:cs="Times New Roman"/>
          <w:b/>
          <w:sz w:val="26"/>
          <w:szCs w:val="26"/>
        </w:rPr>
        <w:t>.</w:t>
      </w:r>
    </w:p>
    <w:p w:rsidR="00223BB6" w:rsidRPr="00601F6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color w:val="000000"/>
          <w:sz w:val="26"/>
          <w:szCs w:val="26"/>
        </w:rPr>
        <w:t>Специальные исследования данной проблемы не проводились.</w:t>
      </w:r>
    </w:p>
    <w:p w:rsidR="00F03BF9" w:rsidRPr="00601F63" w:rsidRDefault="00F03BF9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3BF9" w:rsidRPr="00430FBE" w:rsidRDefault="00665CC2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1F6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03BF9" w:rsidRPr="0094611A">
        <w:rPr>
          <w:rFonts w:ascii="Times New Roman" w:eastAsia="Calibri" w:hAnsi="Times New Roman" w:cs="Times New Roman"/>
          <w:b/>
          <w:sz w:val="26"/>
          <w:szCs w:val="26"/>
        </w:rPr>
        <w:t xml:space="preserve">Предварительная оценка выгод и </w:t>
      </w:r>
      <w:r w:rsidR="009B541B" w:rsidRPr="0094611A">
        <w:rPr>
          <w:rFonts w:ascii="Times New Roman" w:eastAsia="Calibri" w:hAnsi="Times New Roman" w:cs="Times New Roman"/>
          <w:b/>
          <w:sz w:val="26"/>
          <w:szCs w:val="26"/>
        </w:rPr>
        <w:t>издержек для</w:t>
      </w:r>
      <w:r w:rsidR="00F03BF9" w:rsidRPr="0094611A">
        <w:rPr>
          <w:rFonts w:ascii="Times New Roman" w:eastAsia="Calibri" w:hAnsi="Times New Roman" w:cs="Times New Roman"/>
          <w:b/>
          <w:sz w:val="26"/>
          <w:szCs w:val="26"/>
        </w:rPr>
        <w:t xml:space="preserve"> социальных групп, а </w:t>
      </w:r>
      <w:r w:rsidR="009B541B" w:rsidRPr="0094611A">
        <w:rPr>
          <w:rFonts w:ascii="Times New Roman" w:eastAsia="Calibri" w:hAnsi="Times New Roman" w:cs="Times New Roman"/>
          <w:b/>
          <w:sz w:val="26"/>
          <w:szCs w:val="26"/>
        </w:rPr>
        <w:t>также</w:t>
      </w:r>
      <w:r w:rsidR="00F03BF9" w:rsidRPr="0094611A">
        <w:rPr>
          <w:rFonts w:ascii="Times New Roman" w:eastAsia="Calibri" w:hAnsi="Times New Roman" w:cs="Times New Roman"/>
          <w:b/>
          <w:sz w:val="26"/>
          <w:szCs w:val="26"/>
        </w:rPr>
        <w:t xml:space="preserve"> оценка выгод и издержек сохранения действующего </w:t>
      </w:r>
      <w:r w:rsidR="009B541B" w:rsidRPr="0094611A">
        <w:rPr>
          <w:rFonts w:ascii="Times New Roman" w:eastAsia="Calibri" w:hAnsi="Times New Roman" w:cs="Times New Roman"/>
          <w:b/>
          <w:sz w:val="26"/>
          <w:szCs w:val="26"/>
        </w:rPr>
        <w:t xml:space="preserve">регулирования </w:t>
      </w:r>
      <w:r w:rsidR="009B541B" w:rsidRPr="00430FBE">
        <w:rPr>
          <w:rFonts w:ascii="Times New Roman" w:eastAsia="Calibri" w:hAnsi="Times New Roman" w:cs="Times New Roman"/>
          <w:sz w:val="26"/>
          <w:szCs w:val="26"/>
        </w:rPr>
        <w:t>не</w:t>
      </w:r>
      <w:r w:rsidR="00F03BF9" w:rsidRPr="00430FBE">
        <w:rPr>
          <w:rFonts w:ascii="Times New Roman" w:eastAsia="Calibri" w:hAnsi="Times New Roman" w:cs="Times New Roman"/>
          <w:sz w:val="26"/>
          <w:szCs w:val="26"/>
        </w:rPr>
        <w:t xml:space="preserve"> проводилась.</w:t>
      </w:r>
    </w:p>
    <w:p w:rsidR="00F03BF9" w:rsidRPr="00601F63" w:rsidRDefault="00F03BF9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3BF9" w:rsidRPr="0094611A" w:rsidRDefault="004D2DBB" w:rsidP="00F7563B">
      <w:pPr>
        <w:pStyle w:val="af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611A">
        <w:rPr>
          <w:rFonts w:ascii="Times New Roman" w:eastAsia="Calibri" w:hAnsi="Times New Roman" w:cs="Times New Roman"/>
          <w:b/>
          <w:sz w:val="26"/>
          <w:szCs w:val="26"/>
        </w:rPr>
        <w:t xml:space="preserve">Краткое описание: </w:t>
      </w:r>
      <w:r w:rsidR="00F03BF9" w:rsidRPr="0094611A">
        <w:rPr>
          <w:rFonts w:ascii="Times New Roman" w:eastAsia="Calibri" w:hAnsi="Times New Roman" w:cs="Times New Roman"/>
          <w:b/>
          <w:sz w:val="26"/>
          <w:szCs w:val="26"/>
        </w:rPr>
        <w:t xml:space="preserve">Предмета регулирования и социальных групп, на которые </w:t>
      </w:r>
      <w:r w:rsidR="009B541B" w:rsidRPr="0094611A">
        <w:rPr>
          <w:rFonts w:ascii="Times New Roman" w:eastAsia="Calibri" w:hAnsi="Times New Roman" w:cs="Times New Roman"/>
          <w:b/>
          <w:sz w:val="26"/>
          <w:szCs w:val="26"/>
        </w:rPr>
        <w:t>распространяется регулирование</w:t>
      </w:r>
      <w:r w:rsidR="00170AE7" w:rsidRPr="0094611A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483AFA" w:rsidRPr="0094611A" w:rsidRDefault="00483AFA" w:rsidP="00F7563B">
      <w:pPr>
        <w:pStyle w:val="af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2FEC" w:rsidRPr="00601F63" w:rsidRDefault="0094611A" w:rsidP="0094611A">
      <w:pPr>
        <w:ind w:firstLine="567"/>
        <w:jc w:val="both"/>
        <w:rPr>
          <w:sz w:val="26"/>
          <w:szCs w:val="26"/>
        </w:rPr>
      </w:pPr>
      <w:r w:rsidRPr="00AF1CD6">
        <w:rPr>
          <w:sz w:val="26"/>
          <w:szCs w:val="26"/>
        </w:rPr>
        <w:lastRenderedPageBreak/>
        <w:t>Предмет</w:t>
      </w:r>
      <w:r>
        <w:rPr>
          <w:sz w:val="26"/>
          <w:szCs w:val="26"/>
        </w:rPr>
        <w:t>ом</w:t>
      </w:r>
      <w:r w:rsidRPr="00AF1CD6">
        <w:rPr>
          <w:sz w:val="26"/>
          <w:szCs w:val="26"/>
        </w:rPr>
        <w:t xml:space="preserve"> регулирования</w:t>
      </w:r>
      <w:r>
        <w:rPr>
          <w:sz w:val="26"/>
          <w:szCs w:val="26"/>
        </w:rPr>
        <w:t xml:space="preserve"> принимаемого постановления администрации городского округа город Шахунья Нижегородской области является </w:t>
      </w:r>
      <w:r w:rsidRPr="009C0CEE">
        <w:rPr>
          <w:sz w:val="26"/>
          <w:szCs w:val="26"/>
        </w:rPr>
        <w:t xml:space="preserve">механизм предоставления </w:t>
      </w:r>
      <w:r>
        <w:rPr>
          <w:sz w:val="26"/>
          <w:szCs w:val="26"/>
        </w:rPr>
        <w:t xml:space="preserve">информации об объектах недвижимого имущества, </w:t>
      </w:r>
      <w:r w:rsidRPr="00180FC8">
        <w:rPr>
          <w:sz w:val="26"/>
          <w:szCs w:val="26"/>
        </w:rPr>
        <w:t>находящихся в муниципальной собственности и предназначенных для сдачи в аренду</w:t>
      </w:r>
      <w:r>
        <w:rPr>
          <w:sz w:val="26"/>
          <w:szCs w:val="26"/>
        </w:rPr>
        <w:t xml:space="preserve"> </w:t>
      </w:r>
      <w:r w:rsidRPr="009C0CEE">
        <w:rPr>
          <w:sz w:val="26"/>
          <w:szCs w:val="26"/>
        </w:rPr>
        <w:t xml:space="preserve">и распространяется на </w:t>
      </w:r>
      <w:r>
        <w:rPr>
          <w:sz w:val="26"/>
          <w:szCs w:val="26"/>
        </w:rPr>
        <w:t xml:space="preserve">следующие категории социальные группы, имеющих право на получение информации: </w:t>
      </w:r>
      <w:r w:rsidRPr="00180FC8">
        <w:rPr>
          <w:sz w:val="26"/>
          <w:szCs w:val="26"/>
        </w:rPr>
        <w:t xml:space="preserve">физические лица, в том числе </w:t>
      </w:r>
      <w:r>
        <w:rPr>
          <w:sz w:val="26"/>
          <w:szCs w:val="26"/>
        </w:rPr>
        <w:t xml:space="preserve">индивидуальные предприниматели </w:t>
      </w:r>
      <w:r w:rsidRPr="00180FC8">
        <w:rPr>
          <w:sz w:val="26"/>
          <w:szCs w:val="26"/>
        </w:rPr>
        <w:t>и юридические лица</w:t>
      </w:r>
      <w:r>
        <w:rPr>
          <w:sz w:val="26"/>
          <w:szCs w:val="26"/>
        </w:rPr>
        <w:t>.</w:t>
      </w:r>
    </w:p>
    <w:p w:rsidR="00752FEC" w:rsidRPr="00601F63" w:rsidRDefault="00752FEC" w:rsidP="00752FEC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223BB6" w:rsidRPr="00B6635D" w:rsidRDefault="00F03BF9" w:rsidP="00752FEC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6635D">
        <w:rPr>
          <w:rFonts w:ascii="Times New Roman" w:hAnsi="Times New Roman" w:cs="Times New Roman"/>
          <w:b/>
          <w:sz w:val="26"/>
          <w:szCs w:val="26"/>
        </w:rPr>
        <w:t>Проект</w:t>
      </w:r>
      <w:r w:rsidR="001415B5" w:rsidRPr="00B6635D">
        <w:rPr>
          <w:rFonts w:ascii="Times New Roman" w:hAnsi="Times New Roman" w:cs="Times New Roman"/>
          <w:b/>
          <w:sz w:val="26"/>
          <w:szCs w:val="26"/>
        </w:rPr>
        <w:t xml:space="preserve"> муниципального нормативного правового акта.</w:t>
      </w:r>
    </w:p>
    <w:p w:rsidR="00752FEC" w:rsidRPr="00B6635D" w:rsidRDefault="00752FEC" w:rsidP="00752FEC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7D5652" w:rsidRPr="00601F6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</w:t>
      </w:r>
      <w:r w:rsidR="007D5652" w:rsidRPr="00601F63">
        <w:rPr>
          <w:rFonts w:ascii="Times New Roman" w:hAnsi="Times New Roman" w:cs="Times New Roman"/>
          <w:sz w:val="26"/>
          <w:szCs w:val="26"/>
        </w:rPr>
        <w:t xml:space="preserve">Данный проект муниципального правового акта </w:t>
      </w:r>
      <w:r w:rsidR="0094611A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="007D5652" w:rsidRPr="00601F63">
        <w:rPr>
          <w:rFonts w:ascii="Times New Roman" w:hAnsi="Times New Roman" w:cs="Times New Roman"/>
          <w:sz w:val="26"/>
          <w:szCs w:val="26"/>
        </w:rPr>
        <w:t>утверждает</w:t>
      </w:r>
      <w:r w:rsidR="0094611A">
        <w:rPr>
          <w:rFonts w:ascii="Times New Roman" w:hAnsi="Times New Roman" w:cs="Times New Roman"/>
          <w:sz w:val="26"/>
          <w:szCs w:val="26"/>
        </w:rPr>
        <w:t xml:space="preserve"> порядок предоставления информации </w:t>
      </w:r>
      <w:r w:rsidR="0094611A" w:rsidRPr="00180FC8">
        <w:rPr>
          <w:rFonts w:ascii="Times New Roman" w:hAnsi="Times New Roman" w:cs="Times New Roman"/>
          <w:sz w:val="26"/>
          <w:szCs w:val="26"/>
        </w:rPr>
        <w:t>об объектах недвижимого имущества, находящихся в муниципальной собственности и пре</w:t>
      </w:r>
      <w:r w:rsidR="0094611A">
        <w:rPr>
          <w:rFonts w:ascii="Times New Roman" w:hAnsi="Times New Roman" w:cs="Times New Roman"/>
          <w:sz w:val="26"/>
          <w:szCs w:val="26"/>
        </w:rPr>
        <w:t>дназначенных для сдачи в аренду</w:t>
      </w:r>
      <w:r w:rsidR="00F53260" w:rsidRPr="00601F63">
        <w:rPr>
          <w:rFonts w:ascii="Times New Roman" w:hAnsi="Times New Roman" w:cs="Times New Roman"/>
          <w:sz w:val="26"/>
          <w:szCs w:val="26"/>
        </w:rPr>
        <w:t xml:space="preserve">, </w:t>
      </w:r>
      <w:r w:rsidR="007D5652" w:rsidRPr="00601F63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D1396E" w:rsidRPr="00601F63">
        <w:rPr>
          <w:rFonts w:ascii="Times New Roman" w:hAnsi="Times New Roman" w:cs="Times New Roman"/>
          <w:sz w:val="26"/>
          <w:szCs w:val="26"/>
        </w:rPr>
        <w:t>состоит</w:t>
      </w:r>
      <w:r w:rsidR="00752FEC" w:rsidRPr="00601F63">
        <w:rPr>
          <w:rFonts w:ascii="Times New Roman" w:hAnsi="Times New Roman" w:cs="Times New Roman"/>
          <w:sz w:val="26"/>
          <w:szCs w:val="26"/>
        </w:rPr>
        <w:t xml:space="preserve"> из следующих разделов</w:t>
      </w:r>
      <w:r w:rsidR="00D1396E" w:rsidRPr="00601F63">
        <w:rPr>
          <w:rFonts w:ascii="Times New Roman" w:hAnsi="Times New Roman" w:cs="Times New Roman"/>
          <w:sz w:val="26"/>
          <w:szCs w:val="26"/>
        </w:rPr>
        <w:t>:</w:t>
      </w:r>
    </w:p>
    <w:p w:rsidR="001363E5" w:rsidRPr="00601F63" w:rsidRDefault="009B541B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</w:t>
      </w:r>
      <w:r w:rsidR="00F53260" w:rsidRPr="00601F63">
        <w:rPr>
          <w:rFonts w:ascii="Times New Roman" w:hAnsi="Times New Roman" w:cs="Times New Roman"/>
          <w:sz w:val="26"/>
          <w:szCs w:val="26"/>
        </w:rPr>
        <w:t>. Общие положения.</w:t>
      </w:r>
    </w:p>
    <w:p w:rsidR="001363E5" w:rsidRPr="00601F63" w:rsidRDefault="009B541B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</w:t>
      </w:r>
      <w:r w:rsidR="00F53260" w:rsidRPr="00601F63">
        <w:rPr>
          <w:rFonts w:ascii="Times New Roman" w:hAnsi="Times New Roman" w:cs="Times New Roman"/>
          <w:sz w:val="26"/>
          <w:szCs w:val="26"/>
        </w:rPr>
        <w:t xml:space="preserve">. </w:t>
      </w:r>
      <w:r w:rsidR="00B3409A" w:rsidRPr="00601F63">
        <w:rPr>
          <w:rFonts w:ascii="Times New Roman" w:hAnsi="Times New Roman" w:cs="Times New Roman"/>
          <w:sz w:val="26"/>
          <w:szCs w:val="26"/>
        </w:rPr>
        <w:t>Требования к порядку исполнения муниципальной функции</w:t>
      </w:r>
      <w:r w:rsidR="001363E5" w:rsidRPr="00601F63">
        <w:rPr>
          <w:rFonts w:ascii="Times New Roman" w:hAnsi="Times New Roman" w:cs="Times New Roman"/>
          <w:sz w:val="26"/>
          <w:szCs w:val="26"/>
        </w:rPr>
        <w:t>.</w:t>
      </w:r>
    </w:p>
    <w:p w:rsidR="00D1396E" w:rsidRPr="00601F63" w:rsidRDefault="00260F5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F53260" w:rsidRPr="00601F63">
        <w:rPr>
          <w:rFonts w:ascii="Times New Roman" w:hAnsi="Times New Roman" w:cs="Times New Roman"/>
          <w:sz w:val="26"/>
          <w:szCs w:val="26"/>
        </w:rPr>
        <w:t xml:space="preserve">3. </w:t>
      </w:r>
      <w:r w:rsidR="00B3409A" w:rsidRPr="00601F63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="00F53260" w:rsidRPr="00601F63">
        <w:rPr>
          <w:rFonts w:ascii="Times New Roman" w:hAnsi="Times New Roman" w:cs="Times New Roman"/>
          <w:sz w:val="26"/>
          <w:szCs w:val="26"/>
        </w:rPr>
        <w:t>.</w:t>
      </w:r>
    </w:p>
    <w:p w:rsidR="00D1396E" w:rsidRPr="00601F63" w:rsidRDefault="00D1396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Радел </w:t>
      </w:r>
      <w:r w:rsidR="00F53260" w:rsidRPr="00601F63">
        <w:rPr>
          <w:rFonts w:ascii="Times New Roman" w:hAnsi="Times New Roman" w:cs="Times New Roman"/>
          <w:sz w:val="26"/>
          <w:szCs w:val="26"/>
        </w:rPr>
        <w:t xml:space="preserve">4. </w:t>
      </w:r>
      <w:r w:rsidR="00B3409A" w:rsidRPr="00601F63">
        <w:rPr>
          <w:rFonts w:ascii="Times New Roman" w:hAnsi="Times New Roman" w:cs="Times New Roman"/>
          <w:sz w:val="26"/>
          <w:szCs w:val="26"/>
        </w:rPr>
        <w:t>Порядок и формы контроля</w:t>
      </w:r>
      <w:r w:rsidR="001363E5" w:rsidRPr="00601F63">
        <w:rPr>
          <w:rFonts w:ascii="Times New Roman" w:hAnsi="Times New Roman" w:cs="Times New Roman"/>
          <w:sz w:val="26"/>
          <w:szCs w:val="26"/>
        </w:rPr>
        <w:t>.</w:t>
      </w:r>
    </w:p>
    <w:p w:rsidR="00F53260" w:rsidRPr="00601F63" w:rsidRDefault="00D1396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F53260" w:rsidRPr="00601F63">
        <w:rPr>
          <w:rFonts w:ascii="Times New Roman" w:hAnsi="Times New Roman" w:cs="Times New Roman"/>
          <w:sz w:val="26"/>
          <w:szCs w:val="26"/>
        </w:rPr>
        <w:t xml:space="preserve">5. </w:t>
      </w:r>
      <w:r w:rsidR="00B3409A" w:rsidRPr="00601F63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действий (бездействия) и решений, принятых в ходе проведения муниципального контроля</w:t>
      </w:r>
      <w:r w:rsidR="001363E5" w:rsidRPr="00601F63">
        <w:rPr>
          <w:rFonts w:ascii="Times New Roman" w:hAnsi="Times New Roman" w:cs="Times New Roman"/>
          <w:sz w:val="26"/>
          <w:szCs w:val="26"/>
        </w:rPr>
        <w:t>.</w:t>
      </w:r>
    </w:p>
    <w:p w:rsidR="00146BAE" w:rsidRPr="00601F63" w:rsidRDefault="00146BA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94611A" w:rsidRDefault="001415B5" w:rsidP="00146BAE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11A">
        <w:rPr>
          <w:rFonts w:ascii="Times New Roman" w:hAnsi="Times New Roman" w:cs="Times New Roman"/>
          <w:b/>
          <w:sz w:val="26"/>
          <w:szCs w:val="26"/>
        </w:rPr>
        <w:t>Оцен</w:t>
      </w:r>
      <w:r w:rsidR="00994F80" w:rsidRPr="0094611A">
        <w:rPr>
          <w:rFonts w:ascii="Times New Roman" w:hAnsi="Times New Roman" w:cs="Times New Roman"/>
          <w:b/>
          <w:sz w:val="26"/>
          <w:szCs w:val="26"/>
        </w:rPr>
        <w:t xml:space="preserve">ки </w:t>
      </w:r>
      <w:r w:rsidRPr="0094611A">
        <w:rPr>
          <w:rFonts w:ascii="Times New Roman" w:hAnsi="Times New Roman" w:cs="Times New Roman"/>
          <w:b/>
          <w:sz w:val="26"/>
          <w:szCs w:val="26"/>
        </w:rPr>
        <w:t>степени и сроков достижения цели регулирования.</w:t>
      </w:r>
    </w:p>
    <w:p w:rsidR="00146BAE" w:rsidRPr="0094611A" w:rsidRDefault="00146BAE" w:rsidP="00146BAE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6E" w:rsidRPr="00601F6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</w:t>
      </w:r>
      <w:r w:rsidR="00D1396E" w:rsidRPr="00601F63">
        <w:rPr>
          <w:rFonts w:ascii="Times New Roman" w:hAnsi="Times New Roman" w:cs="Times New Roman"/>
          <w:sz w:val="26"/>
          <w:szCs w:val="26"/>
        </w:rPr>
        <w:t xml:space="preserve">Оценка степени и сроков достижения </w:t>
      </w:r>
      <w:r w:rsidR="00260F5E" w:rsidRPr="00601F63">
        <w:rPr>
          <w:rFonts w:ascii="Times New Roman" w:hAnsi="Times New Roman" w:cs="Times New Roman"/>
          <w:sz w:val="26"/>
          <w:szCs w:val="26"/>
        </w:rPr>
        <w:t>цели регулирования</w:t>
      </w:r>
      <w:r w:rsidR="00D1396E" w:rsidRPr="00601F63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D1396E" w:rsidRPr="00601F63" w:rsidRDefault="00D1396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94611A" w:rsidRDefault="001415B5" w:rsidP="00146BAE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11A">
        <w:rPr>
          <w:rFonts w:ascii="Times New Roman" w:hAnsi="Times New Roman" w:cs="Times New Roman"/>
          <w:b/>
          <w:sz w:val="26"/>
          <w:szCs w:val="26"/>
        </w:rPr>
        <w:t xml:space="preserve">Рисков </w:t>
      </w:r>
      <w:r w:rsidR="00994F80" w:rsidRPr="0094611A">
        <w:rPr>
          <w:rFonts w:ascii="Times New Roman" w:hAnsi="Times New Roman" w:cs="Times New Roman"/>
          <w:b/>
          <w:sz w:val="26"/>
          <w:szCs w:val="26"/>
        </w:rPr>
        <w:t>не достижения</w:t>
      </w:r>
      <w:r w:rsidRPr="0094611A">
        <w:rPr>
          <w:rFonts w:ascii="Times New Roman" w:hAnsi="Times New Roman" w:cs="Times New Roman"/>
          <w:b/>
          <w:sz w:val="26"/>
          <w:szCs w:val="26"/>
        </w:rPr>
        <w:t xml:space="preserve"> целей регулирования, а также возможных негативных последствий от введения нового регулирования.</w:t>
      </w:r>
    </w:p>
    <w:p w:rsidR="00223BB6" w:rsidRPr="00601F6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430FBE" w:rsidRPr="00430FBE" w:rsidRDefault="00B7628A" w:rsidP="00430F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0FBE">
        <w:rPr>
          <w:rFonts w:eastAsia="Calibri"/>
          <w:sz w:val="26"/>
          <w:szCs w:val="26"/>
        </w:rPr>
        <w:t xml:space="preserve">Риски неблагоприятных последствий в связи с принятием </w:t>
      </w:r>
      <w:r w:rsidR="00430FBE" w:rsidRPr="00430FBE">
        <w:rPr>
          <w:sz w:val="26"/>
          <w:szCs w:val="26"/>
        </w:rPr>
        <w:t>постановления</w:t>
      </w:r>
      <w:r w:rsidR="00B3409A" w:rsidRPr="00430FBE"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r w:rsidR="00430FBE" w:rsidRPr="00430FBE">
        <w:rPr>
          <w:sz w:val="26"/>
          <w:szCs w:val="26"/>
        </w:rPr>
        <w:t xml:space="preserve"> 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</w:t>
      </w:r>
      <w:r w:rsidRPr="00430FBE">
        <w:rPr>
          <w:rFonts w:eastAsia="Calibri"/>
          <w:sz w:val="26"/>
          <w:szCs w:val="26"/>
        </w:rPr>
        <w:t xml:space="preserve">отсутствуют, </w:t>
      </w:r>
      <w:r w:rsidR="00430FBE" w:rsidRPr="00430FBE">
        <w:rPr>
          <w:rFonts w:eastAsia="Calibri"/>
          <w:sz w:val="26"/>
          <w:szCs w:val="26"/>
        </w:rPr>
        <w:t xml:space="preserve">так как данный нормативно-правовой акт подготовлен на основании </w:t>
      </w:r>
      <w:r w:rsidR="00430FBE" w:rsidRPr="00430FBE">
        <w:rPr>
          <w:sz w:val="26"/>
          <w:szCs w:val="26"/>
        </w:rPr>
        <w:t xml:space="preserve">Федерального закона от 06.10.2003 №131-ФЗ «Об общих принципах организации местного самоуправления в Российской Федерации» и Федерального </w:t>
      </w:r>
      <w:hyperlink r:id="rId6" w:history="1">
        <w:r w:rsidR="00430FBE" w:rsidRPr="00430FBE">
          <w:rPr>
            <w:color w:val="000000" w:themeColor="text1"/>
            <w:sz w:val="26"/>
            <w:szCs w:val="26"/>
          </w:rPr>
          <w:t>закона</w:t>
        </w:r>
      </w:hyperlink>
      <w:r w:rsidR="00430FBE" w:rsidRPr="00430FBE">
        <w:rPr>
          <w:color w:val="000000" w:themeColor="text1"/>
          <w:sz w:val="26"/>
          <w:szCs w:val="26"/>
        </w:rPr>
        <w:t xml:space="preserve"> </w:t>
      </w:r>
      <w:r w:rsidR="00430FBE" w:rsidRPr="00430FBE">
        <w:rPr>
          <w:sz w:val="26"/>
          <w:szCs w:val="26"/>
        </w:rPr>
        <w:t>от 27.07.2010 № 210-ФЗ "Об организации предоставления государственных и муниципальных услуг".</w:t>
      </w:r>
    </w:p>
    <w:p w:rsidR="00146BAE" w:rsidRPr="00601F63" w:rsidRDefault="00146BAE" w:rsidP="00430FBE">
      <w:pPr>
        <w:pStyle w:val="ConsPlusTitle"/>
        <w:ind w:firstLine="708"/>
        <w:jc w:val="both"/>
        <w:rPr>
          <w:rFonts w:ascii="Times New Roman" w:eastAsia="Calibri" w:hAnsi="Times New Roman" w:cs="Times New Roman"/>
          <w:spacing w:val="2"/>
          <w:sz w:val="26"/>
          <w:szCs w:val="26"/>
        </w:rPr>
      </w:pPr>
    </w:p>
    <w:p w:rsidR="001415B5" w:rsidRPr="00430FBE" w:rsidRDefault="001415B5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FBE">
        <w:rPr>
          <w:rFonts w:ascii="Times New Roman" w:hAnsi="Times New Roman" w:cs="Times New Roman"/>
          <w:b/>
          <w:sz w:val="26"/>
          <w:szCs w:val="26"/>
        </w:rPr>
        <w:t>Описание реализации регулирования:</w:t>
      </w:r>
    </w:p>
    <w:p w:rsidR="00994F80" w:rsidRPr="00430FBE" w:rsidRDefault="00994F80" w:rsidP="00F7563B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5B5" w:rsidRPr="00430FBE" w:rsidRDefault="001415B5" w:rsidP="00F7563B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FBE">
        <w:rPr>
          <w:rFonts w:ascii="Times New Roman" w:hAnsi="Times New Roman" w:cs="Times New Roman"/>
          <w:b/>
          <w:sz w:val="26"/>
          <w:szCs w:val="26"/>
        </w:rPr>
        <w:t>Кто будет отвечать за реализацию выбранного варианта, каким образом будет организована работа, какие для этого потребуются ресурсы.</w:t>
      </w:r>
    </w:p>
    <w:p w:rsidR="00146BAE" w:rsidRPr="00601F63" w:rsidRDefault="00146BA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38647D" w:rsidRPr="00601F63" w:rsidRDefault="00CA729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 </w:t>
      </w:r>
      <w:r w:rsidR="0038647D" w:rsidRPr="00601F63">
        <w:rPr>
          <w:rFonts w:ascii="Times New Roman" w:hAnsi="Times New Roman" w:cs="Times New Roman"/>
          <w:sz w:val="26"/>
          <w:szCs w:val="26"/>
        </w:rPr>
        <w:t>За реализацию данного му</w:t>
      </w:r>
      <w:r w:rsidR="00483AFA" w:rsidRPr="00601F63">
        <w:rPr>
          <w:rFonts w:ascii="Times New Roman" w:hAnsi="Times New Roman" w:cs="Times New Roman"/>
          <w:sz w:val="26"/>
          <w:szCs w:val="26"/>
        </w:rPr>
        <w:t>ниципального правового акта буде</w:t>
      </w:r>
      <w:r w:rsidR="0038647D" w:rsidRPr="00601F63">
        <w:rPr>
          <w:rFonts w:ascii="Times New Roman" w:hAnsi="Times New Roman" w:cs="Times New Roman"/>
          <w:sz w:val="26"/>
          <w:szCs w:val="26"/>
        </w:rPr>
        <w:t xml:space="preserve">т отвечать </w:t>
      </w:r>
      <w:r w:rsidR="00483AFA" w:rsidRPr="00601F63">
        <w:rPr>
          <w:rFonts w:ascii="Times New Roman" w:hAnsi="Times New Roman" w:cs="Times New Roman"/>
          <w:sz w:val="26"/>
          <w:szCs w:val="26"/>
        </w:rPr>
        <w:t>Управление экономики, прогнозировании, инвестиционной политики и муниципального имущества</w:t>
      </w:r>
      <w:r w:rsidR="0038647D" w:rsidRPr="00601F63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</w:t>
      </w:r>
      <w:r w:rsidR="0038647D" w:rsidRPr="00601F63">
        <w:rPr>
          <w:rFonts w:ascii="Times New Roman" w:hAnsi="Times New Roman" w:cs="Times New Roman"/>
          <w:sz w:val="26"/>
          <w:szCs w:val="26"/>
        </w:rPr>
        <w:lastRenderedPageBreak/>
        <w:t>области</w:t>
      </w:r>
      <w:r w:rsidR="00483AFA" w:rsidRPr="00601F63">
        <w:rPr>
          <w:rFonts w:ascii="Times New Roman" w:hAnsi="Times New Roman" w:cs="Times New Roman"/>
          <w:sz w:val="26"/>
          <w:szCs w:val="26"/>
        </w:rPr>
        <w:t>. Дополнительные ресурсы</w:t>
      </w:r>
      <w:r w:rsidR="00061EAC" w:rsidRPr="00601F63">
        <w:rPr>
          <w:rFonts w:ascii="Times New Roman" w:hAnsi="Times New Roman" w:cs="Times New Roman"/>
          <w:sz w:val="26"/>
          <w:szCs w:val="26"/>
        </w:rPr>
        <w:t xml:space="preserve">, кроме уже существующих, для этого </w:t>
      </w:r>
      <w:r w:rsidR="009F1717" w:rsidRPr="00601F63">
        <w:rPr>
          <w:rFonts w:ascii="Times New Roman" w:hAnsi="Times New Roman" w:cs="Times New Roman"/>
          <w:sz w:val="26"/>
          <w:szCs w:val="26"/>
        </w:rPr>
        <w:t xml:space="preserve">не </w:t>
      </w:r>
      <w:r w:rsidR="00061EAC" w:rsidRPr="00601F63">
        <w:rPr>
          <w:rFonts w:ascii="Times New Roman" w:hAnsi="Times New Roman" w:cs="Times New Roman"/>
          <w:sz w:val="26"/>
          <w:szCs w:val="26"/>
        </w:rPr>
        <w:t xml:space="preserve">требуются. </w:t>
      </w:r>
    </w:p>
    <w:p w:rsidR="00994F80" w:rsidRPr="00601F6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430FBE" w:rsidRDefault="001415B5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FBE">
        <w:rPr>
          <w:rFonts w:ascii="Times New Roman" w:hAnsi="Times New Roman" w:cs="Times New Roman"/>
          <w:b/>
          <w:sz w:val="26"/>
          <w:szCs w:val="26"/>
        </w:rPr>
        <w:t>Обоснование необходимости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документооборота.</w:t>
      </w:r>
    </w:p>
    <w:p w:rsidR="00665CC2" w:rsidRPr="00601F6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665CC2" w:rsidRPr="00601F63" w:rsidRDefault="00665CC2" w:rsidP="00665CC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01F63">
        <w:rPr>
          <w:color w:val="000000"/>
          <w:sz w:val="26"/>
          <w:szCs w:val="26"/>
        </w:rPr>
        <w:t>Необходимость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документооборота, отсутствует.</w:t>
      </w:r>
    </w:p>
    <w:p w:rsidR="00994F80" w:rsidRPr="00601F6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430FBE" w:rsidRDefault="001415B5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FBE">
        <w:rPr>
          <w:rFonts w:ascii="Times New Roman" w:hAnsi="Times New Roman" w:cs="Times New Roman"/>
          <w:b/>
          <w:sz w:val="26"/>
          <w:szCs w:val="26"/>
        </w:rPr>
        <w:t>Как будет обеспечиваться соблюдение установленных требований.</w:t>
      </w:r>
    </w:p>
    <w:p w:rsidR="00223BB6" w:rsidRPr="00601F6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932779" w:rsidRPr="00601F63" w:rsidRDefault="00CA729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  </w:t>
      </w:r>
      <w:r w:rsidR="00932779" w:rsidRPr="00601F63">
        <w:rPr>
          <w:rFonts w:ascii="Times New Roman" w:hAnsi="Times New Roman" w:cs="Times New Roman"/>
          <w:sz w:val="26"/>
          <w:szCs w:val="26"/>
        </w:rPr>
        <w:t xml:space="preserve">Соблюдение установленных требований будет обеспечиваться </w:t>
      </w:r>
      <w:r w:rsidR="00483AFA" w:rsidRPr="00601F63">
        <w:rPr>
          <w:rFonts w:ascii="Times New Roman" w:hAnsi="Times New Roman" w:cs="Times New Roman"/>
          <w:sz w:val="26"/>
          <w:szCs w:val="26"/>
        </w:rPr>
        <w:t>Управлением экономики, прогнозирования, инвестиционной политики и муниципального имущества</w:t>
      </w:r>
      <w:r w:rsidR="00932779" w:rsidRPr="00601F63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области, с соответствующим </w:t>
      </w:r>
      <w:r w:rsidR="009B541B" w:rsidRPr="00601F63">
        <w:rPr>
          <w:rFonts w:ascii="Times New Roman" w:hAnsi="Times New Roman" w:cs="Times New Roman"/>
          <w:sz w:val="26"/>
          <w:szCs w:val="26"/>
        </w:rPr>
        <w:t>контролем со</w:t>
      </w:r>
      <w:r w:rsidR="00932779" w:rsidRPr="00601F63">
        <w:rPr>
          <w:rFonts w:ascii="Times New Roman" w:hAnsi="Times New Roman" w:cs="Times New Roman"/>
          <w:sz w:val="26"/>
          <w:szCs w:val="26"/>
        </w:rPr>
        <w:t xml:space="preserve"> стороны надзорных и </w:t>
      </w:r>
      <w:r w:rsidR="00994F80" w:rsidRPr="00601F63">
        <w:rPr>
          <w:rFonts w:ascii="Times New Roman" w:hAnsi="Times New Roman" w:cs="Times New Roman"/>
          <w:sz w:val="26"/>
          <w:szCs w:val="26"/>
        </w:rPr>
        <w:t>контролирующих</w:t>
      </w:r>
      <w:r w:rsidR="00932779" w:rsidRPr="00601F63">
        <w:rPr>
          <w:rFonts w:ascii="Times New Roman" w:hAnsi="Times New Roman" w:cs="Times New Roman"/>
          <w:sz w:val="26"/>
          <w:szCs w:val="26"/>
        </w:rPr>
        <w:t xml:space="preserve"> органов. </w:t>
      </w:r>
    </w:p>
    <w:p w:rsidR="00994F80" w:rsidRPr="00601F6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430FBE" w:rsidRDefault="001415B5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FBE">
        <w:rPr>
          <w:rFonts w:ascii="Times New Roman" w:hAnsi="Times New Roman" w:cs="Times New Roman"/>
          <w:b/>
          <w:sz w:val="26"/>
          <w:szCs w:val="26"/>
        </w:rPr>
        <w:t>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223BB6" w:rsidRPr="00430FBE" w:rsidRDefault="00223BB6" w:rsidP="00F7563B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2779" w:rsidRPr="00601F63" w:rsidRDefault="00932779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Необходимости применения исключений по введению регулирования в </w:t>
      </w:r>
      <w:r w:rsidR="009B541B" w:rsidRPr="00601F63">
        <w:rPr>
          <w:rFonts w:ascii="Times New Roman" w:hAnsi="Times New Roman" w:cs="Times New Roman"/>
          <w:sz w:val="26"/>
          <w:szCs w:val="26"/>
        </w:rPr>
        <w:t>отношении отдельных</w:t>
      </w:r>
      <w:r w:rsidR="00752FEC" w:rsidRPr="00601F63">
        <w:rPr>
          <w:rFonts w:ascii="Times New Roman" w:hAnsi="Times New Roman" w:cs="Times New Roman"/>
          <w:sz w:val="26"/>
          <w:szCs w:val="26"/>
        </w:rPr>
        <w:t xml:space="preserve"> </w:t>
      </w:r>
      <w:r w:rsidRPr="00601F63">
        <w:rPr>
          <w:rFonts w:ascii="Times New Roman" w:hAnsi="Times New Roman" w:cs="Times New Roman"/>
          <w:sz w:val="26"/>
          <w:szCs w:val="26"/>
        </w:rPr>
        <w:t xml:space="preserve">групп лиц нет. </w:t>
      </w:r>
    </w:p>
    <w:p w:rsidR="00994F80" w:rsidRPr="00601F6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430FBE" w:rsidRDefault="001415B5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FBE">
        <w:rPr>
          <w:rFonts w:ascii="Times New Roman" w:hAnsi="Times New Roman" w:cs="Times New Roman"/>
          <w:b/>
          <w:sz w:val="26"/>
          <w:szCs w:val="26"/>
        </w:rPr>
        <w:t>Оценка расходов бюджета городского округа город Шахунья Нижегородской области.</w:t>
      </w:r>
    </w:p>
    <w:p w:rsidR="00223BB6" w:rsidRPr="00601F6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7130A4" w:rsidRPr="00601F63" w:rsidRDefault="00CA729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</w:t>
      </w:r>
      <w:r w:rsidR="006A7B5E" w:rsidRPr="00601F63">
        <w:rPr>
          <w:rFonts w:ascii="Times New Roman" w:hAnsi="Times New Roman" w:cs="Times New Roman"/>
          <w:sz w:val="26"/>
          <w:szCs w:val="26"/>
        </w:rPr>
        <w:t xml:space="preserve">Принятие и реализация </w:t>
      </w:r>
      <w:r w:rsidR="00B3409A" w:rsidRPr="00601F63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="006A7B5E" w:rsidRPr="00601F63">
        <w:rPr>
          <w:rFonts w:ascii="Times New Roman" w:hAnsi="Times New Roman" w:cs="Times New Roman"/>
          <w:sz w:val="26"/>
          <w:szCs w:val="26"/>
        </w:rPr>
        <w:t xml:space="preserve"> не требует дополнительного финансирования за счет бюджета городского </w:t>
      </w:r>
      <w:r w:rsidR="009B541B" w:rsidRPr="00601F63">
        <w:rPr>
          <w:rFonts w:ascii="Times New Roman" w:hAnsi="Times New Roman" w:cs="Times New Roman"/>
          <w:sz w:val="26"/>
          <w:szCs w:val="26"/>
        </w:rPr>
        <w:t>округа город</w:t>
      </w:r>
      <w:r w:rsidR="006A7B5E" w:rsidRPr="00601F63"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области.</w:t>
      </w:r>
    </w:p>
    <w:p w:rsidR="006A7B5E" w:rsidRPr="00601F63" w:rsidRDefault="006A7B5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430FBE" w:rsidRDefault="001415B5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FBE">
        <w:rPr>
          <w:rFonts w:ascii="Times New Roman" w:hAnsi="Times New Roman" w:cs="Times New Roman"/>
          <w:b/>
          <w:sz w:val="26"/>
          <w:szCs w:val="26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223BB6" w:rsidRPr="00430FBE" w:rsidRDefault="00223BB6" w:rsidP="00F7563B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471F" w:rsidRPr="00601F63" w:rsidRDefault="00CA729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1D6A81" w:rsidRPr="00601F63">
        <w:rPr>
          <w:rFonts w:ascii="Times New Roman" w:hAnsi="Times New Roman" w:cs="Times New Roman"/>
          <w:bCs/>
          <w:sz w:val="26"/>
          <w:szCs w:val="26"/>
        </w:rPr>
        <w:t>П</w:t>
      </w:r>
      <w:r w:rsidR="001D6A81" w:rsidRPr="00601F63">
        <w:rPr>
          <w:rFonts w:ascii="Times New Roman" w:eastAsia="Calibri" w:hAnsi="Times New Roman" w:cs="Times New Roman"/>
          <w:bCs/>
          <w:sz w:val="26"/>
          <w:szCs w:val="26"/>
        </w:rPr>
        <w:t xml:space="preserve">роект </w:t>
      </w:r>
      <w:r w:rsidR="00430FBE">
        <w:rPr>
          <w:rFonts w:ascii="Times New Roman" w:hAnsi="Times New Roman" w:cs="Times New Roman"/>
          <w:bCs/>
          <w:sz w:val="26"/>
          <w:szCs w:val="26"/>
        </w:rPr>
        <w:t>п</w:t>
      </w:r>
      <w:r w:rsidR="00B3409A" w:rsidRPr="00601F63">
        <w:rPr>
          <w:rFonts w:ascii="Times New Roman" w:hAnsi="Times New Roman" w:cs="Times New Roman"/>
          <w:bCs/>
          <w:sz w:val="26"/>
          <w:szCs w:val="26"/>
        </w:rPr>
        <w:t>остановления</w:t>
      </w:r>
      <w:r w:rsidR="001D6A81" w:rsidRPr="00601F6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D6A81" w:rsidRPr="00601F63">
        <w:rPr>
          <w:rFonts w:ascii="Times New Roman" w:eastAsia="Calibri" w:hAnsi="Times New Roman" w:cs="Times New Roman"/>
          <w:sz w:val="26"/>
          <w:szCs w:val="26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1D6A81" w:rsidRPr="00601F63">
        <w:rPr>
          <w:rFonts w:ascii="Times New Roman" w:hAnsi="Times New Roman" w:cs="Times New Roman"/>
          <w:sz w:val="26"/>
          <w:szCs w:val="26"/>
        </w:rPr>
        <w:t>.</w:t>
      </w:r>
    </w:p>
    <w:sectPr w:rsidR="000E471F" w:rsidRPr="00601F63" w:rsidSect="00F7563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1EE4"/>
    <w:multiLevelType w:val="hybridMultilevel"/>
    <w:tmpl w:val="6D5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F7BEE"/>
    <w:multiLevelType w:val="hybridMultilevel"/>
    <w:tmpl w:val="6F44EF1C"/>
    <w:lvl w:ilvl="0" w:tplc="1C10FC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5A"/>
    <w:rsid w:val="000027F4"/>
    <w:rsid w:val="00004451"/>
    <w:rsid w:val="00005C44"/>
    <w:rsid w:val="00006383"/>
    <w:rsid w:val="000139E2"/>
    <w:rsid w:val="00061EAC"/>
    <w:rsid w:val="00081220"/>
    <w:rsid w:val="000C254A"/>
    <w:rsid w:val="000D0F92"/>
    <w:rsid w:val="000E1969"/>
    <w:rsid w:val="000E2BAE"/>
    <w:rsid w:val="000E471F"/>
    <w:rsid w:val="001016C2"/>
    <w:rsid w:val="001062DB"/>
    <w:rsid w:val="0011030A"/>
    <w:rsid w:val="00114F5C"/>
    <w:rsid w:val="00127355"/>
    <w:rsid w:val="00131B53"/>
    <w:rsid w:val="00134D30"/>
    <w:rsid w:val="001363E5"/>
    <w:rsid w:val="001415B5"/>
    <w:rsid w:val="00146BAE"/>
    <w:rsid w:val="00170AE7"/>
    <w:rsid w:val="001732D4"/>
    <w:rsid w:val="001734E0"/>
    <w:rsid w:val="0017415F"/>
    <w:rsid w:val="00186B78"/>
    <w:rsid w:val="001B09E6"/>
    <w:rsid w:val="001D6A81"/>
    <w:rsid w:val="0021141F"/>
    <w:rsid w:val="002145BA"/>
    <w:rsid w:val="00223BB6"/>
    <w:rsid w:val="00224537"/>
    <w:rsid w:val="0024139A"/>
    <w:rsid w:val="002438CD"/>
    <w:rsid w:val="002513EE"/>
    <w:rsid w:val="00260F5E"/>
    <w:rsid w:val="00272804"/>
    <w:rsid w:val="00276A54"/>
    <w:rsid w:val="0028066A"/>
    <w:rsid w:val="00294DE2"/>
    <w:rsid w:val="002B02B8"/>
    <w:rsid w:val="002C439E"/>
    <w:rsid w:val="002D44D9"/>
    <w:rsid w:val="002E5E5B"/>
    <w:rsid w:val="002F0629"/>
    <w:rsid w:val="0032256A"/>
    <w:rsid w:val="00336901"/>
    <w:rsid w:val="00352F13"/>
    <w:rsid w:val="00376C59"/>
    <w:rsid w:val="0037739A"/>
    <w:rsid w:val="003848D0"/>
    <w:rsid w:val="0038647D"/>
    <w:rsid w:val="003A6588"/>
    <w:rsid w:val="003F60E9"/>
    <w:rsid w:val="00414F7D"/>
    <w:rsid w:val="004220B0"/>
    <w:rsid w:val="004278D9"/>
    <w:rsid w:val="00430FBE"/>
    <w:rsid w:val="00471C7D"/>
    <w:rsid w:val="00475BF5"/>
    <w:rsid w:val="00476041"/>
    <w:rsid w:val="00483AFA"/>
    <w:rsid w:val="00487747"/>
    <w:rsid w:val="004B1AF3"/>
    <w:rsid w:val="004B4E14"/>
    <w:rsid w:val="004C5D55"/>
    <w:rsid w:val="004D2DBB"/>
    <w:rsid w:val="004D507E"/>
    <w:rsid w:val="004E2CDD"/>
    <w:rsid w:val="004E3275"/>
    <w:rsid w:val="004F3E4F"/>
    <w:rsid w:val="004F430F"/>
    <w:rsid w:val="00513165"/>
    <w:rsid w:val="005250EC"/>
    <w:rsid w:val="00541013"/>
    <w:rsid w:val="00551570"/>
    <w:rsid w:val="00557C18"/>
    <w:rsid w:val="00572469"/>
    <w:rsid w:val="00583AAE"/>
    <w:rsid w:val="00583B53"/>
    <w:rsid w:val="0059415A"/>
    <w:rsid w:val="005A4576"/>
    <w:rsid w:val="005A4B9E"/>
    <w:rsid w:val="005B48F9"/>
    <w:rsid w:val="005C0B7C"/>
    <w:rsid w:val="005C3B08"/>
    <w:rsid w:val="005D0BDF"/>
    <w:rsid w:val="00601F63"/>
    <w:rsid w:val="00607086"/>
    <w:rsid w:val="006116B5"/>
    <w:rsid w:val="0063578E"/>
    <w:rsid w:val="006534D0"/>
    <w:rsid w:val="00665CC2"/>
    <w:rsid w:val="006702A4"/>
    <w:rsid w:val="006806C4"/>
    <w:rsid w:val="006854E8"/>
    <w:rsid w:val="00690606"/>
    <w:rsid w:val="006A7B5E"/>
    <w:rsid w:val="006C5773"/>
    <w:rsid w:val="006E2B54"/>
    <w:rsid w:val="006F0462"/>
    <w:rsid w:val="006F4A59"/>
    <w:rsid w:val="00700621"/>
    <w:rsid w:val="007130A4"/>
    <w:rsid w:val="00714FF6"/>
    <w:rsid w:val="00721F97"/>
    <w:rsid w:val="00724CC2"/>
    <w:rsid w:val="00726AED"/>
    <w:rsid w:val="0073144F"/>
    <w:rsid w:val="007337F1"/>
    <w:rsid w:val="00752FEC"/>
    <w:rsid w:val="0076327D"/>
    <w:rsid w:val="00785578"/>
    <w:rsid w:val="00786251"/>
    <w:rsid w:val="007B6AA2"/>
    <w:rsid w:val="007D5652"/>
    <w:rsid w:val="007E5FC2"/>
    <w:rsid w:val="00816F13"/>
    <w:rsid w:val="00834115"/>
    <w:rsid w:val="00841C2B"/>
    <w:rsid w:val="0085030D"/>
    <w:rsid w:val="00865D33"/>
    <w:rsid w:val="00866209"/>
    <w:rsid w:val="008805C0"/>
    <w:rsid w:val="00883D65"/>
    <w:rsid w:val="0088596D"/>
    <w:rsid w:val="008D2A99"/>
    <w:rsid w:val="008F1CEC"/>
    <w:rsid w:val="008F4A6A"/>
    <w:rsid w:val="00903D07"/>
    <w:rsid w:val="00912972"/>
    <w:rsid w:val="00932779"/>
    <w:rsid w:val="0093475B"/>
    <w:rsid w:val="0094611A"/>
    <w:rsid w:val="00960BA5"/>
    <w:rsid w:val="009706E8"/>
    <w:rsid w:val="00982528"/>
    <w:rsid w:val="00991EE3"/>
    <w:rsid w:val="00994F80"/>
    <w:rsid w:val="009B1BBD"/>
    <w:rsid w:val="009B541B"/>
    <w:rsid w:val="009C0CEE"/>
    <w:rsid w:val="009C2BFF"/>
    <w:rsid w:val="009E07E5"/>
    <w:rsid w:val="009F1717"/>
    <w:rsid w:val="009F2E31"/>
    <w:rsid w:val="00A5421C"/>
    <w:rsid w:val="00A560FB"/>
    <w:rsid w:val="00A6228D"/>
    <w:rsid w:val="00A72BBD"/>
    <w:rsid w:val="00A87283"/>
    <w:rsid w:val="00A9386D"/>
    <w:rsid w:val="00AB1F14"/>
    <w:rsid w:val="00AB45B8"/>
    <w:rsid w:val="00AD4CFB"/>
    <w:rsid w:val="00AE3DE6"/>
    <w:rsid w:val="00AF1CD6"/>
    <w:rsid w:val="00AF40F9"/>
    <w:rsid w:val="00AF4967"/>
    <w:rsid w:val="00B011FA"/>
    <w:rsid w:val="00B126E9"/>
    <w:rsid w:val="00B15FF8"/>
    <w:rsid w:val="00B219FE"/>
    <w:rsid w:val="00B22DCF"/>
    <w:rsid w:val="00B26B60"/>
    <w:rsid w:val="00B3409A"/>
    <w:rsid w:val="00B42FFD"/>
    <w:rsid w:val="00B44CF6"/>
    <w:rsid w:val="00B46361"/>
    <w:rsid w:val="00B51828"/>
    <w:rsid w:val="00B56600"/>
    <w:rsid w:val="00B566DF"/>
    <w:rsid w:val="00B604C0"/>
    <w:rsid w:val="00B65422"/>
    <w:rsid w:val="00B6635D"/>
    <w:rsid w:val="00B75292"/>
    <w:rsid w:val="00B7628A"/>
    <w:rsid w:val="00B81F4D"/>
    <w:rsid w:val="00B85C12"/>
    <w:rsid w:val="00B86458"/>
    <w:rsid w:val="00B94E67"/>
    <w:rsid w:val="00BA73A1"/>
    <w:rsid w:val="00BB2BAF"/>
    <w:rsid w:val="00BB335A"/>
    <w:rsid w:val="00BC5F52"/>
    <w:rsid w:val="00BD1BB4"/>
    <w:rsid w:val="00BD3F15"/>
    <w:rsid w:val="00BE3A1E"/>
    <w:rsid w:val="00BE43A5"/>
    <w:rsid w:val="00BF0478"/>
    <w:rsid w:val="00BF7541"/>
    <w:rsid w:val="00C07737"/>
    <w:rsid w:val="00C336BA"/>
    <w:rsid w:val="00C4614F"/>
    <w:rsid w:val="00C47BD6"/>
    <w:rsid w:val="00C65ABE"/>
    <w:rsid w:val="00C67491"/>
    <w:rsid w:val="00C76F57"/>
    <w:rsid w:val="00CA1B65"/>
    <w:rsid w:val="00CA729E"/>
    <w:rsid w:val="00CE55E8"/>
    <w:rsid w:val="00CF6678"/>
    <w:rsid w:val="00D1396E"/>
    <w:rsid w:val="00D334EE"/>
    <w:rsid w:val="00D668CE"/>
    <w:rsid w:val="00DB4547"/>
    <w:rsid w:val="00DC1700"/>
    <w:rsid w:val="00DD08AC"/>
    <w:rsid w:val="00DE6072"/>
    <w:rsid w:val="00E144D1"/>
    <w:rsid w:val="00E22E7A"/>
    <w:rsid w:val="00E3025F"/>
    <w:rsid w:val="00E47ECC"/>
    <w:rsid w:val="00E57659"/>
    <w:rsid w:val="00E65A72"/>
    <w:rsid w:val="00E77C27"/>
    <w:rsid w:val="00EB0C42"/>
    <w:rsid w:val="00EC2532"/>
    <w:rsid w:val="00ED232C"/>
    <w:rsid w:val="00ED26E3"/>
    <w:rsid w:val="00ED2746"/>
    <w:rsid w:val="00ED3181"/>
    <w:rsid w:val="00EF7000"/>
    <w:rsid w:val="00F03418"/>
    <w:rsid w:val="00F03BF9"/>
    <w:rsid w:val="00F2418B"/>
    <w:rsid w:val="00F44CD3"/>
    <w:rsid w:val="00F53260"/>
    <w:rsid w:val="00F53BAC"/>
    <w:rsid w:val="00F63726"/>
    <w:rsid w:val="00F65169"/>
    <w:rsid w:val="00F7563B"/>
    <w:rsid w:val="00F86D83"/>
    <w:rsid w:val="00FB4487"/>
    <w:rsid w:val="00FB4EE0"/>
    <w:rsid w:val="00FC0048"/>
    <w:rsid w:val="00FC0644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3D859-7C61-4666-9050-75D41F64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6A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F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6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Revision"/>
    <w:hidden/>
    <w:uiPriority w:val="99"/>
    <w:semiHidden/>
    <w:rsid w:val="00DC17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C17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C170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806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66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66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6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66A"/>
    <w:rPr>
      <w:b/>
      <w:bCs/>
      <w:sz w:val="20"/>
      <w:szCs w:val="20"/>
    </w:rPr>
  </w:style>
  <w:style w:type="paragraph" w:customStyle="1" w:styleId="ae">
    <w:name w:val="Знак Знак Знак Знак"/>
    <w:basedOn w:val="a"/>
    <w:rsid w:val="00483A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83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6534D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F75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1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64C43598D2FD9ABEAFC3FF6AF1CEBFAFF5A2C5FBB569165DF78EE7D61EA2167B174A76C4891D673243F6A61922K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21CF-8654-4101-AC7A-0271DFE4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 Windows</cp:lastModifiedBy>
  <cp:revision>5</cp:revision>
  <cp:lastPrinted>2022-08-05T12:43:00Z</cp:lastPrinted>
  <dcterms:created xsi:type="dcterms:W3CDTF">2022-08-05T11:03:00Z</dcterms:created>
  <dcterms:modified xsi:type="dcterms:W3CDTF">2022-08-05T12:44:00Z</dcterms:modified>
</cp:coreProperties>
</file>