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28" w:rsidRDefault="00930C28" w:rsidP="00152769">
      <w:pPr>
        <w:jc w:val="right"/>
        <w:rPr>
          <w:sz w:val="28"/>
          <w:szCs w:val="28"/>
        </w:rPr>
      </w:pPr>
      <w:bookmarkStart w:id="0" w:name="_GoBack"/>
      <w:bookmarkEnd w:id="0"/>
    </w:p>
    <w:p w:rsidR="004862DA" w:rsidRDefault="00152769" w:rsidP="0015276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30C28" w:rsidRPr="00152769" w:rsidRDefault="00930C28" w:rsidP="00152769">
      <w:pPr>
        <w:jc w:val="right"/>
        <w:rPr>
          <w:sz w:val="28"/>
          <w:szCs w:val="28"/>
        </w:rPr>
      </w:pPr>
    </w:p>
    <w:p w:rsidR="004862DA" w:rsidRDefault="004862DA">
      <w:pPr>
        <w:pStyle w:val="a4"/>
        <w:ind w:left="0"/>
      </w:pPr>
    </w:p>
    <w:p w:rsidR="004862DA" w:rsidRDefault="004862DA">
      <w:pPr>
        <w:pStyle w:val="a4"/>
        <w:ind w:left="0"/>
      </w:pPr>
    </w:p>
    <w:p w:rsidR="004862DA" w:rsidRPr="00152769" w:rsidRDefault="00DF266B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округа г</w:t>
      </w:r>
      <w:r w:rsidR="00FF25B2">
        <w:rPr>
          <w:sz w:val="28"/>
          <w:szCs w:val="28"/>
        </w:rPr>
        <w:t xml:space="preserve">ород </w:t>
      </w:r>
      <w:r>
        <w:rPr>
          <w:sz w:val="28"/>
          <w:szCs w:val="28"/>
        </w:rPr>
        <w:t>Шахунья</w:t>
      </w:r>
    </w:p>
    <w:p w:rsidR="004862DA" w:rsidRPr="00152769" w:rsidRDefault="004862DA">
      <w:pPr>
        <w:pStyle w:val="2"/>
        <w:ind w:firstLine="0"/>
        <w:outlineLvl w:val="1"/>
        <w:rPr>
          <w:sz w:val="28"/>
          <w:szCs w:val="28"/>
        </w:rPr>
      </w:pPr>
      <w:r w:rsidRPr="00152769">
        <w:rPr>
          <w:sz w:val="28"/>
          <w:szCs w:val="28"/>
        </w:rPr>
        <w:t xml:space="preserve"> Нижегородской области</w:t>
      </w:r>
    </w:p>
    <w:p w:rsidR="004862DA" w:rsidRDefault="004862DA">
      <w:pPr>
        <w:ind w:firstLine="567"/>
        <w:jc w:val="both"/>
        <w:rPr>
          <w:sz w:val="24"/>
          <w:szCs w:val="24"/>
        </w:rPr>
      </w:pPr>
    </w:p>
    <w:p w:rsidR="004862DA" w:rsidRDefault="004862DA">
      <w:pPr>
        <w:pStyle w:val="1"/>
        <w:ind w:left="0" w:firstLine="0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4862DA" w:rsidRDefault="004862DA">
      <w:pPr>
        <w:ind w:firstLine="567"/>
        <w:jc w:val="both"/>
        <w:rPr>
          <w:sz w:val="24"/>
          <w:szCs w:val="24"/>
        </w:rPr>
      </w:pPr>
    </w:p>
    <w:p w:rsidR="00152769" w:rsidRDefault="00152769">
      <w:pPr>
        <w:rPr>
          <w:sz w:val="24"/>
          <w:szCs w:val="24"/>
          <w:u w:val="single"/>
        </w:rPr>
      </w:pPr>
    </w:p>
    <w:p w:rsidR="00152769" w:rsidRDefault="00152769">
      <w:pPr>
        <w:rPr>
          <w:sz w:val="24"/>
          <w:szCs w:val="24"/>
        </w:rPr>
      </w:pPr>
      <w:r>
        <w:rPr>
          <w:sz w:val="24"/>
          <w:szCs w:val="24"/>
        </w:rPr>
        <w:t>__________________                                                                          № _____</w:t>
      </w:r>
    </w:p>
    <w:p w:rsidR="00152769" w:rsidRDefault="00152769">
      <w:pPr>
        <w:rPr>
          <w:sz w:val="24"/>
          <w:szCs w:val="24"/>
        </w:rPr>
      </w:pPr>
    </w:p>
    <w:p w:rsidR="004862DA" w:rsidRDefault="0015276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261"/>
      </w:tblGrid>
      <w:tr w:rsidR="004862DA" w:rsidTr="00C74F28">
        <w:tblPrEx>
          <w:tblCellMar>
            <w:top w:w="0" w:type="dxa"/>
            <w:bottom w:w="0" w:type="dxa"/>
          </w:tblCellMar>
        </w:tblPrEx>
        <w:trPr>
          <w:trHeight w:val="147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B7B32" w:rsidRPr="00E61DCA" w:rsidRDefault="00EB7B32">
            <w:pPr>
              <w:jc w:val="both"/>
              <w:rPr>
                <w:sz w:val="27"/>
                <w:szCs w:val="27"/>
              </w:rPr>
            </w:pPr>
          </w:p>
          <w:p w:rsidR="008C0E45" w:rsidRPr="00E61DCA" w:rsidRDefault="00E61DCA" w:rsidP="00FF25B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C74F28" w:rsidRPr="00C74F28">
              <w:rPr>
                <w:sz w:val="27"/>
                <w:szCs w:val="27"/>
              </w:rPr>
              <w:t xml:space="preserve">Об </w:t>
            </w:r>
            <w:r w:rsidR="007E2EB7">
              <w:rPr>
                <w:sz w:val="27"/>
                <w:szCs w:val="27"/>
              </w:rPr>
              <w:t>имущественной поддержке  субъектов</w:t>
            </w:r>
            <w:r w:rsidR="00C74F28" w:rsidRPr="00C74F28">
              <w:rPr>
                <w:sz w:val="27"/>
                <w:szCs w:val="27"/>
              </w:rPr>
              <w:t xml:space="preserve"> малого и среднего предпринимательства и организаци</w:t>
            </w:r>
            <w:r w:rsidR="007E2EB7">
              <w:rPr>
                <w:sz w:val="27"/>
                <w:szCs w:val="27"/>
              </w:rPr>
              <w:t>й</w:t>
            </w:r>
            <w:r w:rsidR="00C74F28" w:rsidRPr="00C74F28">
              <w:rPr>
                <w:sz w:val="27"/>
                <w:szCs w:val="27"/>
              </w:rPr>
              <w:t>, образующим инфраструктуру поддержки субъектов малого и среднего предпринимательства</w:t>
            </w:r>
            <w:r w:rsidR="007E2EB7">
              <w:rPr>
                <w:sz w:val="27"/>
                <w:szCs w:val="27"/>
              </w:rPr>
              <w:t xml:space="preserve"> при предоставлении муниципального имущества городского округа город Шахунья Нижегородской области</w:t>
            </w:r>
            <w:r>
              <w:rPr>
                <w:sz w:val="27"/>
                <w:szCs w:val="27"/>
              </w:rPr>
              <w:t>»</w:t>
            </w:r>
          </w:p>
          <w:p w:rsidR="00FF25B2" w:rsidRPr="00E61DCA" w:rsidRDefault="00FF25B2" w:rsidP="00FF25B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4862DA" w:rsidRDefault="004862D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4862DA" w:rsidRDefault="004862DA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FF25B2" w:rsidRDefault="007E2EB7" w:rsidP="00454296">
      <w:pPr>
        <w:spacing w:before="120" w:after="120"/>
        <w:ind w:firstLine="567"/>
        <w:jc w:val="both"/>
        <w:rPr>
          <w:sz w:val="27"/>
          <w:szCs w:val="27"/>
        </w:rPr>
      </w:pPr>
      <w:r w:rsidRPr="007E2EB7">
        <w:rPr>
          <w:sz w:val="27"/>
          <w:szCs w:val="27"/>
        </w:rPr>
        <w:t>В соответствии с Федеральным законом о</w:t>
      </w:r>
      <w:r>
        <w:rPr>
          <w:sz w:val="27"/>
          <w:szCs w:val="27"/>
        </w:rPr>
        <w:t>т 6 октября 2003 года N 131-ФЗ «</w:t>
      </w:r>
      <w:r w:rsidRPr="007E2EB7">
        <w:rPr>
          <w:sz w:val="27"/>
          <w:szCs w:val="27"/>
        </w:rPr>
        <w:t>Об общих принципах организации местного самоуп</w:t>
      </w:r>
      <w:r>
        <w:rPr>
          <w:sz w:val="27"/>
          <w:szCs w:val="27"/>
        </w:rPr>
        <w:t>равления в Российской Федерации»</w:t>
      </w:r>
      <w:r w:rsidRPr="007E2EB7">
        <w:rPr>
          <w:sz w:val="27"/>
          <w:szCs w:val="27"/>
        </w:rPr>
        <w:t>, статьей 18 Федерального закона</w:t>
      </w:r>
      <w:r w:rsidR="009A60B9">
        <w:rPr>
          <w:sz w:val="27"/>
          <w:szCs w:val="27"/>
        </w:rPr>
        <w:t xml:space="preserve"> от 24 июля 2007 года N 209-ФЗ «</w:t>
      </w:r>
      <w:r w:rsidRPr="007E2EB7">
        <w:rPr>
          <w:sz w:val="27"/>
          <w:szCs w:val="27"/>
        </w:rPr>
        <w:t>О развитии малого и среднего предпринима</w:t>
      </w:r>
      <w:r w:rsidR="009A60B9">
        <w:rPr>
          <w:sz w:val="27"/>
          <w:szCs w:val="27"/>
        </w:rPr>
        <w:t>тельства в Российской Федерации»</w:t>
      </w:r>
      <w:r w:rsidRPr="007E2EB7">
        <w:rPr>
          <w:sz w:val="27"/>
          <w:szCs w:val="27"/>
        </w:rPr>
        <w:t>, постановлением Правительства Российской Федерац</w:t>
      </w:r>
      <w:r w:rsidR="009A60B9">
        <w:rPr>
          <w:sz w:val="27"/>
          <w:szCs w:val="27"/>
        </w:rPr>
        <w:t>ии от 21 августа 2010 г. N 645 «</w:t>
      </w:r>
      <w:r w:rsidRPr="007E2EB7">
        <w:rPr>
          <w:sz w:val="27"/>
          <w:szCs w:val="27"/>
        </w:rPr>
        <w:t>Об имущественной поддержке субъектов малого и среднего предпринимательства при предос</w:t>
      </w:r>
      <w:r w:rsidR="009A60B9">
        <w:rPr>
          <w:sz w:val="27"/>
          <w:szCs w:val="27"/>
        </w:rPr>
        <w:t>тавлении федерального имущества», статьей 5</w:t>
      </w:r>
      <w:r w:rsidRPr="007E2EB7">
        <w:rPr>
          <w:sz w:val="27"/>
          <w:szCs w:val="27"/>
        </w:rPr>
        <w:t xml:space="preserve"> Устава</w:t>
      </w:r>
      <w:r w:rsidR="009A60B9">
        <w:rPr>
          <w:sz w:val="27"/>
          <w:szCs w:val="27"/>
        </w:rPr>
        <w:t xml:space="preserve"> городского округа город Шахунья Нижегородской области</w:t>
      </w:r>
      <w:r w:rsidR="00E61DCA">
        <w:rPr>
          <w:sz w:val="27"/>
          <w:szCs w:val="27"/>
        </w:rPr>
        <w:t>,</w:t>
      </w:r>
    </w:p>
    <w:p w:rsidR="004862DA" w:rsidRPr="00454296" w:rsidRDefault="00DF266B" w:rsidP="00454296">
      <w:pPr>
        <w:spacing w:before="120"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Совет депутатов городского округа</w:t>
      </w:r>
      <w:r w:rsidR="004862DA" w:rsidRPr="00454296">
        <w:rPr>
          <w:sz w:val="27"/>
          <w:szCs w:val="27"/>
        </w:rPr>
        <w:t xml:space="preserve"> </w:t>
      </w:r>
      <w:r w:rsidR="004862DA" w:rsidRPr="00E61DCA">
        <w:rPr>
          <w:b/>
          <w:sz w:val="27"/>
          <w:szCs w:val="27"/>
        </w:rPr>
        <w:t>решил</w:t>
      </w:r>
      <w:r w:rsidR="004862DA" w:rsidRPr="00454296">
        <w:rPr>
          <w:sz w:val="27"/>
          <w:szCs w:val="27"/>
        </w:rPr>
        <w:t>:</w:t>
      </w:r>
    </w:p>
    <w:p w:rsidR="00610DE3" w:rsidRDefault="0063578B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  <w:rPr>
          <w:sz w:val="27"/>
          <w:szCs w:val="27"/>
        </w:rPr>
      </w:pPr>
      <w:r w:rsidRPr="00454296">
        <w:rPr>
          <w:sz w:val="27"/>
          <w:szCs w:val="27"/>
        </w:rPr>
        <w:t xml:space="preserve">1. </w:t>
      </w:r>
      <w:r w:rsidR="00610DE3">
        <w:rPr>
          <w:sz w:val="27"/>
          <w:szCs w:val="27"/>
        </w:rPr>
        <w:t>Утвердить п</w:t>
      </w:r>
      <w:r w:rsidR="00610DE3" w:rsidRPr="00610DE3">
        <w:rPr>
          <w:sz w:val="27"/>
          <w:szCs w:val="27"/>
        </w:rPr>
        <w:t xml:space="preserve">орядок формирования, ведения, </w:t>
      </w:r>
      <w:r w:rsidR="006D2E4E">
        <w:rPr>
          <w:sz w:val="27"/>
          <w:szCs w:val="27"/>
        </w:rPr>
        <w:t xml:space="preserve">ежегодного дополнения и </w:t>
      </w:r>
      <w:r w:rsidR="00610DE3" w:rsidRPr="00610DE3">
        <w:rPr>
          <w:sz w:val="27"/>
          <w:szCs w:val="27"/>
        </w:rPr>
        <w:t xml:space="preserve"> опубликования Перечня муниципального имущества </w:t>
      </w:r>
      <w:r w:rsidR="00610DE3">
        <w:rPr>
          <w:sz w:val="27"/>
          <w:szCs w:val="27"/>
        </w:rPr>
        <w:t>городского округа город Шахунья Нижегородской области</w:t>
      </w:r>
      <w:r w:rsidR="00610DE3" w:rsidRPr="00610DE3">
        <w:rPr>
          <w:sz w:val="27"/>
          <w:szCs w:val="27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</w:t>
      </w:r>
      <w:r w:rsidR="00AE45FB">
        <w:rPr>
          <w:sz w:val="27"/>
          <w:szCs w:val="27"/>
        </w:rPr>
        <w:t>тельства)</w:t>
      </w:r>
      <w:r w:rsidR="00591D6C">
        <w:rPr>
          <w:sz w:val="27"/>
          <w:szCs w:val="27"/>
        </w:rPr>
        <w:t xml:space="preserve"> и предназначенного для поддержки и развития субъектов малого и среднего предпринимательства</w:t>
      </w:r>
      <w:r w:rsidR="00AE45FB">
        <w:rPr>
          <w:sz w:val="27"/>
          <w:szCs w:val="27"/>
        </w:rPr>
        <w:t>, согласно приложению №</w:t>
      </w:r>
      <w:r w:rsidR="00610DE3" w:rsidRPr="00610DE3">
        <w:rPr>
          <w:sz w:val="27"/>
          <w:szCs w:val="27"/>
        </w:rPr>
        <w:t>1</w:t>
      </w:r>
      <w:r w:rsidR="00610DE3">
        <w:rPr>
          <w:sz w:val="27"/>
          <w:szCs w:val="27"/>
        </w:rPr>
        <w:t>.</w:t>
      </w:r>
    </w:p>
    <w:p w:rsidR="00FF5AB1" w:rsidRDefault="00FF5AB1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2. Утвердить форму Перечня муниципального имущества </w:t>
      </w:r>
      <w:r w:rsidRPr="00FF5AB1">
        <w:rPr>
          <w:sz w:val="27"/>
          <w:szCs w:val="27"/>
        </w:rPr>
        <w:t xml:space="preserve">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</w:t>
      </w:r>
      <w:r w:rsidRPr="00FF5AB1">
        <w:rPr>
          <w:sz w:val="27"/>
          <w:szCs w:val="27"/>
        </w:rPr>
        <w:lastRenderedPageBreak/>
        <w:t>также имущественных прав субъектов малого и среднего предпринимательства)</w:t>
      </w:r>
      <w:r w:rsidR="00591D6C">
        <w:rPr>
          <w:sz w:val="27"/>
          <w:szCs w:val="27"/>
        </w:rPr>
        <w:t xml:space="preserve"> </w:t>
      </w:r>
      <w:r w:rsidR="00591D6C" w:rsidRPr="00591D6C">
        <w:rPr>
          <w:sz w:val="27"/>
          <w:szCs w:val="27"/>
        </w:rPr>
        <w:t>и предназначенного для поддержки и развития субъектов малого и среднего предпринимательства</w:t>
      </w:r>
      <w:r>
        <w:rPr>
          <w:sz w:val="27"/>
          <w:szCs w:val="27"/>
        </w:rPr>
        <w:t>, согласно приложения №2.</w:t>
      </w:r>
    </w:p>
    <w:p w:rsidR="004862DA" w:rsidRDefault="00FF5AB1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3</w:t>
      </w:r>
      <w:r w:rsidR="00610DE3">
        <w:rPr>
          <w:sz w:val="27"/>
          <w:szCs w:val="27"/>
        </w:rPr>
        <w:t xml:space="preserve">. </w:t>
      </w:r>
      <w:r w:rsidR="009A60B9">
        <w:rPr>
          <w:sz w:val="27"/>
          <w:szCs w:val="27"/>
        </w:rPr>
        <w:t>Утвердить п</w:t>
      </w:r>
      <w:r w:rsidR="009A60B9" w:rsidRPr="009A60B9">
        <w:rPr>
          <w:sz w:val="27"/>
          <w:szCs w:val="27"/>
        </w:rPr>
        <w:t xml:space="preserve">орядок и условия предоставления в аренду имущества, включенного в Перечень муниципального имущества </w:t>
      </w:r>
      <w:r w:rsidR="009A60B9">
        <w:rPr>
          <w:sz w:val="27"/>
          <w:szCs w:val="27"/>
        </w:rPr>
        <w:t>городского округа город Шахунья Нижегородской области</w:t>
      </w:r>
      <w:r w:rsidR="009A60B9" w:rsidRPr="009A60B9">
        <w:rPr>
          <w:sz w:val="27"/>
          <w:szCs w:val="27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</w:t>
      </w:r>
      <w:r w:rsidR="00AE45FB">
        <w:rPr>
          <w:sz w:val="27"/>
          <w:szCs w:val="27"/>
        </w:rPr>
        <w:t>льства)</w:t>
      </w:r>
      <w:r w:rsidR="00591D6C">
        <w:rPr>
          <w:sz w:val="27"/>
          <w:szCs w:val="27"/>
        </w:rPr>
        <w:t xml:space="preserve"> </w:t>
      </w:r>
      <w:r w:rsidR="00591D6C" w:rsidRPr="00591D6C">
        <w:rPr>
          <w:sz w:val="27"/>
          <w:szCs w:val="27"/>
        </w:rPr>
        <w:t>и предназначенного для поддержки и развития субъектов малого и среднего предпринимательства</w:t>
      </w:r>
      <w:r w:rsidR="00AE45FB">
        <w:rPr>
          <w:sz w:val="27"/>
          <w:szCs w:val="27"/>
        </w:rPr>
        <w:t>, согласно приложению №</w:t>
      </w:r>
      <w:r>
        <w:rPr>
          <w:sz w:val="27"/>
          <w:szCs w:val="27"/>
        </w:rPr>
        <w:t>3</w:t>
      </w:r>
      <w:r w:rsidR="004862DA" w:rsidRPr="00454296">
        <w:rPr>
          <w:sz w:val="27"/>
          <w:szCs w:val="27"/>
        </w:rPr>
        <w:t>.</w:t>
      </w:r>
    </w:p>
    <w:p w:rsidR="00AE45FB" w:rsidRDefault="00FF5AB1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4</w:t>
      </w:r>
      <w:r w:rsidR="00EB71B4">
        <w:rPr>
          <w:sz w:val="27"/>
          <w:szCs w:val="27"/>
        </w:rPr>
        <w:t xml:space="preserve">. </w:t>
      </w:r>
      <w:r w:rsidR="00AE45FB" w:rsidRPr="00AE45FB">
        <w:rPr>
          <w:sz w:val="27"/>
          <w:szCs w:val="27"/>
        </w:rPr>
        <w:t>Опубликовать настоящее решение на официальном сайте администрации городского округа город Шахунья Нижегородской области.</w:t>
      </w:r>
    </w:p>
    <w:p w:rsidR="00AE45FB" w:rsidRDefault="00FF5AB1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5</w:t>
      </w:r>
      <w:r w:rsidR="00AE45FB">
        <w:rPr>
          <w:sz w:val="27"/>
          <w:szCs w:val="27"/>
        </w:rPr>
        <w:t>. Настоящее решение вступает в силу со дня его официального опубликования.</w:t>
      </w:r>
    </w:p>
    <w:p w:rsidR="00EB71B4" w:rsidRPr="00454296" w:rsidRDefault="00FF5AB1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6</w:t>
      </w:r>
      <w:r w:rsidR="00AE45FB">
        <w:rPr>
          <w:sz w:val="27"/>
          <w:szCs w:val="27"/>
        </w:rPr>
        <w:t>. С даты вступления в силу настоящего решения считать утратившим силу</w:t>
      </w:r>
      <w:r w:rsidR="00EB71B4">
        <w:rPr>
          <w:sz w:val="27"/>
          <w:szCs w:val="27"/>
        </w:rPr>
        <w:t xml:space="preserve"> решение Совета депутатов городского округа город Шахунья Нижегородской области от 31.03.2017 № 76-5 «Об утверждении Порядка формирования и ведения Перечня муниципального имущества городского округа город Шахунья Нижегородской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DF266B" w:rsidRDefault="00DF266B" w:rsidP="00454296">
      <w:pPr>
        <w:jc w:val="both"/>
        <w:rPr>
          <w:sz w:val="27"/>
          <w:szCs w:val="27"/>
        </w:rPr>
      </w:pPr>
    </w:p>
    <w:p w:rsidR="00357F51" w:rsidRDefault="00357F51" w:rsidP="00357F51">
      <w:pPr>
        <w:jc w:val="both"/>
        <w:rPr>
          <w:sz w:val="27"/>
          <w:szCs w:val="27"/>
        </w:rPr>
      </w:pPr>
    </w:p>
    <w:p w:rsidR="00C22D55" w:rsidRDefault="00C22D55" w:rsidP="00357F51">
      <w:pPr>
        <w:jc w:val="both"/>
        <w:rPr>
          <w:sz w:val="27"/>
          <w:szCs w:val="27"/>
        </w:rPr>
      </w:pPr>
    </w:p>
    <w:p w:rsidR="00357F51" w:rsidRPr="00357F51" w:rsidRDefault="00357F51" w:rsidP="00357F51">
      <w:pPr>
        <w:jc w:val="both"/>
        <w:rPr>
          <w:sz w:val="27"/>
          <w:szCs w:val="27"/>
        </w:rPr>
      </w:pPr>
      <w:r w:rsidRPr="00357F51">
        <w:rPr>
          <w:sz w:val="27"/>
          <w:szCs w:val="27"/>
        </w:rPr>
        <w:t>Глава местного самоуправления</w:t>
      </w:r>
    </w:p>
    <w:p w:rsidR="00E61DCA" w:rsidRDefault="00357F51" w:rsidP="00357F51">
      <w:pPr>
        <w:jc w:val="both"/>
        <w:rPr>
          <w:sz w:val="27"/>
          <w:szCs w:val="27"/>
        </w:rPr>
      </w:pPr>
      <w:r w:rsidRPr="00357F51">
        <w:rPr>
          <w:sz w:val="27"/>
          <w:szCs w:val="27"/>
        </w:rPr>
        <w:t>городского округа город Шахунья                                                           Р.В. Кошелев</w:t>
      </w:r>
    </w:p>
    <w:p w:rsidR="00357F51" w:rsidRDefault="00357F51" w:rsidP="00357F51">
      <w:pPr>
        <w:jc w:val="both"/>
        <w:rPr>
          <w:sz w:val="27"/>
          <w:szCs w:val="27"/>
        </w:rPr>
      </w:pPr>
    </w:p>
    <w:p w:rsidR="00454296" w:rsidRDefault="00454296" w:rsidP="0045429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454296" w:rsidRDefault="00454296" w:rsidP="00454296">
      <w:pPr>
        <w:jc w:val="both"/>
        <w:rPr>
          <w:sz w:val="27"/>
          <w:szCs w:val="27"/>
        </w:rPr>
      </w:pPr>
    </w:p>
    <w:p w:rsidR="0063578B" w:rsidRDefault="00DF266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3578B" w:rsidRPr="0063578B">
        <w:rPr>
          <w:sz w:val="24"/>
          <w:szCs w:val="24"/>
        </w:rPr>
        <w:t>отовил:</w:t>
      </w:r>
      <w:r w:rsidR="001358AA">
        <w:rPr>
          <w:sz w:val="24"/>
          <w:szCs w:val="24"/>
        </w:rPr>
        <w:t xml:space="preserve">           _______________   Е.Л. Козлова</w:t>
      </w:r>
    </w:p>
    <w:p w:rsidR="0063578B" w:rsidRDefault="0063578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  <w:r w:rsidR="001358AA">
        <w:rPr>
          <w:sz w:val="24"/>
          <w:szCs w:val="24"/>
        </w:rPr>
        <w:t xml:space="preserve">    ______________ </w:t>
      </w:r>
      <w:r w:rsidR="00AE45FB">
        <w:rPr>
          <w:sz w:val="24"/>
          <w:szCs w:val="24"/>
        </w:rPr>
        <w:t>А.В. Белов</w:t>
      </w:r>
    </w:p>
    <w:p w:rsidR="00AE45FB" w:rsidRDefault="00AE45FB">
      <w:pPr>
        <w:spacing w:line="360" w:lineRule="auto"/>
        <w:jc w:val="both"/>
        <w:rPr>
          <w:sz w:val="24"/>
          <w:szCs w:val="24"/>
        </w:rPr>
      </w:pPr>
    </w:p>
    <w:p w:rsidR="00AE45FB" w:rsidRDefault="00AE45FB">
      <w:pPr>
        <w:spacing w:line="360" w:lineRule="auto"/>
        <w:jc w:val="both"/>
        <w:rPr>
          <w:sz w:val="24"/>
          <w:szCs w:val="24"/>
        </w:rPr>
      </w:pPr>
    </w:p>
    <w:p w:rsidR="00AE45FB" w:rsidRDefault="00AE45FB">
      <w:pPr>
        <w:spacing w:line="360" w:lineRule="auto"/>
        <w:jc w:val="both"/>
        <w:rPr>
          <w:sz w:val="24"/>
          <w:szCs w:val="24"/>
        </w:rPr>
      </w:pPr>
    </w:p>
    <w:p w:rsidR="00AE45FB" w:rsidRDefault="00AE45FB">
      <w:pPr>
        <w:spacing w:line="360" w:lineRule="auto"/>
        <w:jc w:val="both"/>
        <w:rPr>
          <w:sz w:val="24"/>
          <w:szCs w:val="24"/>
        </w:rPr>
      </w:pPr>
    </w:p>
    <w:p w:rsidR="00AE45FB" w:rsidRDefault="00AE45FB">
      <w:pPr>
        <w:spacing w:line="360" w:lineRule="auto"/>
        <w:jc w:val="both"/>
        <w:rPr>
          <w:sz w:val="24"/>
          <w:szCs w:val="24"/>
        </w:rPr>
      </w:pPr>
    </w:p>
    <w:p w:rsidR="00AE45FB" w:rsidRDefault="00AE45FB">
      <w:pPr>
        <w:spacing w:line="360" w:lineRule="auto"/>
        <w:jc w:val="both"/>
        <w:rPr>
          <w:sz w:val="27"/>
          <w:szCs w:val="27"/>
        </w:rPr>
      </w:pPr>
    </w:p>
    <w:p w:rsidR="00AE45FB" w:rsidRDefault="00AE45FB">
      <w:pPr>
        <w:spacing w:line="360" w:lineRule="auto"/>
        <w:jc w:val="both"/>
        <w:rPr>
          <w:sz w:val="27"/>
          <w:szCs w:val="27"/>
        </w:rPr>
      </w:pPr>
    </w:p>
    <w:p w:rsidR="00AE45FB" w:rsidRDefault="00AE45FB" w:rsidP="00712050">
      <w:pPr>
        <w:spacing w:line="360" w:lineRule="auto"/>
        <w:ind w:left="720"/>
        <w:jc w:val="both"/>
        <w:rPr>
          <w:sz w:val="27"/>
          <w:szCs w:val="27"/>
        </w:rPr>
      </w:pPr>
    </w:p>
    <w:p w:rsidR="00AE45FB" w:rsidRDefault="00AE45FB" w:rsidP="00712050">
      <w:pPr>
        <w:spacing w:line="360" w:lineRule="auto"/>
        <w:ind w:left="720"/>
        <w:jc w:val="both"/>
        <w:rPr>
          <w:sz w:val="27"/>
          <w:szCs w:val="27"/>
        </w:rPr>
      </w:pPr>
    </w:p>
    <w:p w:rsidR="00AE45FB" w:rsidRPr="00AE45FB" w:rsidRDefault="00AE45FB" w:rsidP="00AE45FB">
      <w:pPr>
        <w:spacing w:line="276" w:lineRule="auto"/>
        <w:ind w:left="5245"/>
        <w:jc w:val="center"/>
        <w:rPr>
          <w:sz w:val="27"/>
          <w:szCs w:val="27"/>
        </w:rPr>
      </w:pPr>
      <w:r w:rsidRPr="00AE45FB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№</w:t>
      </w:r>
      <w:r w:rsidRPr="00AE45FB">
        <w:rPr>
          <w:sz w:val="27"/>
          <w:szCs w:val="27"/>
        </w:rPr>
        <w:t xml:space="preserve"> 1</w:t>
      </w:r>
    </w:p>
    <w:p w:rsidR="00AE45FB" w:rsidRPr="00AE45FB" w:rsidRDefault="00AE45FB" w:rsidP="00AE45FB">
      <w:pPr>
        <w:spacing w:line="276" w:lineRule="auto"/>
        <w:ind w:left="5245"/>
        <w:jc w:val="center"/>
        <w:rPr>
          <w:sz w:val="27"/>
          <w:szCs w:val="27"/>
        </w:rPr>
      </w:pPr>
      <w:r w:rsidRPr="00AE45FB">
        <w:rPr>
          <w:sz w:val="27"/>
          <w:szCs w:val="27"/>
        </w:rPr>
        <w:t xml:space="preserve">к решению </w:t>
      </w:r>
      <w:r>
        <w:rPr>
          <w:sz w:val="27"/>
          <w:szCs w:val="27"/>
        </w:rPr>
        <w:t>Совета депутатов городского округа город Шахунья Нижегородской области</w:t>
      </w:r>
    </w:p>
    <w:p w:rsidR="00AE45FB" w:rsidRDefault="00AE45FB" w:rsidP="00AE45FB">
      <w:pPr>
        <w:spacing w:line="276" w:lineRule="auto"/>
        <w:ind w:left="5245"/>
        <w:jc w:val="center"/>
        <w:rPr>
          <w:sz w:val="27"/>
          <w:szCs w:val="27"/>
        </w:rPr>
      </w:pPr>
      <w:r w:rsidRPr="00AE45FB">
        <w:rPr>
          <w:sz w:val="27"/>
          <w:szCs w:val="27"/>
        </w:rPr>
        <w:t xml:space="preserve">от </w:t>
      </w:r>
      <w:r w:rsidR="006D2E4E">
        <w:rPr>
          <w:sz w:val="27"/>
          <w:szCs w:val="27"/>
        </w:rPr>
        <w:t>__.__.2020</w:t>
      </w:r>
      <w:r w:rsidRPr="00AE45FB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Pr="00AE45FB">
        <w:rPr>
          <w:sz w:val="27"/>
          <w:szCs w:val="27"/>
        </w:rPr>
        <w:t xml:space="preserve"> </w:t>
      </w:r>
      <w:r>
        <w:rPr>
          <w:sz w:val="27"/>
          <w:szCs w:val="27"/>
        </w:rPr>
        <w:t>____</w:t>
      </w:r>
    </w:p>
    <w:p w:rsidR="00AE45FB" w:rsidRDefault="00AE45FB" w:rsidP="00AE45FB">
      <w:pPr>
        <w:spacing w:line="276" w:lineRule="auto"/>
        <w:ind w:left="5245"/>
        <w:jc w:val="center"/>
        <w:rPr>
          <w:sz w:val="27"/>
          <w:szCs w:val="27"/>
        </w:rPr>
      </w:pPr>
    </w:p>
    <w:p w:rsidR="00A479B6" w:rsidRDefault="00A479B6" w:rsidP="00AE45FB">
      <w:pPr>
        <w:tabs>
          <w:tab w:val="left" w:pos="5387"/>
        </w:tabs>
        <w:spacing w:line="276" w:lineRule="auto"/>
        <w:jc w:val="center"/>
        <w:rPr>
          <w:b/>
          <w:sz w:val="28"/>
          <w:szCs w:val="27"/>
        </w:rPr>
      </w:pPr>
      <w:r w:rsidRPr="00A479B6">
        <w:rPr>
          <w:b/>
          <w:sz w:val="28"/>
          <w:szCs w:val="27"/>
        </w:rPr>
        <w:t>П</w:t>
      </w:r>
      <w:r w:rsidR="00A27F54" w:rsidRPr="00A479B6">
        <w:rPr>
          <w:b/>
          <w:sz w:val="28"/>
          <w:szCs w:val="27"/>
        </w:rPr>
        <w:t xml:space="preserve">орядок формирования, ведения, обязательного опубликования </w:t>
      </w:r>
    </w:p>
    <w:p w:rsidR="00AE45FB" w:rsidRDefault="00A27F54" w:rsidP="00AE45FB">
      <w:pPr>
        <w:tabs>
          <w:tab w:val="left" w:pos="5387"/>
        </w:tabs>
        <w:spacing w:line="276" w:lineRule="auto"/>
        <w:jc w:val="center"/>
        <w:rPr>
          <w:b/>
          <w:sz w:val="28"/>
          <w:szCs w:val="27"/>
        </w:rPr>
      </w:pPr>
      <w:r w:rsidRPr="00A479B6">
        <w:rPr>
          <w:b/>
          <w:sz w:val="28"/>
          <w:szCs w:val="27"/>
        </w:rPr>
        <w:t>Перечня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7D347F" w:rsidRPr="007D347F">
        <w:t xml:space="preserve"> </w:t>
      </w:r>
      <w:r w:rsidR="007D347F" w:rsidRPr="007D347F">
        <w:rPr>
          <w:b/>
          <w:sz w:val="28"/>
          <w:szCs w:val="27"/>
        </w:rPr>
        <w:t>и предназначенного для поддержки и развития субъектов малого и среднего предпринимательства</w:t>
      </w:r>
      <w:r w:rsidR="007D347F">
        <w:rPr>
          <w:b/>
          <w:sz w:val="28"/>
          <w:szCs w:val="27"/>
        </w:rPr>
        <w:t xml:space="preserve"> </w:t>
      </w:r>
    </w:p>
    <w:p w:rsidR="00A479B6" w:rsidRDefault="00A479B6" w:rsidP="00A479B6">
      <w:pPr>
        <w:tabs>
          <w:tab w:val="left" w:pos="5387"/>
        </w:tabs>
        <w:spacing w:line="276" w:lineRule="auto"/>
        <w:ind w:firstLine="567"/>
        <w:jc w:val="both"/>
        <w:rPr>
          <w:sz w:val="27"/>
          <w:szCs w:val="27"/>
        </w:rPr>
      </w:pPr>
    </w:p>
    <w:p w:rsidR="00A479B6" w:rsidRDefault="00A479B6" w:rsidP="00A479B6">
      <w:pPr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Общие положения</w:t>
      </w:r>
      <w:r w:rsidR="00E3009F">
        <w:rPr>
          <w:sz w:val="27"/>
          <w:szCs w:val="27"/>
        </w:rPr>
        <w:t>.</w:t>
      </w:r>
    </w:p>
    <w:p w:rsidR="00A479B6" w:rsidRDefault="00B92826" w:rsidP="00B92826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B92826">
        <w:rPr>
          <w:sz w:val="27"/>
          <w:szCs w:val="27"/>
        </w:rPr>
        <w:t>Настоящий Порядок определяет правила формирования, ведения,</w:t>
      </w:r>
      <w:r>
        <w:rPr>
          <w:sz w:val="27"/>
          <w:szCs w:val="27"/>
        </w:rPr>
        <w:t xml:space="preserve"> </w:t>
      </w:r>
      <w:r w:rsidRPr="00B92826">
        <w:rPr>
          <w:sz w:val="27"/>
          <w:szCs w:val="27"/>
        </w:rPr>
        <w:t xml:space="preserve">ежегодного дополнения и опубликования перечня муниципального имущества </w:t>
      </w:r>
      <w:r>
        <w:rPr>
          <w:sz w:val="27"/>
          <w:szCs w:val="27"/>
        </w:rPr>
        <w:t>городского округа город Шахунья Нижегородской области</w:t>
      </w:r>
      <w:r w:rsidRPr="00B92826">
        <w:rPr>
          <w:sz w:val="27"/>
          <w:szCs w:val="27"/>
        </w:rPr>
        <w:t>, предусмотренного частью 4 статьи 18 Федерального закона</w:t>
      </w:r>
      <w:r>
        <w:rPr>
          <w:sz w:val="27"/>
          <w:szCs w:val="27"/>
        </w:rPr>
        <w:t xml:space="preserve"> </w:t>
      </w:r>
      <w:r w:rsidRPr="00B92826">
        <w:rPr>
          <w:sz w:val="27"/>
          <w:szCs w:val="27"/>
        </w:rPr>
        <w:t>от 24.07.2007 № 209-ФЗ «О развитии малого и среднего предпринимательства</w:t>
      </w:r>
      <w:r>
        <w:rPr>
          <w:sz w:val="27"/>
          <w:szCs w:val="27"/>
        </w:rPr>
        <w:t xml:space="preserve"> </w:t>
      </w:r>
      <w:r w:rsidRPr="00B92826">
        <w:rPr>
          <w:sz w:val="27"/>
          <w:szCs w:val="27"/>
        </w:rPr>
        <w:t>в Российской Федерации» (далее - Перечень), свободного от прав третьих лиц,</w:t>
      </w:r>
      <w:r>
        <w:rPr>
          <w:sz w:val="27"/>
          <w:szCs w:val="27"/>
        </w:rPr>
        <w:t xml:space="preserve"> </w:t>
      </w:r>
      <w:r w:rsidRPr="00B92826">
        <w:rPr>
          <w:sz w:val="27"/>
          <w:szCs w:val="27"/>
        </w:rPr>
        <w:t>состав информации, подлежащей включению в Перечень в целях</w:t>
      </w:r>
      <w:r>
        <w:rPr>
          <w:sz w:val="27"/>
          <w:szCs w:val="27"/>
        </w:rPr>
        <w:t xml:space="preserve"> </w:t>
      </w:r>
      <w:r w:rsidRPr="00B92826">
        <w:rPr>
          <w:sz w:val="27"/>
          <w:szCs w:val="27"/>
        </w:rPr>
        <w:t>предоставления имущества на долгосрочной основе (в том числе по льготным</w:t>
      </w:r>
      <w:r>
        <w:rPr>
          <w:sz w:val="27"/>
          <w:szCs w:val="27"/>
        </w:rPr>
        <w:t xml:space="preserve"> </w:t>
      </w:r>
      <w:r w:rsidRPr="00B92826">
        <w:rPr>
          <w:sz w:val="27"/>
          <w:szCs w:val="27"/>
        </w:rPr>
        <w:t>ставкам арендной платы) субъектам малого и среднего предпринимательства</w:t>
      </w:r>
      <w:r>
        <w:rPr>
          <w:sz w:val="27"/>
          <w:szCs w:val="27"/>
        </w:rPr>
        <w:t xml:space="preserve"> </w:t>
      </w:r>
      <w:r w:rsidRPr="00B92826">
        <w:rPr>
          <w:sz w:val="27"/>
          <w:szCs w:val="27"/>
        </w:rPr>
        <w:t>и организациям, образующим инфраструктуру поддержки субъектов малого и</w:t>
      </w:r>
      <w:r>
        <w:rPr>
          <w:sz w:val="27"/>
          <w:szCs w:val="27"/>
        </w:rPr>
        <w:t xml:space="preserve"> </w:t>
      </w:r>
      <w:r w:rsidRPr="00B92826">
        <w:rPr>
          <w:sz w:val="27"/>
          <w:szCs w:val="27"/>
        </w:rPr>
        <w:t>среднего предпринимательства (далее - субъекты малого и среднего</w:t>
      </w:r>
      <w:r>
        <w:rPr>
          <w:sz w:val="27"/>
          <w:szCs w:val="27"/>
        </w:rPr>
        <w:t xml:space="preserve"> </w:t>
      </w:r>
      <w:r w:rsidRPr="00B92826">
        <w:rPr>
          <w:sz w:val="27"/>
          <w:szCs w:val="27"/>
        </w:rPr>
        <w:t>предпринимательства).</w:t>
      </w:r>
    </w:p>
    <w:p w:rsidR="00E3009F" w:rsidRDefault="00E3009F" w:rsidP="00B92826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</w:p>
    <w:p w:rsidR="00E3009F" w:rsidRDefault="00E3009F" w:rsidP="00E3009F">
      <w:pPr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Цели создания и основные принципы формирования,</w:t>
      </w:r>
      <w:r w:rsidR="00C702F0">
        <w:rPr>
          <w:sz w:val="27"/>
          <w:szCs w:val="27"/>
        </w:rPr>
        <w:t xml:space="preserve"> </w:t>
      </w:r>
    </w:p>
    <w:p w:rsidR="00E3009F" w:rsidRDefault="00E3009F" w:rsidP="00C702F0">
      <w:pPr>
        <w:tabs>
          <w:tab w:val="left" w:pos="0"/>
        </w:tabs>
        <w:spacing w:after="120" w:line="276" w:lineRule="auto"/>
        <w:ind w:left="720"/>
        <w:jc w:val="center"/>
        <w:rPr>
          <w:sz w:val="27"/>
          <w:szCs w:val="27"/>
        </w:rPr>
      </w:pPr>
      <w:r>
        <w:rPr>
          <w:sz w:val="27"/>
          <w:szCs w:val="27"/>
        </w:rPr>
        <w:t>ведения, ежегодного дополнения и опубликования Перечня.</w:t>
      </w:r>
    </w:p>
    <w:p w:rsidR="00E3009F" w:rsidRDefault="009E12A9" w:rsidP="00C702F0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9E12A9">
        <w:rPr>
          <w:sz w:val="27"/>
          <w:szCs w:val="27"/>
        </w:rPr>
        <w:t xml:space="preserve">2.1. Перечень представляет собой реестр объектов муниципального имущества </w:t>
      </w:r>
      <w:r>
        <w:rPr>
          <w:sz w:val="27"/>
          <w:szCs w:val="27"/>
        </w:rPr>
        <w:t>городского округа город Шахунья Нижегородской области</w:t>
      </w:r>
      <w:r w:rsidRPr="009E12A9">
        <w:rPr>
          <w:sz w:val="27"/>
          <w:szCs w:val="27"/>
        </w:rPr>
        <w:t xml:space="preserve"> (далее - объекты учета), свободного от прав третьих</w:t>
      </w:r>
      <w:r>
        <w:rPr>
          <w:sz w:val="27"/>
          <w:szCs w:val="27"/>
        </w:rPr>
        <w:t xml:space="preserve"> </w:t>
      </w:r>
      <w:r w:rsidRPr="009E12A9">
        <w:rPr>
          <w:sz w:val="27"/>
          <w:szCs w:val="27"/>
        </w:rPr>
        <w:t>(за исключением права хозяйственного ведения, права оперативного</w:t>
      </w:r>
      <w:r>
        <w:rPr>
          <w:sz w:val="27"/>
          <w:szCs w:val="27"/>
        </w:rPr>
        <w:t xml:space="preserve"> </w:t>
      </w:r>
      <w:r w:rsidRPr="009E12A9">
        <w:rPr>
          <w:sz w:val="27"/>
          <w:szCs w:val="27"/>
        </w:rPr>
        <w:t>управления, а также имущественных прав субъектов малого и среднего</w:t>
      </w:r>
      <w:r>
        <w:rPr>
          <w:sz w:val="27"/>
          <w:szCs w:val="27"/>
        </w:rPr>
        <w:t xml:space="preserve"> </w:t>
      </w:r>
      <w:r w:rsidRPr="009E12A9">
        <w:rPr>
          <w:sz w:val="27"/>
          <w:szCs w:val="27"/>
        </w:rPr>
        <w:t>предпринимательства) и предусмотренного частью 1 статьи 18 Федерального</w:t>
      </w:r>
      <w:r>
        <w:rPr>
          <w:sz w:val="27"/>
          <w:szCs w:val="27"/>
        </w:rPr>
        <w:t xml:space="preserve"> </w:t>
      </w:r>
      <w:r w:rsidR="006D2E4E">
        <w:rPr>
          <w:sz w:val="27"/>
          <w:szCs w:val="27"/>
        </w:rPr>
        <w:t>закона от 2</w:t>
      </w:r>
      <w:smartTag w:uri="urn:schemas-microsoft-com:office:smarttags" w:element="date">
        <w:smartTagPr>
          <w:attr w:name="ls" w:val="trans"/>
          <w:attr w:name="Month" w:val="07"/>
          <w:attr w:name="Day" w:val="4"/>
          <w:attr w:name="Year" w:val="2007"/>
        </w:smartTagPr>
        <w:r w:rsidRPr="009E12A9">
          <w:rPr>
            <w:sz w:val="27"/>
            <w:szCs w:val="27"/>
          </w:rPr>
          <w:t>4.07.2007</w:t>
        </w:r>
      </w:smartTag>
      <w:r w:rsidRPr="009E12A9">
        <w:rPr>
          <w:sz w:val="27"/>
          <w:szCs w:val="27"/>
        </w:rPr>
        <w:t xml:space="preserve"> № 209-ФЗ «О развитии малого и среднего</w:t>
      </w:r>
      <w:r>
        <w:rPr>
          <w:sz w:val="27"/>
          <w:szCs w:val="27"/>
        </w:rPr>
        <w:t xml:space="preserve"> </w:t>
      </w:r>
      <w:r w:rsidRPr="009E12A9">
        <w:rPr>
          <w:sz w:val="27"/>
          <w:szCs w:val="27"/>
        </w:rPr>
        <w:t>предпринимательства в Российской Федерации», которые могут быть</w:t>
      </w:r>
      <w:r>
        <w:rPr>
          <w:sz w:val="27"/>
          <w:szCs w:val="27"/>
        </w:rPr>
        <w:t xml:space="preserve"> </w:t>
      </w:r>
      <w:r w:rsidRPr="009E12A9">
        <w:rPr>
          <w:sz w:val="27"/>
          <w:szCs w:val="27"/>
        </w:rPr>
        <w:t>предоставлены во владение и (или) в пользование на долгосрочной основе</w:t>
      </w:r>
      <w:r>
        <w:rPr>
          <w:sz w:val="27"/>
          <w:szCs w:val="27"/>
        </w:rPr>
        <w:t xml:space="preserve"> </w:t>
      </w:r>
      <w:r w:rsidRPr="009E12A9">
        <w:rPr>
          <w:sz w:val="27"/>
          <w:szCs w:val="27"/>
        </w:rPr>
        <w:t>(в том числе по льготным ставкам арендной платы) субъектам малого и</w:t>
      </w:r>
      <w:r>
        <w:rPr>
          <w:sz w:val="27"/>
          <w:szCs w:val="27"/>
        </w:rPr>
        <w:t xml:space="preserve"> </w:t>
      </w:r>
      <w:r w:rsidRPr="009E12A9">
        <w:rPr>
          <w:sz w:val="27"/>
          <w:szCs w:val="27"/>
        </w:rPr>
        <w:t>среднего предпринимательства, а также отчуждены на возмездной основе в</w:t>
      </w:r>
      <w:r>
        <w:rPr>
          <w:sz w:val="27"/>
          <w:szCs w:val="27"/>
        </w:rPr>
        <w:t xml:space="preserve"> </w:t>
      </w:r>
      <w:r w:rsidRPr="009E12A9">
        <w:rPr>
          <w:sz w:val="27"/>
          <w:szCs w:val="27"/>
        </w:rPr>
        <w:t xml:space="preserve">собственность </w:t>
      </w:r>
      <w:r w:rsidRPr="009E12A9">
        <w:rPr>
          <w:sz w:val="27"/>
          <w:szCs w:val="27"/>
        </w:rPr>
        <w:lastRenderedPageBreak/>
        <w:t>субъектов малого и среднего предпринимательства в</w:t>
      </w:r>
      <w:r>
        <w:rPr>
          <w:sz w:val="27"/>
          <w:szCs w:val="27"/>
        </w:rPr>
        <w:t xml:space="preserve"> </w:t>
      </w:r>
      <w:r w:rsidRPr="009E12A9">
        <w:rPr>
          <w:sz w:val="27"/>
          <w:szCs w:val="27"/>
        </w:rPr>
        <w:t xml:space="preserve">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2"/>
          <w:attr w:name="Year" w:val="2008"/>
        </w:smartTagPr>
        <w:r w:rsidRPr="009E12A9">
          <w:rPr>
            <w:sz w:val="27"/>
            <w:szCs w:val="27"/>
          </w:rPr>
          <w:t>22.07.2008</w:t>
        </w:r>
      </w:smartTag>
      <w:r w:rsidRPr="009E12A9">
        <w:rPr>
          <w:sz w:val="27"/>
          <w:szCs w:val="27"/>
        </w:rPr>
        <w:t xml:space="preserve"> № 159-ФЗ</w:t>
      </w:r>
      <w:r>
        <w:rPr>
          <w:sz w:val="27"/>
          <w:szCs w:val="27"/>
        </w:rPr>
        <w:t xml:space="preserve"> </w:t>
      </w:r>
      <w:r w:rsidRPr="009E12A9">
        <w:rPr>
          <w:sz w:val="27"/>
          <w:szCs w:val="27"/>
        </w:rPr>
        <w:t>«Об особенностях отчуждения недвижимого имущества, находящегося в</w:t>
      </w:r>
      <w:r>
        <w:rPr>
          <w:sz w:val="27"/>
          <w:szCs w:val="27"/>
        </w:rPr>
        <w:t xml:space="preserve"> </w:t>
      </w:r>
      <w:r w:rsidRPr="009E12A9">
        <w:rPr>
          <w:sz w:val="27"/>
          <w:szCs w:val="27"/>
        </w:rPr>
        <w:t>государственной собственности субъектов Российской Федерации или в</w:t>
      </w:r>
      <w:r>
        <w:rPr>
          <w:sz w:val="27"/>
          <w:szCs w:val="27"/>
        </w:rPr>
        <w:t xml:space="preserve"> </w:t>
      </w:r>
      <w:r w:rsidRPr="009E12A9">
        <w:rPr>
          <w:sz w:val="27"/>
          <w:szCs w:val="27"/>
        </w:rPr>
        <w:t>муниципальной собственности и арендуемого субъектами малого и среднего</w:t>
      </w:r>
      <w:r>
        <w:rPr>
          <w:sz w:val="27"/>
          <w:szCs w:val="27"/>
        </w:rPr>
        <w:t xml:space="preserve"> </w:t>
      </w:r>
      <w:r w:rsidRPr="009E12A9">
        <w:rPr>
          <w:sz w:val="27"/>
          <w:szCs w:val="27"/>
        </w:rPr>
        <w:t>предпринимательства, и о внесении изменений в отдельные законодательные</w:t>
      </w:r>
      <w:r>
        <w:rPr>
          <w:sz w:val="27"/>
          <w:szCs w:val="27"/>
        </w:rPr>
        <w:t xml:space="preserve"> </w:t>
      </w:r>
      <w:r w:rsidRPr="009E12A9">
        <w:rPr>
          <w:sz w:val="27"/>
          <w:szCs w:val="27"/>
        </w:rPr>
        <w:t>акты Российской Федерации» и в случаях, указанных в подпунктах 6, 8 и 9</w:t>
      </w:r>
      <w:r>
        <w:rPr>
          <w:sz w:val="27"/>
          <w:szCs w:val="27"/>
        </w:rPr>
        <w:t xml:space="preserve"> </w:t>
      </w:r>
      <w:r w:rsidRPr="009E12A9">
        <w:rPr>
          <w:sz w:val="27"/>
          <w:szCs w:val="27"/>
        </w:rPr>
        <w:t>пункта 2 статьи 39.3 Земельного кодекса Российской Федерации.</w:t>
      </w:r>
    </w:p>
    <w:p w:rsidR="00552688" w:rsidRPr="00552688" w:rsidRDefault="00552688" w:rsidP="00C702F0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552688">
        <w:rPr>
          <w:sz w:val="27"/>
          <w:szCs w:val="27"/>
        </w:rPr>
        <w:t>2.2. Формирование Перечня осуществляется в целях:</w:t>
      </w:r>
    </w:p>
    <w:p w:rsidR="00552688" w:rsidRPr="00552688" w:rsidRDefault="00552688" w:rsidP="00C702F0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552688">
        <w:rPr>
          <w:sz w:val="27"/>
          <w:szCs w:val="27"/>
        </w:rPr>
        <w:t>2.2.1. Предоставления имущества,</w:t>
      </w:r>
      <w:r>
        <w:rPr>
          <w:sz w:val="27"/>
          <w:szCs w:val="27"/>
        </w:rPr>
        <w:t xml:space="preserve"> </w:t>
      </w:r>
      <w:r w:rsidRPr="00552688">
        <w:rPr>
          <w:sz w:val="27"/>
          <w:szCs w:val="27"/>
        </w:rPr>
        <w:t xml:space="preserve"> принадлежащего на праве</w:t>
      </w:r>
      <w:r>
        <w:rPr>
          <w:sz w:val="27"/>
          <w:szCs w:val="27"/>
        </w:rPr>
        <w:t xml:space="preserve"> </w:t>
      </w:r>
      <w:r w:rsidRPr="00552688">
        <w:rPr>
          <w:sz w:val="27"/>
          <w:szCs w:val="27"/>
        </w:rPr>
        <w:t xml:space="preserve">собственности </w:t>
      </w:r>
      <w:r>
        <w:rPr>
          <w:sz w:val="27"/>
          <w:szCs w:val="27"/>
        </w:rPr>
        <w:t>городскому округу город Шахунья Нижегородской области</w:t>
      </w:r>
      <w:r w:rsidRPr="00552688">
        <w:rPr>
          <w:sz w:val="27"/>
          <w:szCs w:val="27"/>
        </w:rPr>
        <w:t xml:space="preserve"> во владение и</w:t>
      </w:r>
      <w:r>
        <w:rPr>
          <w:sz w:val="27"/>
          <w:szCs w:val="27"/>
        </w:rPr>
        <w:t xml:space="preserve"> </w:t>
      </w:r>
      <w:r w:rsidRPr="00552688">
        <w:rPr>
          <w:sz w:val="27"/>
          <w:szCs w:val="27"/>
        </w:rPr>
        <w:t>(или) пользование на долгосрочной основе (в том числе по льготным ставкам</w:t>
      </w:r>
      <w:r>
        <w:rPr>
          <w:sz w:val="27"/>
          <w:szCs w:val="27"/>
        </w:rPr>
        <w:t xml:space="preserve"> </w:t>
      </w:r>
      <w:r w:rsidRPr="00552688">
        <w:rPr>
          <w:sz w:val="27"/>
          <w:szCs w:val="27"/>
        </w:rPr>
        <w:t>арендной платы) субъектам малого и среднего предпринимательства.</w:t>
      </w:r>
    </w:p>
    <w:p w:rsidR="00552688" w:rsidRPr="00552688" w:rsidRDefault="00552688" w:rsidP="00552688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552688">
        <w:rPr>
          <w:sz w:val="27"/>
          <w:szCs w:val="27"/>
        </w:rPr>
        <w:t>2.2.2. Расширения доступности субъектов малого и среднего</w:t>
      </w:r>
      <w:r>
        <w:rPr>
          <w:sz w:val="27"/>
          <w:szCs w:val="27"/>
        </w:rPr>
        <w:t xml:space="preserve"> </w:t>
      </w:r>
      <w:r w:rsidRPr="00552688">
        <w:rPr>
          <w:sz w:val="27"/>
          <w:szCs w:val="27"/>
        </w:rPr>
        <w:t>предпринимательства к информации об имуществе, принадлежащем на праве</w:t>
      </w:r>
      <w:r>
        <w:rPr>
          <w:sz w:val="27"/>
          <w:szCs w:val="27"/>
        </w:rPr>
        <w:t xml:space="preserve"> </w:t>
      </w:r>
      <w:r w:rsidRPr="00552688">
        <w:rPr>
          <w:sz w:val="27"/>
          <w:szCs w:val="27"/>
        </w:rPr>
        <w:t xml:space="preserve">собственности </w:t>
      </w:r>
      <w:r>
        <w:rPr>
          <w:sz w:val="27"/>
          <w:szCs w:val="27"/>
        </w:rPr>
        <w:t>городскому округу город Шахунья Нижегородской области</w:t>
      </w:r>
      <w:r w:rsidRPr="00552688">
        <w:rPr>
          <w:sz w:val="27"/>
          <w:szCs w:val="27"/>
        </w:rPr>
        <w:t xml:space="preserve"> (далее -</w:t>
      </w:r>
      <w:r>
        <w:rPr>
          <w:sz w:val="27"/>
          <w:szCs w:val="27"/>
        </w:rPr>
        <w:t xml:space="preserve"> </w:t>
      </w:r>
      <w:r w:rsidRPr="00552688">
        <w:rPr>
          <w:sz w:val="27"/>
          <w:szCs w:val="27"/>
        </w:rPr>
        <w:t>имущество) и подлежащем предоставлению им во владение и (или)</w:t>
      </w:r>
      <w:r>
        <w:rPr>
          <w:sz w:val="27"/>
          <w:szCs w:val="27"/>
        </w:rPr>
        <w:t xml:space="preserve"> </w:t>
      </w:r>
      <w:r w:rsidRPr="00552688">
        <w:rPr>
          <w:sz w:val="27"/>
          <w:szCs w:val="27"/>
        </w:rPr>
        <w:t>пользование на долгосрочной основе (в том числе по льготным ставкам</w:t>
      </w:r>
      <w:r>
        <w:rPr>
          <w:sz w:val="27"/>
          <w:szCs w:val="27"/>
        </w:rPr>
        <w:t xml:space="preserve"> </w:t>
      </w:r>
      <w:r w:rsidRPr="00552688">
        <w:rPr>
          <w:sz w:val="27"/>
          <w:szCs w:val="27"/>
        </w:rPr>
        <w:t>арендной платы) в рамках оказания имущественной поддержки, а также для</w:t>
      </w:r>
      <w:r>
        <w:rPr>
          <w:sz w:val="27"/>
          <w:szCs w:val="27"/>
        </w:rPr>
        <w:t xml:space="preserve"> </w:t>
      </w:r>
      <w:r w:rsidRPr="00552688">
        <w:rPr>
          <w:sz w:val="27"/>
          <w:szCs w:val="27"/>
        </w:rPr>
        <w:t>организации передаче включенного в Перечень имущества указанным лицам.</w:t>
      </w:r>
    </w:p>
    <w:p w:rsidR="00552688" w:rsidRPr="00552688" w:rsidRDefault="00552688" w:rsidP="00552688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552688">
        <w:rPr>
          <w:sz w:val="27"/>
          <w:szCs w:val="27"/>
        </w:rPr>
        <w:t xml:space="preserve">2.2.3. Реализации полномочий органов местного самоуправления </w:t>
      </w:r>
      <w:r>
        <w:rPr>
          <w:sz w:val="27"/>
          <w:szCs w:val="27"/>
        </w:rPr>
        <w:t xml:space="preserve">городского округа город Шахунья Нижегородской области </w:t>
      </w:r>
      <w:r w:rsidRPr="00552688">
        <w:rPr>
          <w:sz w:val="27"/>
          <w:szCs w:val="27"/>
        </w:rPr>
        <w:t>по вопросам развития малого и среднего предпринимательства путем оказания</w:t>
      </w:r>
      <w:r>
        <w:rPr>
          <w:sz w:val="27"/>
          <w:szCs w:val="27"/>
        </w:rPr>
        <w:t xml:space="preserve"> </w:t>
      </w:r>
      <w:r w:rsidRPr="00552688">
        <w:rPr>
          <w:sz w:val="27"/>
          <w:szCs w:val="27"/>
        </w:rPr>
        <w:t>имущественной поддержки субъектам малого и среднего</w:t>
      </w:r>
      <w:r>
        <w:rPr>
          <w:sz w:val="27"/>
          <w:szCs w:val="27"/>
        </w:rPr>
        <w:t xml:space="preserve"> </w:t>
      </w:r>
      <w:r w:rsidRPr="00552688">
        <w:rPr>
          <w:sz w:val="27"/>
          <w:szCs w:val="27"/>
        </w:rPr>
        <w:t>предпринимательства.</w:t>
      </w:r>
    </w:p>
    <w:p w:rsidR="00552688" w:rsidRPr="00552688" w:rsidRDefault="00552688" w:rsidP="00552688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552688">
        <w:rPr>
          <w:sz w:val="27"/>
          <w:szCs w:val="27"/>
        </w:rPr>
        <w:t xml:space="preserve">2.2.4. Повышения эффективности управления муниципальным имуществом, находящимся в собственности </w:t>
      </w:r>
      <w:r>
        <w:rPr>
          <w:sz w:val="27"/>
          <w:szCs w:val="27"/>
        </w:rPr>
        <w:t>городского округа город Шахунья Нижегородской области</w:t>
      </w:r>
      <w:r w:rsidRPr="00552688">
        <w:rPr>
          <w:sz w:val="27"/>
          <w:szCs w:val="27"/>
        </w:rPr>
        <w:t>.</w:t>
      </w:r>
    </w:p>
    <w:p w:rsidR="00552688" w:rsidRPr="00552688" w:rsidRDefault="00552688" w:rsidP="00552688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552688">
        <w:rPr>
          <w:sz w:val="27"/>
          <w:szCs w:val="27"/>
        </w:rPr>
        <w:t>2.3. Формирование и ведение Перечня основывается на следующих</w:t>
      </w:r>
      <w:r>
        <w:rPr>
          <w:sz w:val="27"/>
          <w:szCs w:val="27"/>
        </w:rPr>
        <w:t xml:space="preserve"> </w:t>
      </w:r>
      <w:r w:rsidRPr="00552688">
        <w:rPr>
          <w:sz w:val="27"/>
          <w:szCs w:val="27"/>
        </w:rPr>
        <w:t>основных принципах:</w:t>
      </w:r>
    </w:p>
    <w:p w:rsidR="00552688" w:rsidRPr="00552688" w:rsidRDefault="00552688" w:rsidP="00552688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552688">
        <w:rPr>
          <w:sz w:val="27"/>
          <w:szCs w:val="27"/>
        </w:rPr>
        <w:t>2.3.1 Достоверность данных об имуществе, включаемом в Перечень, и</w:t>
      </w:r>
      <w:r>
        <w:rPr>
          <w:sz w:val="27"/>
          <w:szCs w:val="27"/>
        </w:rPr>
        <w:t xml:space="preserve"> </w:t>
      </w:r>
      <w:r w:rsidRPr="00552688">
        <w:rPr>
          <w:sz w:val="27"/>
          <w:szCs w:val="27"/>
        </w:rPr>
        <w:t>поддержание актуальности информации об имуществе, включенном в</w:t>
      </w:r>
      <w:r>
        <w:rPr>
          <w:sz w:val="27"/>
          <w:szCs w:val="27"/>
        </w:rPr>
        <w:t xml:space="preserve"> </w:t>
      </w:r>
      <w:r w:rsidRPr="00552688">
        <w:rPr>
          <w:sz w:val="27"/>
          <w:szCs w:val="27"/>
        </w:rPr>
        <w:t>Перечень.</w:t>
      </w:r>
    </w:p>
    <w:p w:rsidR="00552688" w:rsidRPr="00552688" w:rsidRDefault="00552688" w:rsidP="00552688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552688">
        <w:rPr>
          <w:sz w:val="27"/>
          <w:szCs w:val="27"/>
        </w:rPr>
        <w:t>2.3.2. Открытость и доступность сведений об имуществе в Перечне.</w:t>
      </w:r>
    </w:p>
    <w:p w:rsidR="009E12A9" w:rsidRDefault="00A72D03" w:rsidP="00552688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2.3.3</w:t>
      </w:r>
      <w:r w:rsidR="00552688" w:rsidRPr="00552688">
        <w:rPr>
          <w:sz w:val="27"/>
          <w:szCs w:val="27"/>
        </w:rPr>
        <w:t>. Взаимодействие с общественными организациями, выражающими</w:t>
      </w:r>
      <w:r>
        <w:rPr>
          <w:sz w:val="27"/>
          <w:szCs w:val="27"/>
        </w:rPr>
        <w:t xml:space="preserve"> </w:t>
      </w:r>
      <w:r w:rsidR="00552688" w:rsidRPr="00552688">
        <w:rPr>
          <w:sz w:val="27"/>
          <w:szCs w:val="27"/>
        </w:rPr>
        <w:t>интересы субъектов малого и среднего предпринимательства, институтами</w:t>
      </w:r>
      <w:r>
        <w:rPr>
          <w:sz w:val="27"/>
          <w:szCs w:val="27"/>
        </w:rPr>
        <w:t xml:space="preserve"> </w:t>
      </w:r>
      <w:r w:rsidR="00552688" w:rsidRPr="00552688">
        <w:rPr>
          <w:sz w:val="27"/>
          <w:szCs w:val="27"/>
        </w:rPr>
        <w:t>развития в сфере малого и среднего предпринимательства в ходе</w:t>
      </w:r>
      <w:r>
        <w:rPr>
          <w:sz w:val="27"/>
          <w:szCs w:val="27"/>
        </w:rPr>
        <w:t xml:space="preserve"> </w:t>
      </w:r>
      <w:r w:rsidR="00552688" w:rsidRPr="00552688">
        <w:rPr>
          <w:sz w:val="27"/>
          <w:szCs w:val="27"/>
        </w:rPr>
        <w:t>формирования и дополнения Перечня.</w:t>
      </w:r>
    </w:p>
    <w:p w:rsidR="00A72D03" w:rsidRPr="00A72D03" w:rsidRDefault="00A72D03" w:rsidP="00A72D03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A72D03">
        <w:rPr>
          <w:sz w:val="27"/>
          <w:szCs w:val="27"/>
        </w:rPr>
        <w:t>2.4. Использование имущества, включенного в Перечень,</w:t>
      </w:r>
      <w:r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осуществляется только в целях предоставления его во владение и (или)</w:t>
      </w:r>
      <w:r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пользование субъектам малого и среднего предпринимательства.</w:t>
      </w:r>
    </w:p>
    <w:p w:rsidR="00A72D03" w:rsidRDefault="00A72D03" w:rsidP="00A72D03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A72D03">
        <w:rPr>
          <w:sz w:val="27"/>
          <w:szCs w:val="27"/>
        </w:rPr>
        <w:t>Запрещается продажа муниципального имущества,</w:t>
      </w:r>
      <w:r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включенного в Перечень, за исключением возмездного отчуждения такого</w:t>
      </w:r>
      <w:r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 xml:space="preserve">имущества в </w:t>
      </w:r>
      <w:r w:rsidRPr="00A72D03">
        <w:rPr>
          <w:sz w:val="27"/>
          <w:szCs w:val="27"/>
        </w:rPr>
        <w:lastRenderedPageBreak/>
        <w:t>собственность субъектов малого и среднего</w:t>
      </w:r>
      <w:r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предпринимательства в соответствии с Федеральным законом от 22.07.2008</w:t>
      </w:r>
      <w:r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№ 159-ФЗ «Об особенностях отчуждения недвижимого имущества,</w:t>
      </w:r>
      <w:r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находящегося в государственной или в муниципальной собственности и</w:t>
      </w:r>
      <w:r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арендуемого субъектами малого и среднего предпринимательства, и о</w:t>
      </w:r>
      <w:r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внесении изменений в отдельные законодательные акты Российской</w:t>
      </w:r>
      <w:r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Федерации» и в случаях, указанных в подпунк</w:t>
      </w:r>
      <w:r w:rsidR="00465FF0">
        <w:rPr>
          <w:sz w:val="27"/>
          <w:szCs w:val="27"/>
        </w:rPr>
        <w:t>тах 6, 8 и 9 пункта 2 статьи 39</w:t>
      </w:r>
      <w:r w:rsidR="0069709A">
        <w:rPr>
          <w:sz w:val="27"/>
          <w:szCs w:val="27"/>
        </w:rPr>
        <w:t>.3</w:t>
      </w:r>
      <w:r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Земельного кодекса Российской Федерации. В отношении указанного</w:t>
      </w:r>
      <w:r w:rsidR="0069709A"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имущества запрещаются также переуступка прав пользования им, передача</w:t>
      </w:r>
      <w:r w:rsidR="0069709A"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прав пользования им в залог и внесение прав пользования таким имуществом</w:t>
      </w:r>
      <w:r w:rsidR="0069709A"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в уставный капитал любых других субъектов хозяйственной деятельности,</w:t>
      </w:r>
      <w:r w:rsidR="0069709A"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передача третьим лицам прав и обязанностей по договорам аренды такого</w:t>
      </w:r>
      <w:r w:rsidR="0069709A"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имущества (перенаем), передача в субаренду, за исключением предоставления</w:t>
      </w:r>
      <w:r w:rsidR="0069709A"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такого имущества в субаренду субъектам малого и среднего</w:t>
      </w:r>
      <w:r w:rsidR="0069709A"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предпринимательства организациями, образующими инфраструктуру</w:t>
      </w:r>
      <w:r w:rsidR="0069709A"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поддержки субъектов малого и среднего предпринимательства, и в случае,</w:t>
      </w:r>
      <w:r w:rsidR="0069709A"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если в субаренду предоставляется имущество, предусмотренное пунктом 14</w:t>
      </w:r>
      <w:r w:rsidR="0069709A"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части 1 статьи 171 Федерального закона от 26.07.2006 № 135-ФЗ «О защите</w:t>
      </w:r>
      <w:r w:rsidR="0069709A">
        <w:rPr>
          <w:sz w:val="27"/>
          <w:szCs w:val="27"/>
        </w:rPr>
        <w:t xml:space="preserve"> </w:t>
      </w:r>
      <w:r w:rsidRPr="00A72D03">
        <w:rPr>
          <w:sz w:val="27"/>
          <w:szCs w:val="27"/>
        </w:rPr>
        <w:t>конкуренции».</w:t>
      </w:r>
    </w:p>
    <w:p w:rsidR="0069709A" w:rsidRDefault="0069709A" w:rsidP="00A72D03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</w:p>
    <w:p w:rsidR="0069709A" w:rsidRDefault="006D0C3E" w:rsidP="006D0C3E">
      <w:pPr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Формирование, ведение и ежегодное дополнение Перечня.</w:t>
      </w:r>
    </w:p>
    <w:p w:rsidR="006C0CA0" w:rsidRPr="006C0CA0" w:rsidRDefault="006C0CA0" w:rsidP="006C0CA0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6C0CA0">
        <w:rPr>
          <w:sz w:val="27"/>
          <w:szCs w:val="27"/>
        </w:rPr>
        <w:t xml:space="preserve">3.1. Перечень, изменения и ежегодное дополнение в него утверждаются </w:t>
      </w:r>
      <w:r>
        <w:rPr>
          <w:sz w:val="27"/>
          <w:szCs w:val="27"/>
        </w:rPr>
        <w:t>постановлением администрации городского округа город Шахунья</w:t>
      </w:r>
      <w:r w:rsidRPr="006C0CA0">
        <w:rPr>
          <w:sz w:val="27"/>
          <w:szCs w:val="27"/>
        </w:rPr>
        <w:t xml:space="preserve"> Нижегородской области.</w:t>
      </w:r>
    </w:p>
    <w:p w:rsidR="00850376" w:rsidRDefault="006C0CA0" w:rsidP="006C0CA0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6C0CA0">
        <w:rPr>
          <w:sz w:val="27"/>
          <w:szCs w:val="27"/>
        </w:rPr>
        <w:t xml:space="preserve">3.2. Формирование и ведение Перечня осуществляется </w:t>
      </w:r>
      <w:r>
        <w:rPr>
          <w:sz w:val="27"/>
          <w:szCs w:val="27"/>
        </w:rPr>
        <w:t>управлением экономики, прогнозирования, инвестиционной политики и муниципального имущества городского округа город Шахунья</w:t>
      </w:r>
      <w:r w:rsidRPr="006C0CA0">
        <w:rPr>
          <w:sz w:val="27"/>
          <w:szCs w:val="27"/>
        </w:rPr>
        <w:t xml:space="preserve"> Нижегородской области (далее -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1C7CD6" w:rsidRPr="001C7CD6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1C7CD6">
        <w:rPr>
          <w:sz w:val="27"/>
          <w:szCs w:val="27"/>
        </w:rPr>
        <w:t>3.3. В Перечень вносятся сведения об имуществе, соответствующем следующим критериям:</w:t>
      </w:r>
    </w:p>
    <w:p w:rsidR="001C7CD6" w:rsidRPr="001C7CD6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1C7CD6">
        <w:rPr>
          <w:sz w:val="27"/>
          <w:szCs w:val="27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1C7CD6" w:rsidRPr="001C7CD6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1C7CD6">
        <w:rPr>
          <w:sz w:val="27"/>
          <w:szCs w:val="27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1C7CD6" w:rsidRPr="001C7CD6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1C7CD6">
        <w:rPr>
          <w:sz w:val="27"/>
          <w:szCs w:val="27"/>
        </w:rPr>
        <w:t>3.3.3. Имущество не является объектом религиозного назначения;</w:t>
      </w:r>
    </w:p>
    <w:p w:rsidR="001C7CD6" w:rsidRPr="001C7CD6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1C7CD6">
        <w:rPr>
          <w:sz w:val="27"/>
          <w:szCs w:val="27"/>
        </w:rPr>
        <w:t xml:space="preserve">3.3.4. </w:t>
      </w:r>
      <w:r w:rsidR="008E56E4" w:rsidRPr="008E56E4">
        <w:rPr>
          <w:sz w:val="27"/>
          <w:szCs w:val="27"/>
        </w:rPr>
        <w:t>Имущество не является объектом незавершенного строительства</w:t>
      </w:r>
      <w:r w:rsidRPr="001C7CD6">
        <w:rPr>
          <w:sz w:val="27"/>
          <w:szCs w:val="27"/>
        </w:rPr>
        <w:t>;</w:t>
      </w:r>
    </w:p>
    <w:p w:rsidR="001C7CD6" w:rsidRPr="001C7CD6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1C7CD6">
        <w:rPr>
          <w:sz w:val="27"/>
          <w:szCs w:val="27"/>
        </w:rPr>
        <w:t xml:space="preserve">3.3.5. Имущество не включено в действующий в текущем году и на очередной период план приватизации муниципального имущества, принятый в соответствии с Федеральным </w:t>
      </w:r>
      <w:r w:rsidR="00BA22B6">
        <w:rPr>
          <w:sz w:val="27"/>
          <w:szCs w:val="27"/>
        </w:rPr>
        <w:t>законом от 21.12.2001 N 178-ФЗ «</w:t>
      </w:r>
      <w:r w:rsidRPr="001C7CD6">
        <w:rPr>
          <w:sz w:val="27"/>
          <w:szCs w:val="27"/>
        </w:rPr>
        <w:t xml:space="preserve">О приватизации </w:t>
      </w:r>
      <w:r w:rsidRPr="001C7CD6">
        <w:rPr>
          <w:sz w:val="27"/>
          <w:szCs w:val="27"/>
        </w:rPr>
        <w:lastRenderedPageBreak/>
        <w:t>государствен</w:t>
      </w:r>
      <w:r w:rsidR="00BA22B6">
        <w:rPr>
          <w:sz w:val="27"/>
          <w:szCs w:val="27"/>
        </w:rPr>
        <w:t>ного и муниципального имущества»</w:t>
      </w:r>
      <w:r w:rsidRPr="001C7CD6">
        <w:rPr>
          <w:sz w:val="27"/>
          <w:szCs w:val="27"/>
        </w:rPr>
        <w:t xml:space="preserve">, а также в перечень имущества </w:t>
      </w:r>
      <w:r w:rsidR="00BA22B6">
        <w:rPr>
          <w:sz w:val="27"/>
          <w:szCs w:val="27"/>
        </w:rPr>
        <w:t>городского округа город Шахунья</w:t>
      </w:r>
      <w:r w:rsidRPr="001C7CD6">
        <w:rPr>
          <w:sz w:val="27"/>
          <w:szCs w:val="27"/>
        </w:rPr>
        <w:t xml:space="preserve"> Нижегородской области,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1C7CD6" w:rsidRPr="001C7CD6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1C7CD6">
        <w:rPr>
          <w:sz w:val="27"/>
          <w:szCs w:val="27"/>
        </w:rPr>
        <w:t>3.3.6. Имущество не признано аварийным и подлежащим сносу;</w:t>
      </w:r>
    </w:p>
    <w:p w:rsidR="001C7CD6" w:rsidRPr="001C7CD6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1C7CD6">
        <w:rPr>
          <w:sz w:val="27"/>
          <w:szCs w:val="27"/>
        </w:rPr>
        <w:t>3.3.7. Имущество не относится к жилому фонду;</w:t>
      </w:r>
    </w:p>
    <w:p w:rsidR="001C7CD6" w:rsidRPr="001C7CD6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1C7CD6">
        <w:rPr>
          <w:sz w:val="27"/>
          <w:szCs w:val="27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C7CD6" w:rsidRPr="001C7CD6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1C7CD6">
        <w:rPr>
          <w:sz w:val="27"/>
          <w:szCs w:val="27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="00BA22B6">
        <w:rPr>
          <w:sz w:val="27"/>
          <w:szCs w:val="27"/>
        </w:rPr>
        <w:t>.</w:t>
      </w:r>
      <w:r w:rsidRPr="001C7CD6">
        <w:rPr>
          <w:sz w:val="27"/>
          <w:szCs w:val="27"/>
        </w:rPr>
        <w:t>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1C7CD6" w:rsidRPr="001C7CD6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1C7CD6">
        <w:rPr>
          <w:sz w:val="27"/>
          <w:szCs w:val="27"/>
        </w:rPr>
        <w:t xml:space="preserve">3.3.10. В отношении имущества, закрепленного за муниципальными унитарными предприятиями и учреждениями, владеющими ими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предварительное согласие </w:t>
      </w:r>
      <w:r w:rsidR="00CE545A">
        <w:rPr>
          <w:sz w:val="27"/>
          <w:szCs w:val="27"/>
        </w:rPr>
        <w:t>администрации</w:t>
      </w:r>
      <w:r w:rsidRPr="001C7CD6">
        <w:rPr>
          <w:sz w:val="27"/>
          <w:szCs w:val="27"/>
        </w:rPr>
        <w:t xml:space="preserve"> </w:t>
      </w:r>
      <w:r w:rsidR="00BA22B6">
        <w:rPr>
          <w:sz w:val="27"/>
          <w:szCs w:val="27"/>
        </w:rPr>
        <w:t>городского округа город Шахунья</w:t>
      </w:r>
      <w:r w:rsidRPr="001C7CD6">
        <w:rPr>
          <w:sz w:val="27"/>
          <w:szCs w:val="27"/>
        </w:rPr>
        <w:t xml:space="preserve"> Нижегородской области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6C0CA0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1C7CD6">
        <w:rPr>
          <w:sz w:val="27"/>
          <w:szCs w:val="27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3172A8" w:rsidRDefault="006568BF" w:rsidP="001C7CD6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3.4. </w:t>
      </w:r>
      <w:r w:rsidRPr="006568BF">
        <w:rPr>
          <w:sz w:val="27"/>
          <w:szCs w:val="27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</w:t>
      </w:r>
      <w:r w:rsidR="00B1794E">
        <w:rPr>
          <w:sz w:val="27"/>
          <w:szCs w:val="27"/>
        </w:rPr>
        <w:t>утверждается постановлением администрации городского округа город Шахунья</w:t>
      </w:r>
      <w:r w:rsidRPr="006568BF">
        <w:rPr>
          <w:sz w:val="27"/>
          <w:szCs w:val="27"/>
        </w:rPr>
        <w:t xml:space="preserve"> Нижегородской области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D34FCE" w:rsidRPr="00D34FCE" w:rsidRDefault="00D34FCE" w:rsidP="00D34FCE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3.5</w:t>
      </w:r>
      <w:r w:rsidRPr="00D34FCE">
        <w:rPr>
          <w:sz w:val="27"/>
          <w:szCs w:val="27"/>
        </w:rPr>
        <w:t>. Рассмотрение уполномоченным органом предложений, поступивши</w:t>
      </w:r>
      <w:r>
        <w:rPr>
          <w:sz w:val="27"/>
          <w:szCs w:val="27"/>
        </w:rPr>
        <w:t>х от лиц, указанных в пункте 3.4</w:t>
      </w:r>
      <w:r w:rsidRPr="00D34FCE">
        <w:rPr>
          <w:sz w:val="27"/>
          <w:szCs w:val="27"/>
        </w:rPr>
        <w:t xml:space="preserve">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D34FCE" w:rsidRPr="00D34FCE" w:rsidRDefault="00D34FCE" w:rsidP="00D34FCE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3.5</w:t>
      </w:r>
      <w:r w:rsidRPr="00D34FCE">
        <w:rPr>
          <w:sz w:val="27"/>
          <w:szCs w:val="27"/>
        </w:rPr>
        <w:t>.1. О включении сведений об имуществе, в отношении которого поступило предложение, в Перечень с подготовкой проекта соответствующего правового акта;</w:t>
      </w:r>
    </w:p>
    <w:p w:rsidR="00D34FCE" w:rsidRPr="00D34FCE" w:rsidRDefault="00D34FCE" w:rsidP="00D34FCE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3.5</w:t>
      </w:r>
      <w:r w:rsidRPr="00D34FCE">
        <w:rPr>
          <w:sz w:val="27"/>
          <w:szCs w:val="27"/>
        </w:rPr>
        <w:t>.2. Об исключении сведений об имуществе, в отношении которого поступило предложение, из Перечня с подготовкой проекта соответствующего правового акта;</w:t>
      </w:r>
    </w:p>
    <w:p w:rsidR="00D34FCE" w:rsidRPr="00D34FCE" w:rsidRDefault="00D34FCE" w:rsidP="00D34FCE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3.5</w:t>
      </w:r>
      <w:r w:rsidRPr="00D34FCE">
        <w:rPr>
          <w:sz w:val="27"/>
          <w:szCs w:val="27"/>
        </w:rPr>
        <w:t>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D34FCE" w:rsidRPr="00D34FCE" w:rsidRDefault="00D34FCE" w:rsidP="00D34FCE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3.6</w:t>
      </w:r>
      <w:r w:rsidRPr="00D34FCE">
        <w:rPr>
          <w:sz w:val="27"/>
          <w:szCs w:val="27"/>
        </w:rPr>
        <w:t>. Решение об отказе в учете предложения о включении имущества в Перечень принимается в следующих случаях:</w:t>
      </w:r>
    </w:p>
    <w:p w:rsidR="00D34FCE" w:rsidRPr="00D34FCE" w:rsidRDefault="00D34FCE" w:rsidP="00D34FCE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3.6</w:t>
      </w:r>
      <w:r w:rsidRPr="00D34FCE">
        <w:rPr>
          <w:sz w:val="27"/>
          <w:szCs w:val="27"/>
        </w:rPr>
        <w:t>.1. Имущество не соответствует критериям, установленным пунктом 3.3 настоящего Порядка.</w:t>
      </w:r>
    </w:p>
    <w:p w:rsidR="00B1794E" w:rsidRDefault="009200FE" w:rsidP="00D34FCE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3.6</w:t>
      </w:r>
      <w:r w:rsidR="00D34FCE" w:rsidRPr="00D34FCE">
        <w:rPr>
          <w:sz w:val="27"/>
          <w:szCs w:val="27"/>
        </w:rPr>
        <w:t xml:space="preserve"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</w:t>
      </w:r>
      <w:r>
        <w:rPr>
          <w:sz w:val="27"/>
          <w:szCs w:val="27"/>
        </w:rPr>
        <w:t>городского округа город Шахунья</w:t>
      </w:r>
      <w:r w:rsidR="00D34FCE" w:rsidRPr="00D34FCE">
        <w:rPr>
          <w:sz w:val="27"/>
          <w:szCs w:val="27"/>
        </w:rPr>
        <w:t xml:space="preserve"> Нижегородской области.</w:t>
      </w:r>
    </w:p>
    <w:p w:rsidR="007A6892" w:rsidRPr="007A6892" w:rsidRDefault="007A6892" w:rsidP="007A6892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3.7</w:t>
      </w:r>
      <w:r w:rsidRPr="007A6892">
        <w:rPr>
          <w:sz w:val="27"/>
          <w:szCs w:val="27"/>
        </w:rPr>
        <w:t xml:space="preserve">. Уполномоченный орган вправе исключить сведения о муниципальном имуществе </w:t>
      </w:r>
      <w:r>
        <w:rPr>
          <w:sz w:val="27"/>
          <w:szCs w:val="27"/>
        </w:rPr>
        <w:t>городского округа город Шахунья</w:t>
      </w:r>
      <w:r w:rsidRPr="007A6892">
        <w:rPr>
          <w:sz w:val="27"/>
          <w:szCs w:val="27"/>
        </w:rPr>
        <w:t xml:space="preserve"> Нижегородской области из Перечня, если в течение двух лет со дня включения сведений об указанном имуществе в Перечень в отношении такого имущества от субъектов </w:t>
      </w:r>
      <w:r w:rsidR="00E43431">
        <w:rPr>
          <w:sz w:val="27"/>
          <w:szCs w:val="27"/>
        </w:rPr>
        <w:t>малого и среднего предпринимательства</w:t>
      </w:r>
      <w:r w:rsidRPr="007A6892">
        <w:rPr>
          <w:sz w:val="27"/>
          <w:szCs w:val="27"/>
        </w:rPr>
        <w:t xml:space="preserve"> или организаций, образующих инфраструктуру поддержки субъектов </w:t>
      </w:r>
      <w:r w:rsidR="00E43431">
        <w:rPr>
          <w:sz w:val="27"/>
          <w:szCs w:val="27"/>
        </w:rPr>
        <w:t>малого и среднего предпринимательства</w:t>
      </w:r>
      <w:r w:rsidRPr="007A6892">
        <w:rPr>
          <w:sz w:val="27"/>
          <w:szCs w:val="27"/>
        </w:rPr>
        <w:t>, не поступило:</w:t>
      </w:r>
    </w:p>
    <w:p w:rsidR="007A6892" w:rsidRPr="007A6892" w:rsidRDefault="007A6892" w:rsidP="007A6892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7A6892">
        <w:rPr>
          <w:sz w:val="27"/>
          <w:szCs w:val="27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</w:t>
      </w:r>
      <w:r w:rsidR="00E43431">
        <w:rPr>
          <w:sz w:val="27"/>
          <w:szCs w:val="27"/>
        </w:rPr>
        <w:t>малого и среднего предпринимательства</w:t>
      </w:r>
      <w:r w:rsidRPr="007A6892">
        <w:rPr>
          <w:sz w:val="27"/>
          <w:szCs w:val="27"/>
        </w:rPr>
        <w:t>;</w:t>
      </w:r>
    </w:p>
    <w:p w:rsidR="006B11C3" w:rsidRDefault="007A6892" w:rsidP="007A6892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7A6892">
        <w:rPr>
          <w:sz w:val="27"/>
          <w:szCs w:val="27"/>
        </w:rPr>
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N 135-ФЗ "О защите конкуренции", Земельным кодексом Российской Федерации.</w:t>
      </w:r>
    </w:p>
    <w:p w:rsidR="00C76D22" w:rsidRPr="00C76D22" w:rsidRDefault="00C76D22" w:rsidP="00C76D22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3.8</w:t>
      </w:r>
      <w:r w:rsidRPr="00C76D22">
        <w:rPr>
          <w:sz w:val="27"/>
          <w:szCs w:val="27"/>
        </w:rPr>
        <w:t xml:space="preserve">. Сведения о муниципальном имуществе </w:t>
      </w:r>
      <w:r>
        <w:rPr>
          <w:sz w:val="27"/>
          <w:szCs w:val="27"/>
        </w:rPr>
        <w:t>городского округа город Шахунья</w:t>
      </w:r>
      <w:r w:rsidRPr="00C76D22">
        <w:rPr>
          <w:sz w:val="27"/>
          <w:szCs w:val="27"/>
        </w:rPr>
        <w:t xml:space="preserve"> Нижегородской области подлежат исключению из Перечня в следующих случаях:</w:t>
      </w:r>
    </w:p>
    <w:p w:rsidR="00C76D22" w:rsidRPr="00C76D22" w:rsidRDefault="00C76D22" w:rsidP="00C76D22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3.8</w:t>
      </w:r>
      <w:r w:rsidRPr="00C76D22">
        <w:rPr>
          <w:sz w:val="27"/>
          <w:szCs w:val="27"/>
        </w:rPr>
        <w:t xml:space="preserve">.1.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>
        <w:rPr>
          <w:sz w:val="27"/>
          <w:szCs w:val="27"/>
        </w:rPr>
        <w:t>городского округа город Шахунья</w:t>
      </w:r>
      <w:r w:rsidRPr="00C76D22">
        <w:rPr>
          <w:sz w:val="27"/>
          <w:szCs w:val="27"/>
        </w:rPr>
        <w:t xml:space="preserve"> Нижегородской области;</w:t>
      </w:r>
    </w:p>
    <w:p w:rsidR="00C76D22" w:rsidRPr="00C76D22" w:rsidRDefault="00C76D22" w:rsidP="00C76D22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3.8</w:t>
      </w:r>
      <w:r w:rsidRPr="00C76D22">
        <w:rPr>
          <w:sz w:val="27"/>
          <w:szCs w:val="27"/>
        </w:rPr>
        <w:t xml:space="preserve">.2. Право собственности </w:t>
      </w:r>
      <w:r>
        <w:rPr>
          <w:sz w:val="27"/>
          <w:szCs w:val="27"/>
        </w:rPr>
        <w:t>городского округа город Шахунья</w:t>
      </w:r>
      <w:r w:rsidRPr="00C76D22">
        <w:rPr>
          <w:sz w:val="27"/>
          <w:szCs w:val="27"/>
        </w:rPr>
        <w:t xml:space="preserve"> Нижегородской области на имущество прекращено по решению суда или в ином установленном законом порядке;</w:t>
      </w:r>
    </w:p>
    <w:p w:rsidR="00C76D22" w:rsidRPr="00C76D22" w:rsidRDefault="00C76D22" w:rsidP="00C76D22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3.8</w:t>
      </w:r>
      <w:r w:rsidRPr="00C76D22">
        <w:rPr>
          <w:sz w:val="27"/>
          <w:szCs w:val="27"/>
        </w:rPr>
        <w:t>.3. Прекращение существования имущества в результате его гибели или уничтожения;</w:t>
      </w:r>
    </w:p>
    <w:p w:rsidR="00C76D22" w:rsidRPr="00C76D22" w:rsidRDefault="00C76D22" w:rsidP="00C76D22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3.8</w:t>
      </w:r>
      <w:r w:rsidRPr="00C76D22">
        <w:rPr>
          <w:sz w:val="27"/>
          <w:szCs w:val="27"/>
        </w:rPr>
        <w:t>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7A6892" w:rsidRDefault="00C76D22" w:rsidP="00C76D22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C76D22">
        <w:rPr>
          <w:sz w:val="27"/>
          <w:szCs w:val="27"/>
        </w:rPr>
        <w:t>3.</w:t>
      </w:r>
      <w:r>
        <w:rPr>
          <w:sz w:val="27"/>
          <w:szCs w:val="27"/>
        </w:rPr>
        <w:t>8</w:t>
      </w:r>
      <w:r w:rsidRPr="00C76D22">
        <w:rPr>
          <w:sz w:val="27"/>
          <w:szCs w:val="27"/>
        </w:rPr>
        <w:t xml:space="preserve">.5. Имущество приобретено его арендатором в собственность в соответствии с Федеральным </w:t>
      </w:r>
      <w:r>
        <w:rPr>
          <w:sz w:val="27"/>
          <w:szCs w:val="27"/>
        </w:rPr>
        <w:t>законом от 22.07.2008 N 159-ФЗ «</w:t>
      </w:r>
      <w:r w:rsidRPr="00C76D22">
        <w:rPr>
          <w:sz w:val="27"/>
          <w:szCs w:val="27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sz w:val="27"/>
          <w:szCs w:val="27"/>
        </w:rPr>
        <w:t>льные акты Российской Федерации»</w:t>
      </w:r>
      <w:r w:rsidRPr="00C76D22">
        <w:rPr>
          <w:sz w:val="27"/>
          <w:szCs w:val="27"/>
        </w:rPr>
        <w:t xml:space="preserve"> и в случаях, указанных в подпунктах 6, 8 и 9 пункта 2 статьи 39</w:t>
      </w:r>
      <w:r>
        <w:rPr>
          <w:sz w:val="27"/>
          <w:szCs w:val="27"/>
        </w:rPr>
        <w:t>.</w:t>
      </w:r>
      <w:r w:rsidRPr="00C76D22">
        <w:rPr>
          <w:sz w:val="27"/>
          <w:szCs w:val="27"/>
        </w:rPr>
        <w:t>3 Земельного кодекса Российской Федерации.</w:t>
      </w:r>
    </w:p>
    <w:p w:rsidR="006D0C3E" w:rsidRDefault="00C76D22" w:rsidP="008F7E21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3.9</w:t>
      </w:r>
      <w:r w:rsidRPr="00C76D22">
        <w:rPr>
          <w:sz w:val="27"/>
          <w:szCs w:val="27"/>
        </w:rPr>
        <w:t xml:space="preserve">. </w:t>
      </w:r>
      <w:r w:rsidR="00906EB4">
        <w:rPr>
          <w:sz w:val="27"/>
          <w:szCs w:val="27"/>
        </w:rPr>
        <w:t>Управление экономики, прогн</w:t>
      </w:r>
      <w:r>
        <w:rPr>
          <w:sz w:val="27"/>
          <w:szCs w:val="27"/>
        </w:rPr>
        <w:t>озирования, инвестиционной политики и муниципального имущества городского округа город Шахунья</w:t>
      </w:r>
      <w:r w:rsidRPr="00C76D22">
        <w:rPr>
          <w:sz w:val="27"/>
          <w:szCs w:val="27"/>
        </w:rPr>
        <w:t xml:space="preserve"> Нижегородской области уведомляет арендатора о намерении исключения имущества из Перечня в срок не позднее трех рабочих дней с даты получения информации о наступлении одного из о</w:t>
      </w:r>
      <w:r>
        <w:rPr>
          <w:sz w:val="27"/>
          <w:szCs w:val="27"/>
        </w:rPr>
        <w:t>снований, указанных в пункте 3.8</w:t>
      </w:r>
      <w:r w:rsidRPr="00C76D22">
        <w:rPr>
          <w:sz w:val="27"/>
          <w:szCs w:val="27"/>
        </w:rPr>
        <w:t xml:space="preserve"> настоящего по</w:t>
      </w:r>
      <w:r>
        <w:rPr>
          <w:sz w:val="27"/>
          <w:szCs w:val="27"/>
        </w:rPr>
        <w:t>рядка, за исключением пункта 3.8</w:t>
      </w:r>
      <w:r w:rsidRPr="00C76D22">
        <w:rPr>
          <w:sz w:val="27"/>
          <w:szCs w:val="27"/>
        </w:rPr>
        <w:t>.5.</w:t>
      </w:r>
    </w:p>
    <w:p w:rsidR="00A57672" w:rsidRPr="00A57672" w:rsidRDefault="00A57672" w:rsidP="00A57672">
      <w:pPr>
        <w:tabs>
          <w:tab w:val="left" w:pos="0"/>
        </w:tabs>
        <w:spacing w:line="276" w:lineRule="auto"/>
        <w:ind w:firstLine="720"/>
        <w:jc w:val="center"/>
        <w:rPr>
          <w:sz w:val="27"/>
          <w:szCs w:val="27"/>
        </w:rPr>
      </w:pPr>
      <w:r w:rsidRPr="00A57672">
        <w:rPr>
          <w:sz w:val="27"/>
          <w:szCs w:val="27"/>
        </w:rPr>
        <w:t>4. Опубликование Перечня и предоставление сведений</w:t>
      </w:r>
    </w:p>
    <w:p w:rsidR="00A57672" w:rsidRPr="00A57672" w:rsidRDefault="00A57672" w:rsidP="00A57672">
      <w:pPr>
        <w:tabs>
          <w:tab w:val="left" w:pos="0"/>
        </w:tabs>
        <w:spacing w:line="276" w:lineRule="auto"/>
        <w:ind w:firstLine="720"/>
        <w:jc w:val="center"/>
        <w:rPr>
          <w:sz w:val="27"/>
          <w:szCs w:val="27"/>
        </w:rPr>
      </w:pPr>
      <w:r w:rsidRPr="00A57672">
        <w:rPr>
          <w:sz w:val="27"/>
          <w:szCs w:val="27"/>
        </w:rPr>
        <w:t>о включенном в него имуществе</w:t>
      </w:r>
    </w:p>
    <w:p w:rsidR="00A57672" w:rsidRPr="00A57672" w:rsidRDefault="00A57672" w:rsidP="00A57672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 w:rsidRPr="00A57672">
        <w:rPr>
          <w:sz w:val="27"/>
          <w:szCs w:val="27"/>
        </w:rPr>
        <w:t>4.1. Уполномоченный орган:</w:t>
      </w:r>
    </w:p>
    <w:p w:rsidR="00A57672" w:rsidRPr="00A57672" w:rsidRDefault="007C2EAF" w:rsidP="00A57672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4.1.1</w:t>
      </w:r>
      <w:r w:rsidR="00A57672" w:rsidRPr="00A57672">
        <w:rPr>
          <w:sz w:val="27"/>
          <w:szCs w:val="27"/>
        </w:rPr>
        <w:t xml:space="preserve">. Осуществляет размещение Перечня на официальном сайте </w:t>
      </w:r>
      <w:r w:rsidR="008F0745">
        <w:rPr>
          <w:sz w:val="27"/>
          <w:szCs w:val="27"/>
        </w:rPr>
        <w:t>администрации городского округа город Шахунья Нижегородской области</w:t>
      </w:r>
      <w:r w:rsidR="00A57672" w:rsidRPr="00A57672">
        <w:rPr>
          <w:sz w:val="27"/>
          <w:szCs w:val="27"/>
        </w:rPr>
        <w:t xml:space="preserve"> в информаци</w:t>
      </w:r>
      <w:r w:rsidR="008F0745">
        <w:rPr>
          <w:sz w:val="27"/>
          <w:szCs w:val="27"/>
        </w:rPr>
        <w:t>онно-телекоммуникационной сети «Интернет»</w:t>
      </w:r>
      <w:r w:rsidR="00A57672" w:rsidRPr="00A57672">
        <w:rPr>
          <w:sz w:val="27"/>
          <w:szCs w:val="27"/>
        </w:rPr>
        <w:t xml:space="preserve"> (в том числе в форме открытых данных) в течение </w:t>
      </w:r>
      <w:r>
        <w:rPr>
          <w:sz w:val="27"/>
          <w:szCs w:val="27"/>
        </w:rPr>
        <w:t>10</w:t>
      </w:r>
      <w:r w:rsidR="00A57672" w:rsidRPr="00A57672">
        <w:rPr>
          <w:sz w:val="27"/>
          <w:szCs w:val="27"/>
        </w:rPr>
        <w:t xml:space="preserve"> рабочих дней со дня утверждения Перечня или изменений в Перечень.</w:t>
      </w:r>
    </w:p>
    <w:p w:rsidR="00584270" w:rsidRDefault="007C2EAF" w:rsidP="00A57672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4.1.2</w:t>
      </w:r>
      <w:r w:rsidR="00A57672" w:rsidRPr="00A57672">
        <w:rPr>
          <w:sz w:val="27"/>
          <w:szCs w:val="27"/>
        </w:rPr>
        <w:t>. Направляет в министерство промышленности, торговли и предпринимательства Нижегородской области сведения о Перечне и изменениях в него в порядке, по форме и в сроки, установленные приказом Министерства экономического развития Российской Федера</w:t>
      </w:r>
      <w:r>
        <w:rPr>
          <w:sz w:val="27"/>
          <w:szCs w:val="27"/>
        </w:rPr>
        <w:t>ции от 20 апреля 2016 г. N 264 «</w:t>
      </w:r>
      <w:r w:rsidR="00A57672" w:rsidRPr="00A57672">
        <w:rPr>
          <w:sz w:val="27"/>
          <w:szCs w:val="27"/>
        </w:rPr>
        <w:t>Об утверждении порядка представления сведений об утвержденных перечнях государственного имущества и муниципального имущества, указанных в части 4</w:t>
      </w:r>
      <w:r>
        <w:rPr>
          <w:sz w:val="27"/>
          <w:szCs w:val="27"/>
        </w:rPr>
        <w:t xml:space="preserve"> статьи 18 Федерального закона «</w:t>
      </w:r>
      <w:r w:rsidR="00A57672" w:rsidRPr="00A57672">
        <w:rPr>
          <w:sz w:val="27"/>
          <w:szCs w:val="27"/>
        </w:rPr>
        <w:t>О развитии малого и среднего предпринима</w:t>
      </w:r>
      <w:r>
        <w:rPr>
          <w:sz w:val="27"/>
          <w:szCs w:val="27"/>
        </w:rPr>
        <w:t>тельства в Российской Федерации»</w:t>
      </w:r>
      <w:r w:rsidR="00A57672" w:rsidRPr="00A57672">
        <w:rPr>
          <w:sz w:val="27"/>
          <w:szCs w:val="27"/>
        </w:rPr>
        <w:t>, а также об изменениях, внесенных в такие п</w:t>
      </w:r>
      <w:r>
        <w:rPr>
          <w:sz w:val="27"/>
          <w:szCs w:val="27"/>
        </w:rPr>
        <w:t>еречни, в акционерное общество «</w:t>
      </w:r>
      <w:r w:rsidR="00A57672" w:rsidRPr="00A57672">
        <w:rPr>
          <w:sz w:val="27"/>
          <w:szCs w:val="27"/>
        </w:rPr>
        <w:t>Федеральная корпорация по развитию малого</w:t>
      </w:r>
      <w:r>
        <w:rPr>
          <w:sz w:val="27"/>
          <w:szCs w:val="27"/>
        </w:rPr>
        <w:t xml:space="preserve"> и среднего предпринимательства»</w:t>
      </w:r>
      <w:r w:rsidR="00A57672" w:rsidRPr="00A57672">
        <w:rPr>
          <w:sz w:val="27"/>
          <w:szCs w:val="27"/>
        </w:rPr>
        <w:t>, формы предста</w:t>
      </w:r>
      <w:r>
        <w:rPr>
          <w:sz w:val="27"/>
          <w:szCs w:val="27"/>
        </w:rPr>
        <w:t>вления и состава таких сведений»</w:t>
      </w:r>
      <w:r w:rsidR="00A57672" w:rsidRPr="00A57672">
        <w:rPr>
          <w:sz w:val="27"/>
          <w:szCs w:val="27"/>
        </w:rPr>
        <w:t>.</w:t>
      </w:r>
    </w:p>
    <w:p w:rsidR="007C2EAF" w:rsidRDefault="007C2EAF" w:rsidP="00A57672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</w:p>
    <w:p w:rsidR="00681E1D" w:rsidRDefault="00681E1D" w:rsidP="00A57672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</w:p>
    <w:p w:rsidR="00FF5AB1" w:rsidRDefault="00FF5AB1" w:rsidP="00A57672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</w:p>
    <w:p w:rsidR="00F87D8F" w:rsidRDefault="00F87D8F" w:rsidP="00493288">
      <w:pPr>
        <w:spacing w:line="276" w:lineRule="auto"/>
        <w:ind w:left="5245"/>
        <w:jc w:val="center"/>
        <w:rPr>
          <w:sz w:val="27"/>
          <w:szCs w:val="27"/>
        </w:rPr>
        <w:sectPr w:rsidR="00F87D8F" w:rsidSect="00DF266B">
          <w:pgSz w:w="11906" w:h="16838"/>
          <w:pgMar w:top="964" w:right="1134" w:bottom="709" w:left="1134" w:header="709" w:footer="709" w:gutter="0"/>
          <w:cols w:space="709"/>
        </w:sectPr>
      </w:pPr>
    </w:p>
    <w:p w:rsidR="00493288" w:rsidRPr="00AE45FB" w:rsidRDefault="00493288" w:rsidP="00F87D8F">
      <w:pPr>
        <w:spacing w:line="276" w:lineRule="auto"/>
        <w:ind w:left="9072"/>
        <w:jc w:val="center"/>
        <w:rPr>
          <w:sz w:val="27"/>
          <w:szCs w:val="27"/>
        </w:rPr>
      </w:pPr>
      <w:r w:rsidRPr="00AE45FB">
        <w:rPr>
          <w:sz w:val="27"/>
          <w:szCs w:val="27"/>
        </w:rPr>
        <w:lastRenderedPageBreak/>
        <w:t xml:space="preserve">Приложение </w:t>
      </w:r>
      <w:r>
        <w:rPr>
          <w:sz w:val="27"/>
          <w:szCs w:val="27"/>
        </w:rPr>
        <w:t>№ 2</w:t>
      </w:r>
    </w:p>
    <w:p w:rsidR="00493288" w:rsidRPr="00AE45FB" w:rsidRDefault="00493288" w:rsidP="00F87D8F">
      <w:pPr>
        <w:spacing w:line="276" w:lineRule="auto"/>
        <w:ind w:left="9072"/>
        <w:jc w:val="center"/>
        <w:rPr>
          <w:sz w:val="27"/>
          <w:szCs w:val="27"/>
        </w:rPr>
      </w:pPr>
      <w:r w:rsidRPr="00AE45FB">
        <w:rPr>
          <w:sz w:val="27"/>
          <w:szCs w:val="27"/>
        </w:rPr>
        <w:t xml:space="preserve">к решению </w:t>
      </w:r>
      <w:r>
        <w:rPr>
          <w:sz w:val="27"/>
          <w:szCs w:val="27"/>
        </w:rPr>
        <w:t>Совета депутатов городского округа город Шахунья Нижегородской области</w:t>
      </w:r>
    </w:p>
    <w:p w:rsidR="00493288" w:rsidRDefault="00493288" w:rsidP="00F87D8F">
      <w:pPr>
        <w:spacing w:line="276" w:lineRule="auto"/>
        <w:ind w:left="9072"/>
        <w:jc w:val="center"/>
        <w:rPr>
          <w:sz w:val="27"/>
          <w:szCs w:val="27"/>
        </w:rPr>
      </w:pPr>
      <w:r w:rsidRPr="00AE45FB">
        <w:rPr>
          <w:sz w:val="27"/>
          <w:szCs w:val="27"/>
        </w:rPr>
        <w:t xml:space="preserve">от </w:t>
      </w:r>
      <w:r>
        <w:rPr>
          <w:sz w:val="27"/>
          <w:szCs w:val="27"/>
        </w:rPr>
        <w:t>__.__.2020</w:t>
      </w:r>
      <w:r w:rsidRPr="00AE45FB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Pr="00AE45FB">
        <w:rPr>
          <w:sz w:val="27"/>
          <w:szCs w:val="27"/>
        </w:rPr>
        <w:t xml:space="preserve"> </w:t>
      </w:r>
      <w:r>
        <w:rPr>
          <w:sz w:val="27"/>
          <w:szCs w:val="27"/>
        </w:rPr>
        <w:t>____</w:t>
      </w:r>
    </w:p>
    <w:p w:rsidR="00FF5AB1" w:rsidRDefault="00FF5AB1" w:rsidP="00F87D8F">
      <w:pPr>
        <w:tabs>
          <w:tab w:val="left" w:pos="0"/>
        </w:tabs>
        <w:spacing w:line="276" w:lineRule="auto"/>
        <w:ind w:left="10065" w:firstLine="720"/>
        <w:jc w:val="both"/>
        <w:rPr>
          <w:sz w:val="27"/>
          <w:szCs w:val="27"/>
        </w:rPr>
      </w:pPr>
    </w:p>
    <w:p w:rsidR="00681E1D" w:rsidRDefault="00681E1D" w:rsidP="00A57672">
      <w:pPr>
        <w:tabs>
          <w:tab w:val="left" w:pos="0"/>
        </w:tabs>
        <w:spacing w:line="276" w:lineRule="auto"/>
        <w:ind w:firstLine="720"/>
        <w:jc w:val="both"/>
        <w:rPr>
          <w:sz w:val="27"/>
          <w:szCs w:val="27"/>
        </w:rPr>
      </w:pPr>
    </w:p>
    <w:p w:rsidR="007D347F" w:rsidRPr="00F87D8F" w:rsidRDefault="007D347F" w:rsidP="00E3009F">
      <w:pPr>
        <w:tabs>
          <w:tab w:val="left" w:pos="0"/>
        </w:tabs>
        <w:spacing w:line="276" w:lineRule="auto"/>
        <w:ind w:left="720"/>
        <w:jc w:val="center"/>
        <w:rPr>
          <w:b/>
          <w:sz w:val="27"/>
          <w:szCs w:val="27"/>
        </w:rPr>
      </w:pPr>
      <w:r w:rsidRPr="00F87D8F">
        <w:rPr>
          <w:b/>
          <w:sz w:val="27"/>
          <w:szCs w:val="27"/>
        </w:rPr>
        <w:t>ПЕРЕЧЕНЬ</w:t>
      </w:r>
    </w:p>
    <w:p w:rsidR="00E3009F" w:rsidRDefault="007D347F" w:rsidP="00E3009F">
      <w:pPr>
        <w:tabs>
          <w:tab w:val="left" w:pos="0"/>
        </w:tabs>
        <w:spacing w:line="276" w:lineRule="auto"/>
        <w:ind w:left="720"/>
        <w:jc w:val="center"/>
        <w:rPr>
          <w:b/>
          <w:sz w:val="27"/>
          <w:szCs w:val="27"/>
        </w:rPr>
      </w:pPr>
      <w:r w:rsidRPr="00F87D8F">
        <w:rPr>
          <w:b/>
          <w:sz w:val="27"/>
          <w:szCs w:val="27"/>
        </w:rPr>
        <w:t xml:space="preserve">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 и среднего предпринимательства</w:t>
      </w:r>
    </w:p>
    <w:tbl>
      <w:tblPr>
        <w:tblStyle w:val="a8"/>
        <w:tblW w:w="14742" w:type="dxa"/>
        <w:tblInd w:w="720" w:type="dxa"/>
        <w:tblLook w:val="04A0" w:firstRow="1" w:lastRow="0" w:firstColumn="1" w:lastColumn="0" w:noHBand="0" w:noVBand="1"/>
      </w:tblPr>
      <w:tblGrid>
        <w:gridCol w:w="719"/>
        <w:gridCol w:w="2569"/>
        <w:gridCol w:w="2324"/>
        <w:gridCol w:w="2121"/>
        <w:gridCol w:w="1877"/>
        <w:gridCol w:w="1564"/>
        <w:gridCol w:w="1784"/>
        <w:gridCol w:w="1784"/>
      </w:tblGrid>
      <w:tr w:rsidR="001576A2" w:rsidRPr="00F87D8F" w:rsidTr="002E71AA">
        <w:tc>
          <w:tcPr>
            <w:tcW w:w="719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  п/п</w:t>
            </w:r>
          </w:p>
        </w:tc>
        <w:tc>
          <w:tcPr>
            <w:tcW w:w="2569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имущества </w:t>
            </w:r>
            <w:r w:rsidRPr="00AA6C30">
              <w:rPr>
                <w:i/>
                <w:sz w:val="24"/>
                <w:szCs w:val="24"/>
              </w:rPr>
              <w:t>(земельный участок, здани</w:t>
            </w:r>
            <w:r w:rsidR="00AE21FB" w:rsidRPr="00AA6C30">
              <w:rPr>
                <w:i/>
                <w:sz w:val="24"/>
                <w:szCs w:val="24"/>
              </w:rPr>
              <w:t>е, строение, сооружение, нежило</w:t>
            </w:r>
            <w:r w:rsidRPr="00AA6C30">
              <w:rPr>
                <w:i/>
                <w:sz w:val="24"/>
                <w:szCs w:val="24"/>
              </w:rPr>
              <w:t>е помещение, обор</w:t>
            </w:r>
            <w:r w:rsidR="00AE21FB" w:rsidRPr="00AA6C30">
              <w:rPr>
                <w:i/>
                <w:sz w:val="24"/>
                <w:szCs w:val="24"/>
              </w:rPr>
              <w:t>удование, машина, механизм уста</w:t>
            </w:r>
            <w:r w:rsidRPr="00AA6C30">
              <w:rPr>
                <w:i/>
                <w:sz w:val="24"/>
                <w:szCs w:val="24"/>
              </w:rPr>
              <w:t>новка, транспортное средство, инвентарь, инструмент и другое)</w:t>
            </w:r>
          </w:p>
        </w:tc>
        <w:tc>
          <w:tcPr>
            <w:tcW w:w="2324" w:type="dxa"/>
          </w:tcPr>
          <w:p w:rsidR="00F87D8F" w:rsidRPr="00F87D8F" w:rsidRDefault="00AA6C30" w:rsidP="00AA6C3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имущества (адрес), правообладатель</w:t>
            </w:r>
          </w:p>
        </w:tc>
        <w:tc>
          <w:tcPr>
            <w:tcW w:w="2121" w:type="dxa"/>
          </w:tcPr>
          <w:p w:rsidR="00F87D8F" w:rsidRPr="00F87D8F" w:rsidRDefault="00AA6C30" w:rsidP="00AA6C3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характеристики имущества </w:t>
            </w:r>
            <w:r w:rsidRPr="00AA6C30">
              <w:rPr>
                <w:i/>
                <w:sz w:val="24"/>
                <w:szCs w:val="24"/>
              </w:rPr>
              <w:t>(дата ввода в эксплуатацию, площадь, этажность, балансовая стоимость и т.д.)</w:t>
            </w:r>
          </w:p>
        </w:tc>
        <w:tc>
          <w:tcPr>
            <w:tcW w:w="1877" w:type="dxa"/>
          </w:tcPr>
          <w:p w:rsidR="00F87D8F" w:rsidRPr="00F87D8F" w:rsidRDefault="00EB1388" w:rsidP="00AA6C3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назначения использования имущества</w:t>
            </w:r>
          </w:p>
        </w:tc>
        <w:tc>
          <w:tcPr>
            <w:tcW w:w="1564" w:type="dxa"/>
          </w:tcPr>
          <w:p w:rsidR="00F87D8F" w:rsidRPr="00F87D8F" w:rsidRDefault="00EB1388" w:rsidP="00AA6C3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обременении объекта</w:t>
            </w:r>
          </w:p>
        </w:tc>
        <w:tc>
          <w:tcPr>
            <w:tcW w:w="1784" w:type="dxa"/>
          </w:tcPr>
          <w:p w:rsidR="00F87D8F" w:rsidRPr="00F87D8F" w:rsidRDefault="00EB1388" w:rsidP="00AA6C3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внесения в Перечень </w:t>
            </w:r>
            <w:r w:rsidRPr="00EB1388">
              <w:rPr>
                <w:i/>
                <w:sz w:val="24"/>
                <w:szCs w:val="24"/>
              </w:rPr>
              <w:t>(наименование, дата и номер документа)</w:t>
            </w:r>
          </w:p>
        </w:tc>
        <w:tc>
          <w:tcPr>
            <w:tcW w:w="1784" w:type="dxa"/>
          </w:tcPr>
          <w:p w:rsidR="00F87D8F" w:rsidRPr="00F87D8F" w:rsidRDefault="001576A2" w:rsidP="00AA6C3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исключения из Перечня </w:t>
            </w:r>
            <w:r w:rsidRPr="001576A2">
              <w:rPr>
                <w:i/>
                <w:sz w:val="24"/>
                <w:szCs w:val="24"/>
              </w:rPr>
              <w:t>(наименование, дата и номер документа)</w:t>
            </w:r>
          </w:p>
        </w:tc>
      </w:tr>
      <w:tr w:rsidR="001576A2" w:rsidRPr="00F87D8F" w:rsidTr="002E71AA">
        <w:tc>
          <w:tcPr>
            <w:tcW w:w="719" w:type="dxa"/>
          </w:tcPr>
          <w:p w:rsidR="00F87D8F" w:rsidRPr="00F87D8F" w:rsidRDefault="001576A2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576A2" w:rsidRPr="00F87D8F" w:rsidTr="002E71AA">
        <w:tc>
          <w:tcPr>
            <w:tcW w:w="719" w:type="dxa"/>
          </w:tcPr>
          <w:p w:rsidR="00F87D8F" w:rsidRPr="00F87D8F" w:rsidRDefault="001576A2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576A2" w:rsidRPr="00F87D8F" w:rsidTr="002E71AA">
        <w:tc>
          <w:tcPr>
            <w:tcW w:w="719" w:type="dxa"/>
          </w:tcPr>
          <w:p w:rsidR="00F87D8F" w:rsidRPr="00F87D8F" w:rsidRDefault="001576A2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569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87D8F" w:rsidRPr="00F87D8F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  <w:sectPr w:rsidR="00F87D8F" w:rsidSect="00F87D8F">
          <w:pgSz w:w="16838" w:h="11906" w:orient="landscape"/>
          <w:pgMar w:top="1134" w:right="964" w:bottom="1134" w:left="709" w:header="709" w:footer="709" w:gutter="0"/>
          <w:cols w:space="709"/>
        </w:sectPr>
      </w:pP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p w:rsidR="004C06FB" w:rsidRPr="004C06FB" w:rsidRDefault="004C06FB" w:rsidP="004C06FB">
      <w:pPr>
        <w:tabs>
          <w:tab w:val="left" w:pos="0"/>
        </w:tabs>
        <w:spacing w:line="276" w:lineRule="auto"/>
        <w:ind w:left="5245"/>
        <w:jc w:val="center"/>
        <w:rPr>
          <w:sz w:val="27"/>
          <w:szCs w:val="27"/>
        </w:rPr>
      </w:pPr>
      <w:r>
        <w:rPr>
          <w:sz w:val="27"/>
          <w:szCs w:val="27"/>
        </w:rPr>
        <w:t>Приложение № 3</w:t>
      </w:r>
    </w:p>
    <w:p w:rsidR="004C06FB" w:rsidRPr="004C06FB" w:rsidRDefault="004C06FB" w:rsidP="004C06FB">
      <w:pPr>
        <w:tabs>
          <w:tab w:val="left" w:pos="0"/>
        </w:tabs>
        <w:spacing w:line="276" w:lineRule="auto"/>
        <w:ind w:left="5245"/>
        <w:jc w:val="center"/>
        <w:rPr>
          <w:sz w:val="27"/>
          <w:szCs w:val="27"/>
        </w:rPr>
      </w:pPr>
      <w:r w:rsidRPr="004C06FB">
        <w:rPr>
          <w:sz w:val="27"/>
          <w:szCs w:val="27"/>
        </w:rPr>
        <w:t>к решению Совета депутатов городского округа город Шахунья Нижегородской области</w:t>
      </w:r>
    </w:p>
    <w:p w:rsidR="00F87D8F" w:rsidRDefault="004C06FB" w:rsidP="004C06FB">
      <w:pPr>
        <w:tabs>
          <w:tab w:val="left" w:pos="0"/>
        </w:tabs>
        <w:spacing w:line="276" w:lineRule="auto"/>
        <w:ind w:left="5245"/>
        <w:jc w:val="center"/>
        <w:rPr>
          <w:sz w:val="27"/>
          <w:szCs w:val="27"/>
        </w:rPr>
      </w:pPr>
      <w:r w:rsidRPr="004C06FB">
        <w:rPr>
          <w:sz w:val="27"/>
          <w:szCs w:val="27"/>
        </w:rPr>
        <w:t>от __.__.2020 № ____</w:t>
      </w: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p w:rsidR="00F87D8F" w:rsidRDefault="007C056A" w:rsidP="00E3009F">
      <w:pPr>
        <w:tabs>
          <w:tab w:val="left" w:pos="0"/>
        </w:tabs>
        <w:spacing w:line="276" w:lineRule="auto"/>
        <w:ind w:left="720"/>
        <w:jc w:val="center"/>
        <w:rPr>
          <w:b/>
          <w:sz w:val="27"/>
          <w:szCs w:val="27"/>
        </w:rPr>
      </w:pPr>
      <w:r w:rsidRPr="007C056A">
        <w:rPr>
          <w:b/>
          <w:sz w:val="27"/>
          <w:szCs w:val="27"/>
        </w:rPr>
        <w:t>Порядок и условия предоставления в аренду имущества, включенного в Перечень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 и среднего предпринимательства</w:t>
      </w:r>
    </w:p>
    <w:p w:rsidR="00693D69" w:rsidRDefault="00693D69" w:rsidP="00E3009F">
      <w:pPr>
        <w:tabs>
          <w:tab w:val="left" w:pos="0"/>
        </w:tabs>
        <w:spacing w:line="276" w:lineRule="auto"/>
        <w:ind w:left="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(далее – Порядок)</w:t>
      </w:r>
    </w:p>
    <w:p w:rsidR="007C056A" w:rsidRDefault="007C056A" w:rsidP="00E3009F">
      <w:pPr>
        <w:tabs>
          <w:tab w:val="left" w:pos="0"/>
        </w:tabs>
        <w:spacing w:line="276" w:lineRule="auto"/>
        <w:ind w:left="720"/>
        <w:jc w:val="center"/>
        <w:rPr>
          <w:b/>
          <w:sz w:val="27"/>
          <w:szCs w:val="27"/>
        </w:rPr>
      </w:pP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center"/>
        <w:rPr>
          <w:sz w:val="27"/>
          <w:szCs w:val="27"/>
        </w:rPr>
      </w:pPr>
      <w:r w:rsidRPr="0024449E">
        <w:rPr>
          <w:sz w:val="27"/>
          <w:szCs w:val="27"/>
        </w:rPr>
        <w:t>1. Общие положения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1.1. Настоящий Порядок разработан в соответствии с Гражданским кодексом Российской Федерации, Федеральным </w:t>
      </w:r>
      <w:r w:rsidR="00693D69">
        <w:rPr>
          <w:sz w:val="27"/>
          <w:szCs w:val="27"/>
        </w:rPr>
        <w:t>законом от 06.10.2003 N 131-ФЗ «</w:t>
      </w:r>
      <w:r w:rsidRPr="0024449E">
        <w:rPr>
          <w:sz w:val="27"/>
          <w:szCs w:val="27"/>
        </w:rPr>
        <w:t>Об общих принципах организации местного самоуп</w:t>
      </w:r>
      <w:r w:rsidR="00693D69">
        <w:rPr>
          <w:sz w:val="27"/>
          <w:szCs w:val="27"/>
        </w:rPr>
        <w:t>равления в Российской Федерации»</w:t>
      </w:r>
      <w:r w:rsidRPr="0024449E">
        <w:rPr>
          <w:sz w:val="27"/>
          <w:szCs w:val="27"/>
        </w:rPr>
        <w:t xml:space="preserve">, Федеральным </w:t>
      </w:r>
      <w:r w:rsidR="00693D69">
        <w:rPr>
          <w:sz w:val="27"/>
          <w:szCs w:val="27"/>
        </w:rPr>
        <w:t>законом от 24.07.2007 N 209-ФЗ «</w:t>
      </w:r>
      <w:r w:rsidRPr="0024449E">
        <w:rPr>
          <w:sz w:val="27"/>
          <w:szCs w:val="27"/>
        </w:rPr>
        <w:t>О развитии малого и среднего предпринимательства в Российской Федерации</w:t>
      </w:r>
      <w:r w:rsidR="00693D69">
        <w:rPr>
          <w:sz w:val="27"/>
          <w:szCs w:val="27"/>
        </w:rPr>
        <w:t>»</w:t>
      </w:r>
      <w:r w:rsidRPr="0024449E">
        <w:rPr>
          <w:sz w:val="27"/>
          <w:szCs w:val="27"/>
        </w:rPr>
        <w:t xml:space="preserve"> и определяет порядок и условия предоставления в аренду (в том числе по льготным ставкам) муниципального имущества </w:t>
      </w:r>
      <w:r w:rsidR="00693D69">
        <w:rPr>
          <w:sz w:val="27"/>
          <w:szCs w:val="27"/>
        </w:rPr>
        <w:t>городского округа город Шахунья</w:t>
      </w:r>
      <w:r w:rsidRPr="0024449E">
        <w:rPr>
          <w:sz w:val="27"/>
          <w:szCs w:val="27"/>
        </w:rPr>
        <w:t xml:space="preserve"> Нижегородской области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включенного в Перечень муниципального имущества </w:t>
      </w:r>
      <w:r w:rsidR="00693D69">
        <w:rPr>
          <w:sz w:val="27"/>
          <w:szCs w:val="27"/>
        </w:rPr>
        <w:t>городского округа город Шахунья</w:t>
      </w:r>
      <w:r w:rsidRPr="0024449E">
        <w:rPr>
          <w:sz w:val="27"/>
          <w:szCs w:val="27"/>
        </w:rPr>
        <w:t xml:space="preserve"> Нижегородской области, свободного от прав третьих лиц </w:t>
      </w:r>
      <w:r w:rsidR="00693D69" w:rsidRPr="00693D69">
        <w:rPr>
          <w:sz w:val="27"/>
          <w:szCs w:val="27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 и среднего предпринимательства </w:t>
      </w:r>
      <w:r w:rsidRPr="0024449E">
        <w:rPr>
          <w:sz w:val="27"/>
          <w:szCs w:val="27"/>
        </w:rPr>
        <w:t>(далее - Перечень).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1.2. Имущество, включенное в Перечень, предоставляется исключительно в аренду целевым назначением на срок не менее 5 (пяти)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Арендодателем муниципального имущества, включенного в Перечень, является </w:t>
      </w:r>
      <w:r w:rsidR="00906EB4">
        <w:rPr>
          <w:sz w:val="27"/>
          <w:szCs w:val="27"/>
        </w:rPr>
        <w:t>правообладатель муниципального имущества</w:t>
      </w:r>
      <w:r w:rsidRPr="0024449E">
        <w:rPr>
          <w:sz w:val="27"/>
          <w:szCs w:val="27"/>
        </w:rPr>
        <w:t>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lastRenderedPageBreak/>
        <w:t xml:space="preserve">1.3. Право заключить договор аренды </w:t>
      </w:r>
      <w:r w:rsidR="00E54245">
        <w:rPr>
          <w:sz w:val="27"/>
          <w:szCs w:val="27"/>
        </w:rPr>
        <w:t xml:space="preserve">в отношении </w:t>
      </w:r>
      <w:r w:rsidRPr="0024449E">
        <w:rPr>
          <w:sz w:val="27"/>
          <w:szCs w:val="27"/>
        </w:rPr>
        <w:t>имущества</w:t>
      </w:r>
      <w:r w:rsidR="00F12B6A">
        <w:rPr>
          <w:sz w:val="27"/>
          <w:szCs w:val="27"/>
        </w:rPr>
        <w:t>, включенного в Перечень,</w:t>
      </w:r>
      <w:r w:rsidR="00E54245">
        <w:rPr>
          <w:sz w:val="27"/>
          <w:szCs w:val="27"/>
        </w:rPr>
        <w:t xml:space="preserve"> в том числе земельных участков,</w:t>
      </w:r>
      <w:r w:rsidR="00F12B6A">
        <w:rPr>
          <w:sz w:val="27"/>
          <w:szCs w:val="27"/>
        </w:rPr>
        <w:t xml:space="preserve"> имеют </w:t>
      </w:r>
      <w:r w:rsidRPr="0024449E">
        <w:rPr>
          <w:sz w:val="27"/>
          <w:szCs w:val="27"/>
        </w:rPr>
        <w:t>субъекты малого и среднего предпринимательства, сведения о которых содержатся в едином реестре субъектов малого и среднего предпринимательства, за исключением Субъектов, указанных в части 3 статьи 14 Федерального</w:t>
      </w:r>
      <w:r w:rsidR="008F1988">
        <w:rPr>
          <w:sz w:val="27"/>
          <w:szCs w:val="27"/>
        </w:rPr>
        <w:t xml:space="preserve"> закона от 24.07.2007 N 209-ФЗ «</w:t>
      </w:r>
      <w:r w:rsidRPr="0024449E">
        <w:rPr>
          <w:sz w:val="27"/>
          <w:szCs w:val="27"/>
        </w:rPr>
        <w:t>О развитии малого и среднего предпринима</w:t>
      </w:r>
      <w:r w:rsidR="008F1988">
        <w:rPr>
          <w:sz w:val="27"/>
          <w:szCs w:val="27"/>
        </w:rPr>
        <w:t>тельства в Российской Федерации»</w:t>
      </w:r>
      <w:r w:rsidR="00F12B6A">
        <w:rPr>
          <w:sz w:val="27"/>
          <w:szCs w:val="27"/>
        </w:rPr>
        <w:t xml:space="preserve"> и</w:t>
      </w:r>
      <w:r w:rsidR="008F1988">
        <w:rPr>
          <w:sz w:val="27"/>
          <w:szCs w:val="27"/>
        </w:rPr>
        <w:t xml:space="preserve"> организации, образующие</w:t>
      </w:r>
      <w:r w:rsidRPr="0024449E">
        <w:rPr>
          <w:sz w:val="27"/>
          <w:szCs w:val="27"/>
        </w:rPr>
        <w:t xml:space="preserve"> инфраструктуру поддержки субъектов малого и среднего предпринимательства</w:t>
      </w:r>
      <w:r w:rsidR="00F12B6A">
        <w:rPr>
          <w:sz w:val="27"/>
          <w:szCs w:val="27"/>
        </w:rPr>
        <w:t xml:space="preserve"> (далее – Субъекты)</w:t>
      </w:r>
      <w:r w:rsidRPr="0024449E">
        <w:rPr>
          <w:sz w:val="27"/>
          <w:szCs w:val="27"/>
        </w:rPr>
        <w:t>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1.4. Заключение договоров аренды муниципального имущества, включенного в Перечень, возможно следующими способами: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1) по результатам проведения конкурса или аукциона на право заключения договора аренды (далее также - торги);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2) без проведения торгов в случаях, предусмотренных частями 1 и 9 статьи 17.1 главы 4 Федерального</w:t>
      </w:r>
      <w:r w:rsidR="0043797D">
        <w:rPr>
          <w:sz w:val="27"/>
          <w:szCs w:val="27"/>
        </w:rPr>
        <w:t xml:space="preserve"> закона от 26.07.2006 N 135-ФЗ «О защите конкуренции»</w:t>
      </w:r>
      <w:r w:rsidRPr="0024449E">
        <w:rPr>
          <w:sz w:val="27"/>
          <w:szCs w:val="27"/>
        </w:rPr>
        <w:t xml:space="preserve"> (далее - Закон о защите конкуренции) и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</w:t>
      </w:r>
      <w:r w:rsidR="00962759">
        <w:rPr>
          <w:sz w:val="27"/>
          <w:szCs w:val="27"/>
        </w:rPr>
        <w:t>Субъектам</w:t>
      </w:r>
      <w:r w:rsidRPr="0024449E">
        <w:rPr>
          <w:sz w:val="27"/>
          <w:szCs w:val="27"/>
        </w:rPr>
        <w:t xml:space="preserve"> приобретать в аренду земельные участки без проведения торгов.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1.5. Имущество, включенное в Перечень, предоставляется в аренду, если в отношении него не заключен действующий договор аренды, в том числе если срок действия такого договора истек и договор не был заключен на новый срок с прежним арендатором.</w:t>
      </w:r>
    </w:p>
    <w:p w:rsidR="0024449E" w:rsidRPr="0024449E" w:rsidRDefault="0043797D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1.6</w:t>
      </w:r>
      <w:r w:rsidR="0024449E" w:rsidRPr="0024449E">
        <w:rPr>
          <w:sz w:val="27"/>
          <w:szCs w:val="27"/>
        </w:rPr>
        <w:t xml:space="preserve">. В целях осуществления контроля за целевым использованием имущества, переданного в аренду </w:t>
      </w:r>
      <w:r w:rsidR="009F24A9">
        <w:rPr>
          <w:sz w:val="27"/>
          <w:szCs w:val="27"/>
        </w:rPr>
        <w:t>С</w:t>
      </w:r>
      <w:r w:rsidR="0024449E" w:rsidRPr="0024449E">
        <w:rPr>
          <w:sz w:val="27"/>
          <w:szCs w:val="27"/>
        </w:rPr>
        <w:t>убъектам, в заключаемом договоре аренды предусматривается обязанность арендодателя осуществлять проверки использования имущества не реже одного раза в год.</w:t>
      </w:r>
    </w:p>
    <w:p w:rsidR="0024449E" w:rsidRPr="0024449E" w:rsidRDefault="0043797D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1.7</w:t>
      </w:r>
      <w:r w:rsidR="0024449E" w:rsidRPr="0024449E">
        <w:rPr>
          <w:sz w:val="27"/>
          <w:szCs w:val="27"/>
        </w:rPr>
        <w:t>. В случае выявления факта использования имущества не по целевому назначению и (или) с нарушением запретов, установленных частью 4.2 статьи 18 Федерального закона</w:t>
      </w:r>
      <w:r>
        <w:rPr>
          <w:sz w:val="27"/>
          <w:szCs w:val="27"/>
        </w:rPr>
        <w:t xml:space="preserve"> от 24 июля 2007 года N 209-ФЗ «</w:t>
      </w:r>
      <w:r w:rsidR="0024449E" w:rsidRPr="0024449E">
        <w:rPr>
          <w:sz w:val="27"/>
          <w:szCs w:val="27"/>
        </w:rPr>
        <w:t>О развитии малого и среднего предпринима</w:t>
      </w:r>
      <w:r>
        <w:rPr>
          <w:sz w:val="27"/>
          <w:szCs w:val="27"/>
        </w:rPr>
        <w:t>тельства в Российской Федерации»</w:t>
      </w:r>
      <w:r w:rsidR="0024449E" w:rsidRPr="0024449E">
        <w:rPr>
          <w:sz w:val="27"/>
          <w:szCs w:val="27"/>
        </w:rPr>
        <w:t>, а также в случаях, предусмотренных статьей 619 Гражданского кодекса Российской Федерации, арендодатель направляет арендатору письменное уведомление о необходимости исполнения им обязательств в разумный срок, который должен быть указан в этом уведомлении.</w:t>
      </w:r>
    </w:p>
    <w:p w:rsidR="0024449E" w:rsidRDefault="009D7EB5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1.8</w:t>
      </w:r>
      <w:r w:rsidR="0024449E" w:rsidRPr="0024449E">
        <w:rPr>
          <w:sz w:val="27"/>
          <w:szCs w:val="27"/>
        </w:rPr>
        <w:t>. В случае неисполнения арендатором своих обязательств в срок, указанный в уведомлении, направленном арендат</w:t>
      </w:r>
      <w:r>
        <w:rPr>
          <w:sz w:val="27"/>
          <w:szCs w:val="27"/>
        </w:rPr>
        <w:t xml:space="preserve">ору в соответствии с пунктом 1.7 настоящего Порядка, арендодатель </w:t>
      </w:r>
      <w:r w:rsidR="0024449E" w:rsidRPr="0024449E">
        <w:rPr>
          <w:sz w:val="27"/>
          <w:szCs w:val="27"/>
        </w:rPr>
        <w:t>обращается в суд с требованием о прекращении права аренды муниципального имущества</w:t>
      </w:r>
      <w:r>
        <w:rPr>
          <w:sz w:val="27"/>
          <w:szCs w:val="27"/>
        </w:rPr>
        <w:t xml:space="preserve">. </w:t>
      </w:r>
    </w:p>
    <w:p w:rsidR="009F24A9" w:rsidRPr="0024449E" w:rsidRDefault="009F24A9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</w:p>
    <w:p w:rsidR="0024449E" w:rsidRPr="0024449E" w:rsidRDefault="0024449E" w:rsidP="00693D69">
      <w:pPr>
        <w:tabs>
          <w:tab w:val="left" w:pos="0"/>
        </w:tabs>
        <w:spacing w:line="276" w:lineRule="auto"/>
        <w:ind w:firstLine="851"/>
        <w:jc w:val="center"/>
        <w:rPr>
          <w:sz w:val="27"/>
          <w:szCs w:val="27"/>
        </w:rPr>
      </w:pPr>
      <w:r w:rsidRPr="0024449E">
        <w:rPr>
          <w:sz w:val="27"/>
          <w:szCs w:val="27"/>
        </w:rPr>
        <w:lastRenderedPageBreak/>
        <w:t>2. Заключение договоров аренды муниципального имущества,</w:t>
      </w:r>
    </w:p>
    <w:p w:rsidR="0024449E" w:rsidRPr="0024449E" w:rsidRDefault="0024449E" w:rsidP="00693D69">
      <w:pPr>
        <w:tabs>
          <w:tab w:val="left" w:pos="0"/>
        </w:tabs>
        <w:spacing w:line="276" w:lineRule="auto"/>
        <w:ind w:firstLine="851"/>
        <w:jc w:val="center"/>
        <w:rPr>
          <w:sz w:val="27"/>
          <w:szCs w:val="27"/>
        </w:rPr>
      </w:pPr>
      <w:r w:rsidRPr="0024449E">
        <w:rPr>
          <w:sz w:val="27"/>
          <w:szCs w:val="27"/>
        </w:rPr>
        <w:t>включенного в Перечень (за исключением земельных участков)</w:t>
      </w:r>
    </w:p>
    <w:p w:rsidR="0024449E" w:rsidRPr="0024449E" w:rsidRDefault="0024449E" w:rsidP="00693D69">
      <w:pPr>
        <w:tabs>
          <w:tab w:val="left" w:pos="0"/>
        </w:tabs>
        <w:spacing w:line="276" w:lineRule="auto"/>
        <w:ind w:firstLine="851"/>
        <w:jc w:val="center"/>
        <w:rPr>
          <w:sz w:val="27"/>
          <w:szCs w:val="27"/>
        </w:rPr>
      </w:pP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2.1. Имущество, включенное в Перечень, предоставляется в аренду правообладателем имущества, которым является: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а) в отношении имущества казны </w:t>
      </w:r>
      <w:r w:rsidR="0097236E">
        <w:rPr>
          <w:sz w:val="27"/>
          <w:szCs w:val="27"/>
        </w:rPr>
        <w:t>городского округа город Шахунья</w:t>
      </w:r>
      <w:r w:rsidRPr="0024449E">
        <w:rPr>
          <w:sz w:val="27"/>
          <w:szCs w:val="27"/>
        </w:rPr>
        <w:t xml:space="preserve"> Нижегородской области, арендодателем является </w:t>
      </w:r>
      <w:r w:rsidR="0097236E">
        <w:rPr>
          <w:sz w:val="27"/>
          <w:szCs w:val="27"/>
        </w:rPr>
        <w:t>Управление экономики, прогнозирования, инвестиционной политики и муниципального имущества городского округа город Шахунья</w:t>
      </w:r>
      <w:r w:rsidRPr="0024449E">
        <w:rPr>
          <w:sz w:val="27"/>
          <w:szCs w:val="27"/>
        </w:rPr>
        <w:t xml:space="preserve"> Нижегородской области;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б) в отношении имущества </w:t>
      </w:r>
      <w:r w:rsidR="0097236E">
        <w:rPr>
          <w:sz w:val="27"/>
          <w:szCs w:val="27"/>
        </w:rPr>
        <w:t>городского округа город Шахунья</w:t>
      </w:r>
      <w:r w:rsidRPr="0024449E">
        <w:rPr>
          <w:sz w:val="27"/>
          <w:szCs w:val="27"/>
        </w:rPr>
        <w:t xml:space="preserve"> Нижегородской области, закрепленного на праве хозяйственного ведения или оперативного управления за муниципальными унитарными предприятиями или </w:t>
      </w:r>
      <w:r w:rsidR="009F24A9">
        <w:rPr>
          <w:sz w:val="27"/>
          <w:szCs w:val="27"/>
        </w:rPr>
        <w:t xml:space="preserve">бюджетными </w:t>
      </w:r>
      <w:r w:rsidRPr="0024449E">
        <w:rPr>
          <w:sz w:val="27"/>
          <w:szCs w:val="27"/>
        </w:rPr>
        <w:t xml:space="preserve">учреждениями, - соответствующее предприятие или </w:t>
      </w:r>
      <w:r w:rsidR="009F24A9">
        <w:rPr>
          <w:sz w:val="27"/>
          <w:szCs w:val="27"/>
        </w:rPr>
        <w:t xml:space="preserve">бюджетное </w:t>
      </w:r>
      <w:r w:rsidRPr="0024449E">
        <w:rPr>
          <w:sz w:val="27"/>
          <w:szCs w:val="27"/>
        </w:rPr>
        <w:t xml:space="preserve">учреждение (далее - балансодержатель) с предварительного согласования администрации </w:t>
      </w:r>
      <w:r w:rsidR="0097236E">
        <w:rPr>
          <w:sz w:val="27"/>
          <w:szCs w:val="27"/>
        </w:rPr>
        <w:t>городского округа город Шахунья</w:t>
      </w:r>
      <w:r w:rsidRPr="0024449E">
        <w:rPr>
          <w:sz w:val="27"/>
          <w:szCs w:val="27"/>
        </w:rPr>
        <w:t xml:space="preserve"> Нижегородской области, арендодателем является балансодержатель.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Организатором торгов на право заключения договора аренды имущества, включенного в Перечень, может быть </w:t>
      </w:r>
      <w:r w:rsidR="009F24A9">
        <w:rPr>
          <w:sz w:val="27"/>
          <w:szCs w:val="27"/>
        </w:rPr>
        <w:t>балансодержатель</w:t>
      </w:r>
      <w:r w:rsidRPr="0024449E">
        <w:rPr>
          <w:sz w:val="27"/>
          <w:szCs w:val="27"/>
        </w:rPr>
        <w:t xml:space="preserve"> или </w:t>
      </w:r>
      <w:r w:rsidR="0097236E">
        <w:rPr>
          <w:sz w:val="27"/>
          <w:szCs w:val="27"/>
        </w:rPr>
        <w:t>Управление экономики, прогнозирования, инвестиционной политики и муниципального имущества городского округа город Шахунья</w:t>
      </w:r>
      <w:r w:rsidRPr="0024449E">
        <w:rPr>
          <w:sz w:val="27"/>
          <w:szCs w:val="27"/>
        </w:rPr>
        <w:t xml:space="preserve"> Нижегородской области либо привлеченная специализированная организация.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2.2. Предоставление в аренду имущества, включенного в Перечень, осуществляется: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2.2.1. По инициативе правообладателя по результатам проведения торгов на право заключения договора аренды определяются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</w:t>
      </w:r>
      <w:r w:rsidR="00F12B6A">
        <w:rPr>
          <w:sz w:val="27"/>
          <w:szCs w:val="27"/>
        </w:rPr>
        <w:t>ы от 10 февраля 2010 года N 67 «</w:t>
      </w:r>
      <w:r w:rsidRPr="0024449E">
        <w:rPr>
          <w:sz w:val="27"/>
          <w:szCs w:val="27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F12B6A">
        <w:rPr>
          <w:sz w:val="27"/>
          <w:szCs w:val="27"/>
        </w:rPr>
        <w:t>ведения торгов в форме конкурса»</w:t>
      </w:r>
      <w:r w:rsidRPr="0024449E">
        <w:rPr>
          <w:sz w:val="27"/>
          <w:szCs w:val="27"/>
        </w:rPr>
        <w:t xml:space="preserve"> (далее - Правила).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2.2.2. По заявлению Субъекта о предоставлении имущества без проведения торгов по основаниям, установленным частями 1 и 9 статьи 17.1 Закона о защите конкуренции, в том числе: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а) в порядке предоставления муниципальной преференции без получения предварительного согласия в письменной форме антимонопольного органа в </w:t>
      </w:r>
      <w:r w:rsidRPr="0024449E">
        <w:rPr>
          <w:sz w:val="27"/>
          <w:szCs w:val="27"/>
        </w:rPr>
        <w:lastRenderedPageBreak/>
        <w:t xml:space="preserve">соответствии с пунктом 4 части 3 статьи 19 Закона о </w:t>
      </w:r>
      <w:r w:rsidR="006931DD">
        <w:rPr>
          <w:sz w:val="27"/>
          <w:szCs w:val="27"/>
        </w:rPr>
        <w:t xml:space="preserve">защите </w:t>
      </w:r>
      <w:r w:rsidRPr="0024449E">
        <w:rPr>
          <w:sz w:val="27"/>
          <w:szCs w:val="27"/>
        </w:rPr>
        <w:t>конкуренции Субъектам, осуществляющим социально значимые и приоритетные виды деятельности, предусмотренные муниципальной программой, содержащей мероприятия, направленные на развитие малого и среднего предпринимательства;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б) в порядке предоставления муниципальной преференции с предварительного согласия антимонопольного органа в соответствии с частью 1 статьи 19 Закона о защите конкуренции. В этом случае </w:t>
      </w:r>
      <w:r w:rsidR="009F24A9">
        <w:rPr>
          <w:sz w:val="27"/>
          <w:szCs w:val="27"/>
        </w:rPr>
        <w:t>администрация городского округа город Шахунья Нижегородской области</w:t>
      </w:r>
      <w:r w:rsidRPr="0024449E">
        <w:rPr>
          <w:sz w:val="27"/>
          <w:szCs w:val="27"/>
        </w:rPr>
        <w:t xml:space="preserve"> готовит и направляет в территориальный орган Федеральной антимонопольной службы заявление о даче согласия на предоставление такой преференции в соответствии со ст. 20 Закона о </w:t>
      </w:r>
      <w:r w:rsidR="006931DD">
        <w:rPr>
          <w:sz w:val="27"/>
          <w:szCs w:val="27"/>
        </w:rPr>
        <w:t xml:space="preserve">защите </w:t>
      </w:r>
      <w:r w:rsidRPr="0024449E">
        <w:rPr>
          <w:sz w:val="27"/>
          <w:szCs w:val="27"/>
        </w:rPr>
        <w:t>конкуренции.</w:t>
      </w:r>
    </w:p>
    <w:p w:rsidR="000459CE" w:rsidRDefault="000459C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 </w:t>
      </w:r>
      <w:r w:rsidR="009F24A9">
        <w:rPr>
          <w:sz w:val="27"/>
          <w:szCs w:val="27"/>
        </w:rPr>
        <w:t>Балансодержатель</w:t>
      </w:r>
      <w:r>
        <w:rPr>
          <w:sz w:val="27"/>
          <w:szCs w:val="27"/>
        </w:rPr>
        <w:t xml:space="preserve">, </w:t>
      </w:r>
      <w:r w:rsidRPr="000459CE">
        <w:rPr>
          <w:sz w:val="27"/>
          <w:szCs w:val="27"/>
        </w:rPr>
        <w:t xml:space="preserve">Управление экономики, прогнозирования, инвестиционной политики и муниципального имущества городского округа город Шахунья Нижегородской области </w:t>
      </w:r>
      <w:r>
        <w:rPr>
          <w:sz w:val="27"/>
          <w:szCs w:val="27"/>
        </w:rPr>
        <w:t>или</w:t>
      </w:r>
      <w:r w:rsidRPr="000459CE">
        <w:rPr>
          <w:sz w:val="27"/>
          <w:szCs w:val="27"/>
        </w:rPr>
        <w:t xml:space="preserve"> привлеченная специализированная организация</w:t>
      </w:r>
      <w:r>
        <w:rPr>
          <w:sz w:val="27"/>
          <w:szCs w:val="27"/>
        </w:rPr>
        <w:t xml:space="preserve"> объявляет аукцион или конкурс на право заключения договора аренды в срок не позднее шести месяцев с даты поступления заявления (предложения) Субъекта о предоставлении имущества, включенного в Перечень,  в аренду на торгах.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2.3.1. Информация о проведении торгов размещается на официальном сайте торгов (www.torgi.gov</w:t>
      </w:r>
      <w:r w:rsidR="009F24A9">
        <w:rPr>
          <w:sz w:val="27"/>
          <w:szCs w:val="27"/>
        </w:rPr>
        <w:t>.</w:t>
      </w:r>
      <w:r w:rsidR="009F24A9">
        <w:rPr>
          <w:sz w:val="27"/>
          <w:szCs w:val="27"/>
          <w:lang w:val="en-US"/>
        </w:rPr>
        <w:t>ru</w:t>
      </w:r>
      <w:r w:rsidRPr="0024449E">
        <w:rPr>
          <w:sz w:val="27"/>
          <w:szCs w:val="27"/>
        </w:rPr>
        <w:t xml:space="preserve">) и на официальном сайте администрации </w:t>
      </w:r>
      <w:r w:rsidR="00196783">
        <w:rPr>
          <w:sz w:val="27"/>
          <w:szCs w:val="27"/>
        </w:rPr>
        <w:t>городского округа город Шахунья</w:t>
      </w:r>
      <w:r w:rsidRPr="0024449E">
        <w:rPr>
          <w:sz w:val="27"/>
          <w:szCs w:val="27"/>
        </w:rPr>
        <w:t xml:space="preserve"> Нижегородской области (www.</w:t>
      </w:r>
      <w:r w:rsidR="00196783" w:rsidRPr="00196783">
        <w:rPr>
          <w:sz w:val="27"/>
          <w:szCs w:val="27"/>
        </w:rPr>
        <w:t>shahadm.ru</w:t>
      </w:r>
      <w:r w:rsidRPr="0024449E">
        <w:rPr>
          <w:sz w:val="27"/>
          <w:szCs w:val="27"/>
        </w:rPr>
        <w:t>).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2.3.2.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- заявка подана заявителем, не являющимся субъектом малого и среднего предпринимательства, или организацией, образующей инфраструктуру поддержки субъектов малого и среднего предпринимательства;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- в случаях, установленных частями 3 и 5 статьи 14 Федерального</w:t>
      </w:r>
      <w:r w:rsidR="00196783">
        <w:rPr>
          <w:sz w:val="27"/>
          <w:szCs w:val="27"/>
        </w:rPr>
        <w:t xml:space="preserve"> закона от 24.07.2007 N 209-ФЗ «</w:t>
      </w:r>
      <w:r w:rsidRPr="0024449E">
        <w:rPr>
          <w:sz w:val="27"/>
          <w:szCs w:val="27"/>
        </w:rPr>
        <w:t>О развитии малого и среднего предпринима</w:t>
      </w:r>
      <w:r w:rsidR="00196783">
        <w:rPr>
          <w:sz w:val="27"/>
          <w:szCs w:val="27"/>
        </w:rPr>
        <w:t>тельства в Российской Федерации»</w:t>
      </w:r>
      <w:r w:rsidRPr="0024449E">
        <w:rPr>
          <w:sz w:val="27"/>
          <w:szCs w:val="27"/>
        </w:rPr>
        <w:t>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2.3.3. Аукционная (конкурсная) документация должна содержать требования к содержанию, форме и составу заявки на участие в торгах и прилагаемых к ней документам, позволяющие определить соответствие заявителя всем требованиям к участникам торгов.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2.4. Основанием для заключения договора аренды имущества, включенного в Перечень, без проведения торгов является постановление администрации </w:t>
      </w:r>
      <w:r w:rsidR="00125128">
        <w:rPr>
          <w:sz w:val="27"/>
          <w:szCs w:val="27"/>
        </w:rPr>
        <w:t>городского округа город Шахунья</w:t>
      </w:r>
      <w:r w:rsidRPr="0024449E">
        <w:rPr>
          <w:sz w:val="27"/>
          <w:szCs w:val="27"/>
        </w:rPr>
        <w:t xml:space="preserve"> Нижегородской области, принятие которого инициируется подачей заявления Субъектом о предоставлении имущества.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В заявлении о предоставлении имущества в аренду указываются: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lastRenderedPageBreak/>
        <w:t>- наличие условия предоставления в аренду имущества, включенного в Перечень, без проведения торгов с приложением подтверждающих документов;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- целевое назначение использования запрашиваемого имущества;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- срок, на который запрашивается имущество.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2.4.1. В случае поступления двух и более заявлений о предоставлении одного и того же объекта имущества, включенного в Перечень, подлежат рассмотрению все поступившие заявления.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Договор аренды заключается с заявителем, в отношении которого соблюдаются условия заключения договора аренды без проведения торгов, установленные статьей 17.1 Закона о </w:t>
      </w:r>
      <w:r w:rsidR="00125128">
        <w:rPr>
          <w:sz w:val="27"/>
          <w:szCs w:val="27"/>
        </w:rPr>
        <w:t xml:space="preserve">защите </w:t>
      </w:r>
      <w:r w:rsidRPr="0024449E">
        <w:rPr>
          <w:sz w:val="27"/>
          <w:szCs w:val="27"/>
        </w:rPr>
        <w:t>конкуренции.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При равных условиях, которым соответствуют заявители, заключение договора аренды осуществляется по итогам проведения торгов на право заключения договора аренды.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2.4.2. В случае, если заявление о предоставлении имущества без проведения торгов поступило Правообладателю после принятия решения о проведении торгов на заключение договора аренды имущества, заявление отклоняется, а заявитель информируется о датах подачи заявок и проведения торгов.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2.5. Получателями муниципальной преференции могут быть Субъекты, зарегистрированные и осуществляющие деятельность на территории </w:t>
      </w:r>
      <w:r w:rsidR="00891BEC">
        <w:rPr>
          <w:sz w:val="27"/>
          <w:szCs w:val="27"/>
        </w:rPr>
        <w:t>городского округа город Шахунья</w:t>
      </w:r>
      <w:r w:rsidRPr="0024449E">
        <w:rPr>
          <w:sz w:val="27"/>
          <w:szCs w:val="27"/>
        </w:rPr>
        <w:t xml:space="preserve"> Нижегородской области, осуществляющие социально значимые и приоритетные виды деятельности, предусмотренные муниципальной программой, содержащей мероприятия, направленные на развитие малого и среднего предпринимательства.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2.5.1. Субъект не должен: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- находиться в стадии реорганизации, ликвидации или банкротства в соответствии с законодательством Российской Федерации;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- иметь задолженность по налоговым и неналоговым платежам в бюджеты всех уровней и во внебюджетные фонды;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- иметь задолженность по платежам за аренду муниципального имущества. Ответственность за предоставление указанных сведений лежит на заявителе.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2.5.2. Муниципальная преференция не может быть предоставлена следующим субъектам малого и среднего предпринимательства: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- являющимся участниками соглашений о разделе продукции;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- осуществляющим предпринимательскую деятельность в сфере игорного бизнеса;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lastRenderedPageBreak/>
        <w:t>-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Заявления о предоставлении муниципальной преференции Субъектам, относящимся к любой из указанных в настоящем пункте категорий, возвращаются заявителю без рассмотрения.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2.5.3. Субъекты, соответствующие требованиям, указанным в пунктах 2.5.1 - 2.5.2 настоящего Порядка, заинтересованные в получении муниципальной преференции, представляют в администрацию </w:t>
      </w:r>
      <w:r w:rsidR="00891BEC">
        <w:rPr>
          <w:sz w:val="27"/>
          <w:szCs w:val="27"/>
        </w:rPr>
        <w:t>городского округа город Шахунья</w:t>
      </w:r>
      <w:r w:rsidRPr="0024449E">
        <w:rPr>
          <w:sz w:val="27"/>
          <w:szCs w:val="27"/>
        </w:rPr>
        <w:t xml:space="preserve"> Нижегородской области заявление о предоставлении муниципальной преференции. К заявлению необходимо приложить документы, установленные в пунктах 2 - 6 части 1 статьи 20 Федерального</w:t>
      </w:r>
      <w:r w:rsidR="00891BEC">
        <w:rPr>
          <w:sz w:val="27"/>
          <w:szCs w:val="27"/>
        </w:rPr>
        <w:t xml:space="preserve"> закона от 26.07.2006 N 135-ФЗ «О защите конкуренции»</w:t>
      </w:r>
      <w:r w:rsidRPr="0024449E">
        <w:rPr>
          <w:sz w:val="27"/>
          <w:szCs w:val="27"/>
        </w:rPr>
        <w:t>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2.5.4. Субъект вправе отозвать свое заявление и отказаться от предоставления муниципальной преференции как до рассмотрения заявления и заключения договора аренды, так и после рассмотрения заявления и заключения договора аренды.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2.5.5. В оказании поддержки должно быть отказано в случае, если: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1) не представлены документы, определенные настоящим Порядком;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2) не выполнены условия оказания поддержки;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2.5.6. Муниципальная преференция предоставляется на основании постановления администрации </w:t>
      </w:r>
      <w:r w:rsidR="00891BEC">
        <w:rPr>
          <w:sz w:val="27"/>
          <w:szCs w:val="27"/>
        </w:rPr>
        <w:t>городского округа город Шахунья</w:t>
      </w:r>
      <w:r w:rsidRPr="0024449E">
        <w:rPr>
          <w:sz w:val="27"/>
          <w:szCs w:val="27"/>
        </w:rPr>
        <w:t xml:space="preserve"> Нижегородской области с соблюдением порядка, установленного статьей 20 Федерального закона</w:t>
      </w:r>
      <w:r w:rsidR="00891BEC">
        <w:rPr>
          <w:sz w:val="27"/>
          <w:szCs w:val="27"/>
        </w:rPr>
        <w:t xml:space="preserve"> от 26.07.2006 N 135-ФЗ «О защите конкуренции»</w:t>
      </w:r>
      <w:r w:rsidRPr="0024449E">
        <w:rPr>
          <w:sz w:val="27"/>
          <w:szCs w:val="27"/>
        </w:rPr>
        <w:t>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</w:p>
    <w:p w:rsidR="0024449E" w:rsidRPr="0024449E" w:rsidRDefault="0024449E" w:rsidP="00D92C15">
      <w:pPr>
        <w:tabs>
          <w:tab w:val="left" w:pos="0"/>
        </w:tabs>
        <w:spacing w:line="276" w:lineRule="auto"/>
        <w:ind w:firstLine="851"/>
        <w:jc w:val="center"/>
        <w:rPr>
          <w:sz w:val="27"/>
          <w:szCs w:val="27"/>
        </w:rPr>
      </w:pPr>
      <w:r w:rsidRPr="0024449E">
        <w:rPr>
          <w:sz w:val="27"/>
          <w:szCs w:val="27"/>
        </w:rPr>
        <w:t>3. Предоставление субъектам малого и среднего</w:t>
      </w:r>
    </w:p>
    <w:p w:rsidR="0024449E" w:rsidRPr="0024449E" w:rsidRDefault="0024449E" w:rsidP="00D92C15">
      <w:pPr>
        <w:tabs>
          <w:tab w:val="left" w:pos="0"/>
        </w:tabs>
        <w:spacing w:line="276" w:lineRule="auto"/>
        <w:ind w:firstLine="851"/>
        <w:jc w:val="center"/>
        <w:rPr>
          <w:sz w:val="27"/>
          <w:szCs w:val="27"/>
        </w:rPr>
      </w:pPr>
      <w:r w:rsidRPr="0024449E">
        <w:rPr>
          <w:sz w:val="27"/>
          <w:szCs w:val="27"/>
        </w:rPr>
        <w:t>предпринимательства льгот по арендной плате</w:t>
      </w:r>
    </w:p>
    <w:p w:rsidR="0024449E" w:rsidRPr="0024449E" w:rsidRDefault="0024449E" w:rsidP="00D92C15">
      <w:pPr>
        <w:tabs>
          <w:tab w:val="left" w:pos="0"/>
        </w:tabs>
        <w:spacing w:line="276" w:lineRule="auto"/>
        <w:ind w:firstLine="851"/>
        <w:jc w:val="center"/>
        <w:rPr>
          <w:sz w:val="27"/>
          <w:szCs w:val="27"/>
        </w:rPr>
      </w:pPr>
      <w:r w:rsidRPr="0024449E">
        <w:rPr>
          <w:sz w:val="27"/>
          <w:szCs w:val="27"/>
        </w:rPr>
        <w:t>за муниципальное имущество, включенное в Перечень</w:t>
      </w:r>
    </w:p>
    <w:p w:rsidR="0024449E" w:rsidRPr="0024449E" w:rsidRDefault="0024449E" w:rsidP="00D92C15">
      <w:pPr>
        <w:tabs>
          <w:tab w:val="left" w:pos="0"/>
        </w:tabs>
        <w:spacing w:line="276" w:lineRule="auto"/>
        <w:ind w:firstLine="851"/>
        <w:jc w:val="center"/>
        <w:rPr>
          <w:sz w:val="27"/>
          <w:szCs w:val="27"/>
        </w:rPr>
      </w:pPr>
      <w:r w:rsidRPr="0024449E">
        <w:rPr>
          <w:sz w:val="27"/>
          <w:szCs w:val="27"/>
        </w:rPr>
        <w:t>(за исключением земельных участков)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3.1. При заключении с </w:t>
      </w:r>
      <w:r w:rsidR="009F24A9">
        <w:rPr>
          <w:sz w:val="27"/>
          <w:szCs w:val="27"/>
        </w:rPr>
        <w:t>С</w:t>
      </w:r>
      <w:r w:rsidRPr="0024449E">
        <w:rPr>
          <w:sz w:val="27"/>
          <w:szCs w:val="27"/>
        </w:rPr>
        <w:t>убъектами договоров аренды в отношении муниципального имущества, включенного в Перечень, предусматриваются следующие льготные условия по размеру арендной платы: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lastRenderedPageBreak/>
        <w:t>- арендная плата вносится в следующем порядке: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в первый год аренды - 40 процентов размера арендной платы;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во второй год аренды - 60 процентов размера арендной платы;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в третий год аренды - 80 процентов размера арендной платы;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в четвертый год аренды и далее - 100 процентов размера арендной платы.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3.2. Указанная льгота предоставляется при первичном заключении договора аренды имущества, включенного в Перечень, а также при последующих заключениях договора аренды на это же имущество, с учетом совокупного срока использования муниципального имущества. При последующем заключении договора аренды муниципального имущества, совокупный срок использования которого превышает 3 года, льгота по арендной плате не предоставляется.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3.3. Информация о предоставлении льготы по арендной плате указывается в документации о торгах на право заключения договора аренды муниципального имущества, включенного в Перечень, и отражается в проекте договора аренды.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3.4. При заключении договора аренды муниципального имущества, включенного в Перечень, без проведения торгов условие о предоставлении льготы по арендной плате указывается в постановлении администрации </w:t>
      </w:r>
      <w:r w:rsidR="00891BEC">
        <w:rPr>
          <w:sz w:val="27"/>
          <w:szCs w:val="27"/>
        </w:rPr>
        <w:t>городского округа город Шахунья</w:t>
      </w:r>
      <w:r w:rsidRPr="0024449E">
        <w:rPr>
          <w:sz w:val="27"/>
          <w:szCs w:val="27"/>
        </w:rPr>
        <w:t xml:space="preserve"> Нижегородской области и вносится в договор аренды.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3.5. Льгота по арендной плате не предоставляется в случае наличия у арендатора задолженности по арендной плате за муниципальное имущество. В случае образования задолженности у арендатора муниципального имущества, включенного в Перечень, за 2 срока внесения платежа льгота отменяется, о чем арендатор уведомляется арендодателем в письменном виде.</w:t>
      </w:r>
      <w:r w:rsidR="00AF6C09">
        <w:rPr>
          <w:sz w:val="27"/>
          <w:szCs w:val="27"/>
        </w:rPr>
        <w:t xml:space="preserve"> В случае отмены льгот применяется размер арендной платы, определенный без учета льгот и установленный договором аренды.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</w:p>
    <w:p w:rsidR="0024449E" w:rsidRPr="0024449E" w:rsidRDefault="0024449E" w:rsidP="00D92C15">
      <w:pPr>
        <w:tabs>
          <w:tab w:val="left" w:pos="0"/>
        </w:tabs>
        <w:spacing w:line="276" w:lineRule="auto"/>
        <w:ind w:firstLine="851"/>
        <w:jc w:val="center"/>
        <w:rPr>
          <w:sz w:val="27"/>
          <w:szCs w:val="27"/>
        </w:rPr>
      </w:pPr>
      <w:r w:rsidRPr="0024449E">
        <w:rPr>
          <w:sz w:val="27"/>
          <w:szCs w:val="27"/>
        </w:rPr>
        <w:t>4. Порядок предоставления земельных участков,</w:t>
      </w:r>
    </w:p>
    <w:p w:rsidR="0024449E" w:rsidRPr="0024449E" w:rsidRDefault="0024449E" w:rsidP="00D92C15">
      <w:pPr>
        <w:tabs>
          <w:tab w:val="left" w:pos="0"/>
        </w:tabs>
        <w:spacing w:line="276" w:lineRule="auto"/>
        <w:ind w:firstLine="851"/>
        <w:jc w:val="center"/>
        <w:rPr>
          <w:sz w:val="27"/>
          <w:szCs w:val="27"/>
        </w:rPr>
      </w:pPr>
      <w:r w:rsidRPr="0024449E">
        <w:rPr>
          <w:sz w:val="27"/>
          <w:szCs w:val="27"/>
        </w:rPr>
        <w:t>включенных в Перечень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4.1. Земельные участки, включенные в Перечень, предоставляются в аренду </w:t>
      </w:r>
      <w:r w:rsidR="00EB33B1">
        <w:rPr>
          <w:sz w:val="27"/>
          <w:szCs w:val="27"/>
        </w:rPr>
        <w:t>Управлением экономики, прогнозирования, инвестиционной политики и муниципального имущества</w:t>
      </w:r>
      <w:r w:rsidRPr="0024449E">
        <w:rPr>
          <w:sz w:val="27"/>
          <w:szCs w:val="27"/>
        </w:rPr>
        <w:t xml:space="preserve"> </w:t>
      </w:r>
      <w:r w:rsidR="00EB33B1">
        <w:rPr>
          <w:sz w:val="27"/>
          <w:szCs w:val="27"/>
        </w:rPr>
        <w:t xml:space="preserve">городского округа город Шахунья </w:t>
      </w:r>
      <w:r w:rsidRPr="0024449E">
        <w:rPr>
          <w:sz w:val="27"/>
          <w:szCs w:val="27"/>
        </w:rPr>
        <w:t>Нижегородской области (далее - уполномоченный орган).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Организатором торгов на право заключения договора аренды земельного участка, включенного в Перечень, является </w:t>
      </w:r>
      <w:r w:rsidR="00EB33B1" w:rsidRPr="00EB33B1">
        <w:rPr>
          <w:sz w:val="27"/>
          <w:szCs w:val="27"/>
        </w:rPr>
        <w:t>Управлением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 w:rsidRPr="0024449E">
        <w:rPr>
          <w:sz w:val="27"/>
          <w:szCs w:val="27"/>
        </w:rPr>
        <w:t>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4.2. 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lastRenderedPageBreak/>
        <w:t>4.2.1. 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аукциона, условиям аукциона, либо с Субъектом, признанным единственным участником аукциона или единственным лицом, принявшим участие в аукционе.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4.2.2. По заявлению Субъекта о предоставлении земельного участка без проведения торгов по основаниям, предусмотренным пунктом 2 статьи 39.3, статьей 39.5, пунктом 2 статьи 39.6 или пунктом 2 статьи 39.10 Земельного кодекса Российской Федерации, в том числе по заявлению индивидуального предпринимателя или крестьянского (фермерского) хозяйства о предоставлении земельного участка сельскохозяйственного назначения в аренду для осуществления крестьянским (фермерским) хозяйством его деятельности.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4.3. 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торгов на право заключения договора аренды в отношении испрашиваемого земельного участка.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4.4. Поступившее правообладателю заявление о предоставлении земельного участка без проведения торгов регистрирует в порядке, установленном для входящей корреспонденции. Не позднее следующего рабочего дня после поступления такого заявления</w:t>
      </w:r>
      <w:r w:rsidR="006D3952">
        <w:rPr>
          <w:sz w:val="27"/>
          <w:szCs w:val="27"/>
        </w:rPr>
        <w:t>,</w:t>
      </w:r>
      <w:r w:rsidRPr="0024449E">
        <w:rPr>
          <w:sz w:val="27"/>
          <w:szCs w:val="27"/>
        </w:rPr>
        <w:t xml:space="preserve"> в электронной форме Перечня, размещенного на официальном сайте в сети Интернет, в составе сведений об обременениях земельного участка правами третьих л</w:t>
      </w:r>
      <w:r w:rsidR="006D3952">
        <w:rPr>
          <w:sz w:val="27"/>
          <w:szCs w:val="27"/>
        </w:rPr>
        <w:t>иц делается пометка ««____» _______ 20_</w:t>
      </w:r>
      <w:r w:rsidRPr="0024449E">
        <w:rPr>
          <w:sz w:val="27"/>
          <w:szCs w:val="27"/>
        </w:rPr>
        <w:t>__ года поступило заявление о предоставлении земельног</w:t>
      </w:r>
      <w:r w:rsidR="006D3952">
        <w:rPr>
          <w:sz w:val="27"/>
          <w:szCs w:val="27"/>
        </w:rPr>
        <w:t>о участка без проведения торгов»</w:t>
      </w:r>
      <w:r w:rsidRPr="0024449E">
        <w:rPr>
          <w:sz w:val="27"/>
          <w:szCs w:val="27"/>
        </w:rPr>
        <w:t>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4.5. В договор аренды включается запрет осуществлять действия, влекущие какие-либо ограничения (обременения) предоставленных арендатору имущественных прав,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а также передачу в субаренду.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 xml:space="preserve">4.6. В извещении о проведении аукциона или конкурса, а также в аукционную и конкурсную документацию включается проект договора аренды, подготовленный в соответствии с настоящим Порядком, а также следующие </w:t>
      </w:r>
      <w:r w:rsidRPr="0024449E">
        <w:rPr>
          <w:sz w:val="27"/>
          <w:szCs w:val="27"/>
        </w:rPr>
        <w:lastRenderedPageBreak/>
        <w:t>условия о допуске к участию в аукционе или конкурсе на право заключения договора аренды: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- участниками торгов являются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государственная и муниципальная поддержка в соответствии с частью 3 статьи 14 Федерального</w:t>
      </w:r>
      <w:r w:rsidR="003576E3">
        <w:rPr>
          <w:sz w:val="27"/>
          <w:szCs w:val="27"/>
        </w:rPr>
        <w:t xml:space="preserve"> закона от 24.07.2007 N 209-ФЗ «</w:t>
      </w:r>
      <w:r w:rsidRPr="0024449E">
        <w:rPr>
          <w:sz w:val="27"/>
          <w:szCs w:val="27"/>
        </w:rPr>
        <w:t>О развитии малого и среднего предпринимательства в Россий</w:t>
      </w:r>
      <w:r w:rsidR="003576E3">
        <w:rPr>
          <w:sz w:val="27"/>
          <w:szCs w:val="27"/>
        </w:rPr>
        <w:t>ской Федерации»</w:t>
      </w:r>
      <w:r w:rsidRPr="0024449E">
        <w:rPr>
          <w:sz w:val="27"/>
          <w:szCs w:val="27"/>
        </w:rPr>
        <w:t>;</w:t>
      </w:r>
    </w:p>
    <w:p w:rsidR="0024449E" w:rsidRPr="0024449E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7"/>
          <w:szCs w:val="27"/>
        </w:rPr>
      </w:pPr>
      <w:r w:rsidRPr="0024449E">
        <w:rPr>
          <w:sz w:val="27"/>
          <w:szCs w:val="27"/>
        </w:rPr>
        <w:t>- 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14 Федерального</w:t>
      </w:r>
      <w:r w:rsidR="003576E3">
        <w:rPr>
          <w:sz w:val="27"/>
          <w:szCs w:val="27"/>
        </w:rPr>
        <w:t xml:space="preserve"> закона от 24.07.2007 N 209-ФЗ «</w:t>
      </w:r>
      <w:r w:rsidRPr="0024449E">
        <w:rPr>
          <w:sz w:val="27"/>
          <w:szCs w:val="27"/>
        </w:rPr>
        <w:t>О развитии малого и среднего предпринима</w:t>
      </w:r>
      <w:r w:rsidR="003576E3">
        <w:rPr>
          <w:sz w:val="27"/>
          <w:szCs w:val="27"/>
        </w:rPr>
        <w:t>тельства в Российской Федерации»</w:t>
      </w:r>
      <w:r w:rsidRPr="0024449E">
        <w:rPr>
          <w:sz w:val="27"/>
          <w:szCs w:val="27"/>
        </w:rPr>
        <w:t>, при наличии которых в оказании поддержки должно быть отказано, указанный заявитель не допускается к участию в торгах.</w:t>
      </w: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p w:rsidR="00F87D8F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7"/>
          <w:szCs w:val="27"/>
        </w:rPr>
      </w:pPr>
    </w:p>
    <w:sectPr w:rsidR="00F87D8F" w:rsidSect="00DF266B">
      <w:pgSz w:w="11906" w:h="16838"/>
      <w:pgMar w:top="964" w:right="1134" w:bottom="709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07355"/>
    <w:multiLevelType w:val="hybridMultilevel"/>
    <w:tmpl w:val="6094774A"/>
    <w:lvl w:ilvl="0" w:tplc="7B1EBF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E1E066D"/>
    <w:multiLevelType w:val="hybridMultilevel"/>
    <w:tmpl w:val="9674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69"/>
    <w:rsid w:val="000459CE"/>
    <w:rsid w:val="0006207D"/>
    <w:rsid w:val="00125128"/>
    <w:rsid w:val="001358AA"/>
    <w:rsid w:val="00143BD3"/>
    <w:rsid w:val="00146FEF"/>
    <w:rsid w:val="00152769"/>
    <w:rsid w:val="00153DEA"/>
    <w:rsid w:val="001576A2"/>
    <w:rsid w:val="00196783"/>
    <w:rsid w:val="001C7CD6"/>
    <w:rsid w:val="00200374"/>
    <w:rsid w:val="002143DD"/>
    <w:rsid w:val="0024449E"/>
    <w:rsid w:val="002550AF"/>
    <w:rsid w:val="00287D26"/>
    <w:rsid w:val="002E71AA"/>
    <w:rsid w:val="003172A8"/>
    <w:rsid w:val="003576E3"/>
    <w:rsid w:val="00357F51"/>
    <w:rsid w:val="003B7287"/>
    <w:rsid w:val="003E0D38"/>
    <w:rsid w:val="00415485"/>
    <w:rsid w:val="004318EA"/>
    <w:rsid w:val="0043797D"/>
    <w:rsid w:val="00454296"/>
    <w:rsid w:val="00465FF0"/>
    <w:rsid w:val="004862DA"/>
    <w:rsid w:val="00493288"/>
    <w:rsid w:val="004C06FB"/>
    <w:rsid w:val="004D60D2"/>
    <w:rsid w:val="005048CF"/>
    <w:rsid w:val="00506626"/>
    <w:rsid w:val="00532099"/>
    <w:rsid w:val="00543F3D"/>
    <w:rsid w:val="00552688"/>
    <w:rsid w:val="00557217"/>
    <w:rsid w:val="00584270"/>
    <w:rsid w:val="00591D6C"/>
    <w:rsid w:val="00610DE3"/>
    <w:rsid w:val="0063578B"/>
    <w:rsid w:val="006568BF"/>
    <w:rsid w:val="00681E1D"/>
    <w:rsid w:val="006931DD"/>
    <w:rsid w:val="00693D69"/>
    <w:rsid w:val="0069709A"/>
    <w:rsid w:val="006B11C3"/>
    <w:rsid w:val="006C0CA0"/>
    <w:rsid w:val="006C4E2A"/>
    <w:rsid w:val="006D0C3E"/>
    <w:rsid w:val="006D2E4E"/>
    <w:rsid w:val="006D3952"/>
    <w:rsid w:val="00712050"/>
    <w:rsid w:val="007961D8"/>
    <w:rsid w:val="007A6892"/>
    <w:rsid w:val="007C056A"/>
    <w:rsid w:val="007C2EAF"/>
    <w:rsid w:val="007D347F"/>
    <w:rsid w:val="007E2EB7"/>
    <w:rsid w:val="008451F2"/>
    <w:rsid w:val="00850376"/>
    <w:rsid w:val="008734F5"/>
    <w:rsid w:val="00891BEC"/>
    <w:rsid w:val="008C0E45"/>
    <w:rsid w:val="008E56E4"/>
    <w:rsid w:val="008F0745"/>
    <w:rsid w:val="008F1988"/>
    <w:rsid w:val="008F7E21"/>
    <w:rsid w:val="00906EB4"/>
    <w:rsid w:val="009200FE"/>
    <w:rsid w:val="00930C28"/>
    <w:rsid w:val="00962759"/>
    <w:rsid w:val="0097236E"/>
    <w:rsid w:val="009A3828"/>
    <w:rsid w:val="009A60B9"/>
    <w:rsid w:val="009A71A2"/>
    <w:rsid w:val="009D7EB5"/>
    <w:rsid w:val="009E12A9"/>
    <w:rsid w:val="009F24A9"/>
    <w:rsid w:val="00A253DD"/>
    <w:rsid w:val="00A27F54"/>
    <w:rsid w:val="00A37091"/>
    <w:rsid w:val="00A479B6"/>
    <w:rsid w:val="00A57672"/>
    <w:rsid w:val="00A72D03"/>
    <w:rsid w:val="00A76D38"/>
    <w:rsid w:val="00AA6C30"/>
    <w:rsid w:val="00AB1EF9"/>
    <w:rsid w:val="00AE21FB"/>
    <w:rsid w:val="00AE45FB"/>
    <w:rsid w:val="00AF6C09"/>
    <w:rsid w:val="00B02DAD"/>
    <w:rsid w:val="00B1794E"/>
    <w:rsid w:val="00B4309C"/>
    <w:rsid w:val="00B92826"/>
    <w:rsid w:val="00BA22B6"/>
    <w:rsid w:val="00BE2A6C"/>
    <w:rsid w:val="00C07E32"/>
    <w:rsid w:val="00C22D55"/>
    <w:rsid w:val="00C702F0"/>
    <w:rsid w:val="00C74F28"/>
    <w:rsid w:val="00C76D22"/>
    <w:rsid w:val="00CC33B1"/>
    <w:rsid w:val="00CC6BE1"/>
    <w:rsid w:val="00CD1F70"/>
    <w:rsid w:val="00CE545A"/>
    <w:rsid w:val="00D34FCE"/>
    <w:rsid w:val="00D51908"/>
    <w:rsid w:val="00D92C15"/>
    <w:rsid w:val="00DC694F"/>
    <w:rsid w:val="00DD1548"/>
    <w:rsid w:val="00DF266B"/>
    <w:rsid w:val="00E3009F"/>
    <w:rsid w:val="00E43431"/>
    <w:rsid w:val="00E45F89"/>
    <w:rsid w:val="00E54245"/>
    <w:rsid w:val="00E61DCA"/>
    <w:rsid w:val="00EA0D52"/>
    <w:rsid w:val="00EB1388"/>
    <w:rsid w:val="00EB33B1"/>
    <w:rsid w:val="00EB71B4"/>
    <w:rsid w:val="00EB7B32"/>
    <w:rsid w:val="00F12B6A"/>
    <w:rsid w:val="00F815B9"/>
    <w:rsid w:val="00F87D8F"/>
    <w:rsid w:val="00FE7811"/>
    <w:rsid w:val="00FF25B2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ind w:left="567" w:firstLine="567"/>
      <w:jc w:val="center"/>
    </w:pPr>
    <w:rPr>
      <w:sz w:val="24"/>
      <w:szCs w:val="24"/>
    </w:rPr>
  </w:style>
  <w:style w:type="paragraph" w:customStyle="1" w:styleId="2">
    <w:name w:val="заголовок 2"/>
    <w:basedOn w:val="a"/>
    <w:next w:val="a"/>
    <w:uiPriority w:val="99"/>
    <w:pPr>
      <w:keepNext/>
      <w:ind w:firstLine="567"/>
      <w:jc w:val="center"/>
    </w:pPr>
    <w:rPr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ind w:left="567" w:firstLine="567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spacing w:line="360" w:lineRule="auto"/>
      <w:ind w:firstLine="1134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6357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8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ind w:left="567" w:firstLine="567"/>
      <w:jc w:val="center"/>
    </w:pPr>
    <w:rPr>
      <w:sz w:val="24"/>
      <w:szCs w:val="24"/>
    </w:rPr>
  </w:style>
  <w:style w:type="paragraph" w:customStyle="1" w:styleId="2">
    <w:name w:val="заголовок 2"/>
    <w:basedOn w:val="a"/>
    <w:next w:val="a"/>
    <w:uiPriority w:val="99"/>
    <w:pPr>
      <w:keepNext/>
      <w:ind w:firstLine="567"/>
      <w:jc w:val="center"/>
    </w:pPr>
    <w:rPr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ind w:left="567" w:firstLine="567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spacing w:line="360" w:lineRule="auto"/>
      <w:ind w:firstLine="1134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6357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8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5905</Words>
  <Characters>33662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 Шахунского района Нижегородской области</vt:lpstr>
    </vt:vector>
  </TitlesOfParts>
  <Company>ADMN</Company>
  <LinksUpToDate>false</LinksUpToDate>
  <CharactersWithSpaces>39489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 Шахунского района Нижегородской области</dc:title>
  <dc:creator>voshod</dc:creator>
  <cp:lastModifiedBy>Натлья Щукина</cp:lastModifiedBy>
  <cp:revision>2</cp:revision>
  <cp:lastPrinted>2019-01-18T04:23:00Z</cp:lastPrinted>
  <dcterms:created xsi:type="dcterms:W3CDTF">2020-06-02T04:57:00Z</dcterms:created>
  <dcterms:modified xsi:type="dcterms:W3CDTF">2020-06-02T04:57:00Z</dcterms:modified>
</cp:coreProperties>
</file>