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A5A96" w14:textId="1A772C0B" w:rsidR="00FC4618" w:rsidRDefault="004505CA" w:rsidP="00FC46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14:paraId="68E15E76" w14:textId="77777777" w:rsidR="00CF03E5" w:rsidRPr="002170AB" w:rsidRDefault="00CF03E5" w:rsidP="00FC46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471F075" w14:textId="77777777" w:rsidR="00FC4618" w:rsidRPr="002170A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AB">
        <w:rPr>
          <w:rFonts w:ascii="Times New Roman" w:hAnsi="Times New Roman" w:cs="Times New Roman"/>
          <w:b/>
          <w:sz w:val="24"/>
          <w:szCs w:val="24"/>
        </w:rPr>
        <w:t>СОВЕТ ДЕПУТАТОВ ГОРОДСКОГО ОКРУГА ГОРОД ШАХУНЬЯ</w:t>
      </w:r>
    </w:p>
    <w:p w14:paraId="22226251" w14:textId="77777777" w:rsidR="00D12D21" w:rsidRPr="002170A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AB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14:paraId="1C227E8A" w14:textId="77777777" w:rsidR="00FC4618" w:rsidRPr="002170A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5D480D" w14:textId="77777777" w:rsidR="00FC4618" w:rsidRPr="002170A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20558" w14:textId="77777777" w:rsidR="00FC4618" w:rsidRPr="002170A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AB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14:paraId="05B3ED18" w14:textId="77777777" w:rsidR="006B3314" w:rsidRPr="002170AB" w:rsidRDefault="006B3314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9B6964" w14:textId="77777777" w:rsidR="006B3314" w:rsidRPr="002170AB" w:rsidRDefault="006B3314" w:rsidP="00FC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26F997" w14:textId="77777777" w:rsidR="00FC4618" w:rsidRPr="002170AB" w:rsidRDefault="00860D0C" w:rsidP="00FC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2022</w:t>
      </w:r>
      <w:r w:rsidR="00FC4618" w:rsidRPr="002170A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№ ______</w:t>
      </w:r>
    </w:p>
    <w:p w14:paraId="15421503" w14:textId="77777777" w:rsidR="00FC4618" w:rsidRPr="002170AB" w:rsidRDefault="00FC4618" w:rsidP="00FC4618">
      <w:pPr>
        <w:rPr>
          <w:rFonts w:ascii="Times New Roman" w:hAnsi="Times New Roman" w:cs="Times New Roman"/>
          <w:sz w:val="24"/>
          <w:szCs w:val="24"/>
        </w:rPr>
      </w:pPr>
    </w:p>
    <w:p w14:paraId="232CD102" w14:textId="77777777" w:rsidR="00FC4618" w:rsidRPr="002170AB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Об утверждении изменений в Устав</w:t>
      </w:r>
    </w:p>
    <w:p w14:paraId="095B070E" w14:textId="77777777" w:rsidR="00FC4618" w:rsidRPr="002170AB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14:paraId="042A68F3" w14:textId="77777777" w:rsidR="00FC4618" w:rsidRPr="002170AB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14:paraId="6A08E2FA" w14:textId="77777777" w:rsidR="00FC4618" w:rsidRPr="002170AB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89391" w14:textId="77777777" w:rsidR="00FC4618" w:rsidRPr="002170AB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В целях приведения в соответствии с действующим законодательством,</w:t>
      </w:r>
    </w:p>
    <w:p w14:paraId="68422074" w14:textId="77777777" w:rsidR="00FC4618" w:rsidRPr="002170AB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BE3E8DE" w14:textId="77777777" w:rsidR="00FC4618" w:rsidRPr="002170AB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14:paraId="0169679E" w14:textId="77777777" w:rsidR="00FC4618" w:rsidRPr="002170AB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3B8B924" w14:textId="77777777" w:rsidR="00FC4618" w:rsidRPr="005122F0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F0">
        <w:rPr>
          <w:rFonts w:ascii="Times New Roman" w:hAnsi="Times New Roman" w:cs="Times New Roman"/>
          <w:sz w:val="24"/>
          <w:szCs w:val="24"/>
        </w:rPr>
        <w:t>1. Утвердить прилагаемые изменения в Устав городского округа город Шахунья Нижегородской области.</w:t>
      </w:r>
    </w:p>
    <w:p w14:paraId="20A38262" w14:textId="3E01B181" w:rsidR="00FC4618" w:rsidRPr="005122F0" w:rsidRDefault="00FC4618" w:rsidP="005122F0">
      <w:pPr>
        <w:shd w:val="clear" w:color="auto" w:fill="FFFFFF"/>
        <w:ind w:firstLine="708"/>
        <w:jc w:val="both"/>
        <w:rPr>
          <w:sz w:val="24"/>
          <w:szCs w:val="24"/>
        </w:rPr>
      </w:pPr>
      <w:r w:rsidRPr="005122F0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опубликованию в </w:t>
      </w:r>
      <w:r w:rsidR="005122F0" w:rsidRPr="005122F0">
        <w:rPr>
          <w:rFonts w:ascii="Times New Roman" w:hAnsi="Times New Roman" w:cs="Times New Roman"/>
          <w:sz w:val="24"/>
          <w:szCs w:val="24"/>
        </w:rPr>
        <w:t>газет</w:t>
      </w:r>
      <w:r w:rsidR="00022F0B">
        <w:rPr>
          <w:rFonts w:ascii="Times New Roman" w:hAnsi="Times New Roman" w:cs="Times New Roman"/>
          <w:sz w:val="24"/>
          <w:szCs w:val="24"/>
        </w:rPr>
        <w:t>е</w:t>
      </w:r>
      <w:r w:rsidR="005122F0" w:rsidRPr="005122F0">
        <w:rPr>
          <w:rFonts w:ascii="Times New Roman" w:hAnsi="Times New Roman" w:cs="Times New Roman"/>
          <w:sz w:val="24"/>
          <w:szCs w:val="24"/>
        </w:rPr>
        <w:t xml:space="preserve"> </w:t>
      </w:r>
      <w:r w:rsidRPr="005122F0">
        <w:rPr>
          <w:rFonts w:ascii="Times New Roman" w:hAnsi="Times New Roman" w:cs="Times New Roman"/>
          <w:sz w:val="24"/>
          <w:szCs w:val="24"/>
        </w:rPr>
        <w:t>«Знамя труда» и размещению на официальном сайте администрации городского округа город Шахунья Нижегородской области.</w:t>
      </w:r>
    </w:p>
    <w:p w14:paraId="3BCDA28C" w14:textId="77777777" w:rsidR="00FC4618" w:rsidRPr="002170AB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E1B07F" w14:textId="77777777" w:rsidR="00FC4618" w:rsidRPr="002170AB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3CD799" w14:textId="77777777" w:rsidR="005122F0" w:rsidRPr="002170AB" w:rsidRDefault="005122F0" w:rsidP="00512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7C27CBCA" w14:textId="77777777" w:rsidR="005122F0" w:rsidRPr="002170AB" w:rsidRDefault="005122F0" w:rsidP="00512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14:paraId="1DC201F7" w14:textId="77777777" w:rsidR="005122F0" w:rsidRPr="002170AB" w:rsidRDefault="005122F0" w:rsidP="00512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Нижегородской области                                                                                              О.А. Дахно</w:t>
      </w:r>
    </w:p>
    <w:p w14:paraId="36D224B1" w14:textId="77777777" w:rsidR="005122F0" w:rsidRPr="002170AB" w:rsidRDefault="005122F0" w:rsidP="00512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D66A7A" w14:textId="77777777" w:rsidR="00FC4618" w:rsidRPr="002170AB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BF8B6F" w14:textId="77777777" w:rsidR="00FC4618" w:rsidRPr="002170A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</w:p>
    <w:p w14:paraId="0154F540" w14:textId="77777777" w:rsidR="00FC4618" w:rsidRPr="002170A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14:paraId="33513626" w14:textId="77777777" w:rsidR="00FC4618" w:rsidRPr="002170A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Нижегородской области                                                                                           Р.В. Кошелев</w:t>
      </w:r>
    </w:p>
    <w:p w14:paraId="4D97157D" w14:textId="77777777" w:rsidR="001749BD" w:rsidRPr="002170AB" w:rsidRDefault="001749BD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203EE7" w14:textId="77777777" w:rsidR="001749BD" w:rsidRPr="002170AB" w:rsidRDefault="001749BD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1A0806" w14:textId="77777777" w:rsidR="00FC4618" w:rsidRPr="002170A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B29B6F" w14:textId="77777777"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1AF37" w14:textId="77777777"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ABAC2C" w14:textId="77777777"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8C9A2" w14:textId="77777777"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C27CA" w14:textId="77777777"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6F455B" w14:textId="77777777"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466C8" w14:textId="77777777"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A805BB" w14:textId="77777777" w:rsidR="00860D0C" w:rsidRDefault="00860D0C" w:rsidP="00045D7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CF0D988" w14:textId="77777777" w:rsidR="00860D0C" w:rsidRDefault="009D229D" w:rsidP="00045D7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Прытова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Е.А.</w:t>
      </w:r>
    </w:p>
    <w:p w14:paraId="6ED62752" w14:textId="77777777" w:rsidR="009D229D" w:rsidRDefault="009D229D" w:rsidP="00045D7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2-67-41, 133</w:t>
      </w:r>
    </w:p>
    <w:p w14:paraId="28AF6ACE" w14:textId="77777777" w:rsidR="00AC52EF" w:rsidRPr="00045D74" w:rsidRDefault="00045D74" w:rsidP="00045D7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45D74">
        <w:rPr>
          <w:rFonts w:ascii="Times New Roman" w:hAnsi="Times New Roman" w:cs="Times New Roman"/>
          <w:sz w:val="26"/>
          <w:szCs w:val="26"/>
        </w:rPr>
        <w:t>1</w:t>
      </w:r>
      <w:r w:rsidR="0095312E">
        <w:rPr>
          <w:rFonts w:ascii="Times New Roman" w:hAnsi="Times New Roman" w:cs="Times New Roman"/>
          <w:sz w:val="26"/>
          <w:szCs w:val="26"/>
        </w:rPr>
        <w:t>. Часть 1</w:t>
      </w:r>
      <w:r w:rsidR="00AC52EF" w:rsidRPr="00045D74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A5301F">
        <w:rPr>
          <w:rFonts w:ascii="Times New Roman" w:hAnsi="Times New Roman" w:cs="Times New Roman"/>
          <w:sz w:val="26"/>
          <w:szCs w:val="26"/>
        </w:rPr>
        <w:t>20</w:t>
      </w:r>
      <w:r w:rsidR="0095312E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95312E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95312E" w:rsidRPr="0095312E">
        <w:rPr>
          <w:rFonts w:ascii="Times New Roman" w:hAnsi="Times New Roman" w:cs="Times New Roman"/>
          <w:sz w:val="26"/>
          <w:szCs w:val="26"/>
        </w:rPr>
        <w:t xml:space="preserve"> </w:t>
      </w:r>
      <w:r w:rsidR="00AC52EF" w:rsidRPr="00045D74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95312E">
        <w:rPr>
          <w:rFonts w:ascii="Times New Roman" w:hAnsi="Times New Roman" w:cs="Times New Roman"/>
          <w:sz w:val="26"/>
          <w:szCs w:val="26"/>
        </w:rPr>
        <w:t>дополнить пунктом 4 следующего содержания</w:t>
      </w:r>
      <w:r w:rsidR="00AC52EF" w:rsidRPr="00045D74">
        <w:rPr>
          <w:rFonts w:ascii="Times New Roman" w:hAnsi="Times New Roman" w:cs="Times New Roman"/>
          <w:sz w:val="26"/>
          <w:szCs w:val="26"/>
        </w:rPr>
        <w:t>:</w:t>
      </w:r>
    </w:p>
    <w:p w14:paraId="6CA1179B" w14:textId="77777777" w:rsidR="00AC52EF" w:rsidRPr="00045D74" w:rsidRDefault="00AC52EF" w:rsidP="001F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138D0A" w14:textId="77777777" w:rsidR="00433DA8" w:rsidRDefault="00AC52EF" w:rsidP="0004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D74">
        <w:rPr>
          <w:rFonts w:ascii="Times New Roman" w:hAnsi="Times New Roman" w:cs="Times New Roman"/>
          <w:sz w:val="26"/>
          <w:szCs w:val="26"/>
        </w:rPr>
        <w:t>«4</w:t>
      </w:r>
      <w:r w:rsidR="0095312E">
        <w:rPr>
          <w:rFonts w:ascii="Times New Roman" w:hAnsi="Times New Roman" w:cs="Times New Roman"/>
          <w:sz w:val="26"/>
          <w:szCs w:val="26"/>
        </w:rPr>
        <w:t>)</w:t>
      </w:r>
      <w:r w:rsidRPr="00045D74">
        <w:rPr>
          <w:rFonts w:ascii="Times New Roman" w:hAnsi="Times New Roman" w:cs="Times New Roman"/>
          <w:sz w:val="26"/>
          <w:szCs w:val="26"/>
        </w:rPr>
        <w:t>.</w:t>
      </w:r>
      <w:r w:rsidR="00A5301F">
        <w:rPr>
          <w:rFonts w:ascii="Times New Roman" w:hAnsi="Times New Roman" w:cs="Times New Roman"/>
          <w:sz w:val="26"/>
          <w:szCs w:val="26"/>
        </w:rPr>
        <w:t xml:space="preserve"> </w:t>
      </w:r>
      <w:r w:rsidR="0098222C">
        <w:rPr>
          <w:rFonts w:ascii="Times New Roman" w:hAnsi="Times New Roman" w:cs="Times New Roman"/>
          <w:sz w:val="26"/>
          <w:szCs w:val="26"/>
        </w:rPr>
        <w:t>Контрольно-счетный орган городского округа - к</w:t>
      </w:r>
      <w:r w:rsidR="00A5301F">
        <w:rPr>
          <w:rFonts w:ascii="Times New Roman" w:hAnsi="Times New Roman" w:cs="Times New Roman"/>
          <w:sz w:val="26"/>
          <w:szCs w:val="26"/>
        </w:rPr>
        <w:t>онтрольно-счетная</w:t>
      </w:r>
      <w:r w:rsidR="009531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5301F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95312E">
        <w:rPr>
          <w:rFonts w:ascii="Times New Roman" w:hAnsi="Times New Roman" w:cs="Times New Roman"/>
          <w:sz w:val="26"/>
          <w:szCs w:val="26"/>
        </w:rPr>
        <w:t xml:space="preserve"> городского</w:t>
      </w:r>
      <w:proofErr w:type="gramEnd"/>
      <w:r w:rsidR="0095312E">
        <w:rPr>
          <w:rFonts w:ascii="Times New Roman" w:hAnsi="Times New Roman" w:cs="Times New Roman"/>
          <w:sz w:val="26"/>
          <w:szCs w:val="26"/>
        </w:rPr>
        <w:t xml:space="preserve"> округа город Шахунья</w:t>
      </w:r>
      <w:r w:rsidR="00A5301F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="0095312E">
        <w:rPr>
          <w:rFonts w:ascii="Times New Roman" w:hAnsi="Times New Roman" w:cs="Times New Roman"/>
          <w:sz w:val="26"/>
          <w:szCs w:val="26"/>
        </w:rPr>
        <w:t>»</w:t>
      </w:r>
      <w:r w:rsidR="00F61198">
        <w:rPr>
          <w:rFonts w:ascii="Times New Roman" w:hAnsi="Times New Roman" w:cs="Times New Roman"/>
          <w:sz w:val="26"/>
          <w:szCs w:val="26"/>
        </w:rPr>
        <w:t>.</w:t>
      </w:r>
    </w:p>
    <w:p w14:paraId="3816C307" w14:textId="77777777" w:rsidR="0095312E" w:rsidRDefault="0095312E" w:rsidP="0004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44A9E6" w14:textId="77777777" w:rsidR="0095312E" w:rsidRDefault="0095312E" w:rsidP="0004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Пункт 5 статьи 52 Устава изложить в новой редакции:</w:t>
      </w:r>
    </w:p>
    <w:p w14:paraId="5136CBE6" w14:textId="77777777" w:rsidR="0095312E" w:rsidRDefault="0095312E" w:rsidP="0004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390D3F" w14:textId="77777777" w:rsidR="0095312E" w:rsidRDefault="00A5301F" w:rsidP="0004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«5) Контрольно-счетная</w:t>
      </w:r>
      <w:r w:rsidR="009531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комиссия</w:t>
      </w:r>
      <w:r w:rsidR="0095312E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</w:t>
      </w:r>
      <w:r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="0095312E">
        <w:rPr>
          <w:rFonts w:ascii="Times New Roman" w:hAnsi="Times New Roman" w:cs="Times New Roman"/>
          <w:sz w:val="26"/>
          <w:szCs w:val="26"/>
        </w:rPr>
        <w:t>»</w:t>
      </w:r>
    </w:p>
    <w:p w14:paraId="2DBE09CC" w14:textId="77777777" w:rsidR="00BA0D6A" w:rsidRDefault="00BA0D6A" w:rsidP="0004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8A9DC4" w14:textId="77777777" w:rsidR="00BA0D6A" w:rsidRDefault="00A5301F" w:rsidP="0004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Главу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Устава дополнить статьей 36.1. следующего содержания:</w:t>
      </w:r>
    </w:p>
    <w:p w14:paraId="56D34D0E" w14:textId="77777777" w:rsidR="00A5301F" w:rsidRDefault="00A5301F" w:rsidP="0004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3FFED0" w14:textId="77777777" w:rsidR="00176606" w:rsidRDefault="00A5301F" w:rsidP="00176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«36.1. </w:t>
      </w:r>
      <w:r w:rsidR="00176606">
        <w:rPr>
          <w:rFonts w:ascii="Times New Roman" w:hAnsi="Times New Roman" w:cs="Times New Roman"/>
          <w:sz w:val="26"/>
          <w:szCs w:val="26"/>
        </w:rPr>
        <w:t>Контрольно-счетный орган городского округа</w:t>
      </w:r>
    </w:p>
    <w:p w14:paraId="491F142E" w14:textId="77777777" w:rsidR="00176606" w:rsidRDefault="00176606" w:rsidP="00176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целях осуществления внешнего муниципального финансового контроля представительный орган городского округа город Шахунья образует Контрольно-счетный орган городского округа город Шахунья.</w:t>
      </w:r>
    </w:p>
    <w:p w14:paraId="4855FF68" w14:textId="77777777" w:rsidR="00176606" w:rsidRDefault="00176606" w:rsidP="0017660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Порядок организации и деятельности контрольно-счетного органа городского округа город Шахунья определяется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образований",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Бюджетным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контрольно-счетного органа городского округа город Шахунья осуществляется также законами Нижегородской области.</w:t>
      </w:r>
    </w:p>
    <w:p w14:paraId="26340955" w14:textId="77777777" w:rsidR="00176606" w:rsidRDefault="00176606" w:rsidP="0017660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Наименования, полномочия, состав и порядок деятельности контрольно-счетного органа городского округа город Шахунья устанавливаются нормативным правовым актом </w:t>
      </w:r>
      <w:r w:rsidR="000D3730">
        <w:rPr>
          <w:rFonts w:ascii="Times New Roman" w:hAnsi="Times New Roman" w:cs="Times New Roman"/>
          <w:sz w:val="26"/>
          <w:szCs w:val="26"/>
        </w:rPr>
        <w:t>представительного органа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0D3730">
        <w:rPr>
          <w:rFonts w:ascii="Times New Roman" w:hAnsi="Times New Roman" w:cs="Times New Roman"/>
          <w:sz w:val="26"/>
          <w:szCs w:val="26"/>
        </w:rPr>
        <w:t xml:space="preserve"> от 7 февраля 2011 года №</w:t>
      </w:r>
      <w:r>
        <w:rPr>
          <w:rFonts w:ascii="Times New Roman" w:hAnsi="Times New Roman" w:cs="Times New Roman"/>
          <w:sz w:val="26"/>
          <w:szCs w:val="26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D373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556BF79" w14:textId="77777777" w:rsidR="00A5301F" w:rsidRPr="00A5301F" w:rsidRDefault="00A5301F" w:rsidP="0004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FC4445" w14:textId="77777777" w:rsidR="002170AB" w:rsidRPr="005612CE" w:rsidRDefault="002170AB" w:rsidP="00C279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7D3F78F" w14:textId="77777777" w:rsidR="002170AB" w:rsidRPr="002170AB" w:rsidRDefault="002170AB" w:rsidP="00C279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9CD29C1" w14:textId="77777777" w:rsidR="002170AB" w:rsidRPr="002170AB" w:rsidRDefault="00F61198" w:rsidP="00F6119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170AB" w:rsidRPr="002170AB">
        <w:rPr>
          <w:rFonts w:ascii="Times New Roman" w:hAnsi="Times New Roman" w:cs="Times New Roman"/>
          <w:sz w:val="26"/>
          <w:szCs w:val="26"/>
        </w:rPr>
        <w:t>_______________</w:t>
      </w:r>
    </w:p>
    <w:sectPr w:rsidR="002170AB" w:rsidRPr="002170AB" w:rsidSect="00D12D2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AB6E8" w14:textId="77777777" w:rsidR="00E904DD" w:rsidRDefault="00E904DD" w:rsidP="001A3C4E">
      <w:pPr>
        <w:spacing w:after="0" w:line="240" w:lineRule="auto"/>
      </w:pPr>
      <w:r>
        <w:separator/>
      </w:r>
    </w:p>
  </w:endnote>
  <w:endnote w:type="continuationSeparator" w:id="0">
    <w:p w14:paraId="06D3EFBA" w14:textId="77777777" w:rsidR="00E904DD" w:rsidRDefault="00E904DD" w:rsidP="001A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BEB5F" w14:textId="77777777" w:rsidR="001A3C4E" w:rsidRDefault="001A3C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5961B" w14:textId="77777777" w:rsidR="00E904DD" w:rsidRDefault="00E904DD" w:rsidP="001A3C4E">
      <w:pPr>
        <w:spacing w:after="0" w:line="240" w:lineRule="auto"/>
      </w:pPr>
      <w:r>
        <w:separator/>
      </w:r>
    </w:p>
  </w:footnote>
  <w:footnote w:type="continuationSeparator" w:id="0">
    <w:p w14:paraId="35DFC1CF" w14:textId="77777777" w:rsidR="00E904DD" w:rsidRDefault="00E904DD" w:rsidP="001A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8796E"/>
    <w:multiLevelType w:val="hybridMultilevel"/>
    <w:tmpl w:val="87A44328"/>
    <w:lvl w:ilvl="0" w:tplc="3A5C346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531E0F"/>
    <w:multiLevelType w:val="hybridMultilevel"/>
    <w:tmpl w:val="F3303450"/>
    <w:lvl w:ilvl="0" w:tplc="25DCB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18"/>
    <w:rsid w:val="00022F0B"/>
    <w:rsid w:val="000414E5"/>
    <w:rsid w:val="00041B49"/>
    <w:rsid w:val="00043423"/>
    <w:rsid w:val="00045D74"/>
    <w:rsid w:val="0005337D"/>
    <w:rsid w:val="00074189"/>
    <w:rsid w:val="00077234"/>
    <w:rsid w:val="00085DDD"/>
    <w:rsid w:val="00086468"/>
    <w:rsid w:val="000A1D26"/>
    <w:rsid w:val="000A5C92"/>
    <w:rsid w:val="000A646B"/>
    <w:rsid w:val="000B36B0"/>
    <w:rsid w:val="000D3730"/>
    <w:rsid w:val="000F020D"/>
    <w:rsid w:val="00106A01"/>
    <w:rsid w:val="001078EF"/>
    <w:rsid w:val="001241E0"/>
    <w:rsid w:val="001318C7"/>
    <w:rsid w:val="001378AD"/>
    <w:rsid w:val="0016188F"/>
    <w:rsid w:val="00166A61"/>
    <w:rsid w:val="001713B5"/>
    <w:rsid w:val="001749BD"/>
    <w:rsid w:val="00176606"/>
    <w:rsid w:val="001A3C4E"/>
    <w:rsid w:val="001A52B8"/>
    <w:rsid w:val="001C2D05"/>
    <w:rsid w:val="001C394F"/>
    <w:rsid w:val="001D79E0"/>
    <w:rsid w:val="001F4EC7"/>
    <w:rsid w:val="001F64AE"/>
    <w:rsid w:val="002064E4"/>
    <w:rsid w:val="002170AB"/>
    <w:rsid w:val="00251CB2"/>
    <w:rsid w:val="00285FF5"/>
    <w:rsid w:val="002A6ADE"/>
    <w:rsid w:val="002C6162"/>
    <w:rsid w:val="002D0ED6"/>
    <w:rsid w:val="002E0B2A"/>
    <w:rsid w:val="00305BAF"/>
    <w:rsid w:val="0032002D"/>
    <w:rsid w:val="00327612"/>
    <w:rsid w:val="00331B48"/>
    <w:rsid w:val="00341AF4"/>
    <w:rsid w:val="003763E7"/>
    <w:rsid w:val="003933B0"/>
    <w:rsid w:val="0039636B"/>
    <w:rsid w:val="00397DC2"/>
    <w:rsid w:val="003A20B6"/>
    <w:rsid w:val="003A5462"/>
    <w:rsid w:val="003A6EC2"/>
    <w:rsid w:val="003D0F50"/>
    <w:rsid w:val="003E12F7"/>
    <w:rsid w:val="003E609B"/>
    <w:rsid w:val="003F08CA"/>
    <w:rsid w:val="003F3C9C"/>
    <w:rsid w:val="004128D6"/>
    <w:rsid w:val="00433DA8"/>
    <w:rsid w:val="00436F40"/>
    <w:rsid w:val="004505CA"/>
    <w:rsid w:val="004568C4"/>
    <w:rsid w:val="004A24C7"/>
    <w:rsid w:val="004C72AB"/>
    <w:rsid w:val="004E0A69"/>
    <w:rsid w:val="004E5C41"/>
    <w:rsid w:val="00504444"/>
    <w:rsid w:val="00507BEC"/>
    <w:rsid w:val="00511C18"/>
    <w:rsid w:val="005122F0"/>
    <w:rsid w:val="005217B7"/>
    <w:rsid w:val="005269FA"/>
    <w:rsid w:val="005309DA"/>
    <w:rsid w:val="005444F8"/>
    <w:rsid w:val="005612CE"/>
    <w:rsid w:val="00561A04"/>
    <w:rsid w:val="0056389D"/>
    <w:rsid w:val="0058379B"/>
    <w:rsid w:val="005A4110"/>
    <w:rsid w:val="005C579B"/>
    <w:rsid w:val="005D4DF8"/>
    <w:rsid w:val="005D681F"/>
    <w:rsid w:val="00631FDC"/>
    <w:rsid w:val="00671273"/>
    <w:rsid w:val="00675BDE"/>
    <w:rsid w:val="00683B1D"/>
    <w:rsid w:val="006869F2"/>
    <w:rsid w:val="0069345D"/>
    <w:rsid w:val="006A0BE9"/>
    <w:rsid w:val="006B3314"/>
    <w:rsid w:val="006B79F4"/>
    <w:rsid w:val="006D63F1"/>
    <w:rsid w:val="006F50B7"/>
    <w:rsid w:val="00711B50"/>
    <w:rsid w:val="00770843"/>
    <w:rsid w:val="00774208"/>
    <w:rsid w:val="00774B77"/>
    <w:rsid w:val="007803F7"/>
    <w:rsid w:val="0079208E"/>
    <w:rsid w:val="007B13A9"/>
    <w:rsid w:val="007B2468"/>
    <w:rsid w:val="007C0CD4"/>
    <w:rsid w:val="007C18EF"/>
    <w:rsid w:val="007E723B"/>
    <w:rsid w:val="007F27F6"/>
    <w:rsid w:val="007F7834"/>
    <w:rsid w:val="0080333C"/>
    <w:rsid w:val="008075A4"/>
    <w:rsid w:val="00823306"/>
    <w:rsid w:val="008336C1"/>
    <w:rsid w:val="008474AE"/>
    <w:rsid w:val="0085472E"/>
    <w:rsid w:val="00860D0C"/>
    <w:rsid w:val="00871019"/>
    <w:rsid w:val="0088733A"/>
    <w:rsid w:val="00891153"/>
    <w:rsid w:val="008958DF"/>
    <w:rsid w:val="008A370A"/>
    <w:rsid w:val="008C26A4"/>
    <w:rsid w:val="008D5BEC"/>
    <w:rsid w:val="008F2EDE"/>
    <w:rsid w:val="00901AFF"/>
    <w:rsid w:val="00911D72"/>
    <w:rsid w:val="00911E45"/>
    <w:rsid w:val="00915827"/>
    <w:rsid w:val="00916FDA"/>
    <w:rsid w:val="009430DE"/>
    <w:rsid w:val="0095062B"/>
    <w:rsid w:val="0095312E"/>
    <w:rsid w:val="00962CA4"/>
    <w:rsid w:val="0098222C"/>
    <w:rsid w:val="00990386"/>
    <w:rsid w:val="00992070"/>
    <w:rsid w:val="009A5D5C"/>
    <w:rsid w:val="009B0A7F"/>
    <w:rsid w:val="009C4604"/>
    <w:rsid w:val="009D12DC"/>
    <w:rsid w:val="009D229D"/>
    <w:rsid w:val="009F1590"/>
    <w:rsid w:val="009F7BF3"/>
    <w:rsid w:val="00A21AEE"/>
    <w:rsid w:val="00A237D1"/>
    <w:rsid w:val="00A5301F"/>
    <w:rsid w:val="00A85FB5"/>
    <w:rsid w:val="00A946D5"/>
    <w:rsid w:val="00AA12AF"/>
    <w:rsid w:val="00AC0AEB"/>
    <w:rsid w:val="00AC52EF"/>
    <w:rsid w:val="00AC7E95"/>
    <w:rsid w:val="00B0124E"/>
    <w:rsid w:val="00B11C1E"/>
    <w:rsid w:val="00B164D3"/>
    <w:rsid w:val="00B16971"/>
    <w:rsid w:val="00B25761"/>
    <w:rsid w:val="00B30EAF"/>
    <w:rsid w:val="00B31940"/>
    <w:rsid w:val="00B67EDD"/>
    <w:rsid w:val="00B70840"/>
    <w:rsid w:val="00BA0D6A"/>
    <w:rsid w:val="00BA7231"/>
    <w:rsid w:val="00BB438C"/>
    <w:rsid w:val="00BC10D4"/>
    <w:rsid w:val="00BC5861"/>
    <w:rsid w:val="00BD54BB"/>
    <w:rsid w:val="00BF21EB"/>
    <w:rsid w:val="00C02F3A"/>
    <w:rsid w:val="00C1480A"/>
    <w:rsid w:val="00C22C16"/>
    <w:rsid w:val="00C2468E"/>
    <w:rsid w:val="00C27996"/>
    <w:rsid w:val="00C45C5D"/>
    <w:rsid w:val="00C52403"/>
    <w:rsid w:val="00C5520B"/>
    <w:rsid w:val="00C57598"/>
    <w:rsid w:val="00C65E26"/>
    <w:rsid w:val="00C666A2"/>
    <w:rsid w:val="00C669CC"/>
    <w:rsid w:val="00C973BA"/>
    <w:rsid w:val="00CA662C"/>
    <w:rsid w:val="00CB12C7"/>
    <w:rsid w:val="00CD63C1"/>
    <w:rsid w:val="00CD71C2"/>
    <w:rsid w:val="00CF03E5"/>
    <w:rsid w:val="00CF1DC6"/>
    <w:rsid w:val="00D12D21"/>
    <w:rsid w:val="00D26714"/>
    <w:rsid w:val="00D346A6"/>
    <w:rsid w:val="00D46B56"/>
    <w:rsid w:val="00D53BBA"/>
    <w:rsid w:val="00D73002"/>
    <w:rsid w:val="00DA31CC"/>
    <w:rsid w:val="00DA621F"/>
    <w:rsid w:val="00DD0404"/>
    <w:rsid w:val="00DE3681"/>
    <w:rsid w:val="00DE5DE9"/>
    <w:rsid w:val="00DF5151"/>
    <w:rsid w:val="00E43A5B"/>
    <w:rsid w:val="00E605C4"/>
    <w:rsid w:val="00E904DD"/>
    <w:rsid w:val="00F13E75"/>
    <w:rsid w:val="00F416D5"/>
    <w:rsid w:val="00F61198"/>
    <w:rsid w:val="00F63DC4"/>
    <w:rsid w:val="00F67F54"/>
    <w:rsid w:val="00F72AC4"/>
    <w:rsid w:val="00F947FE"/>
    <w:rsid w:val="00FA18C4"/>
    <w:rsid w:val="00FC4618"/>
    <w:rsid w:val="00FE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C14E"/>
  <w15:docId w15:val="{60E9CBAC-59FD-4357-9EDB-0BE5936F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C4E"/>
  </w:style>
  <w:style w:type="paragraph" w:styleId="a6">
    <w:name w:val="footer"/>
    <w:basedOn w:val="a"/>
    <w:link w:val="a7"/>
    <w:uiPriority w:val="99"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70405FE943325F5A202F6753231FA43A144FD350AA90832AA76D1DDD7A7D8AD276DFD455E9E84BF8DA80C95320j8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70405FE943325F5A202F6753231FA43A144FD350AA90832AA76D1DDD7A7D8AD276DFD455E9E84BF8DA80C95320j8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70405FE943325F5A202F6753231FA43A144FD151AA90832AA76D1DDD7A7D8AC07687DA53E3F541AD95C69C5C08B1C3D65B51A0F1F32Bj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70405FE943325F5A202F6753231FA43A144FD650A090832AA76D1DDD7A7D8AC07687DA57E6FD1EA880D7C45000A6DCD6444DA2F32Fj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15A6A-74DC-4289-85D2-76FD34B4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ZaytsevaEP</dc:creator>
  <cp:keywords/>
  <dc:description/>
  <cp:lastModifiedBy>Пользователь</cp:lastModifiedBy>
  <cp:revision>4</cp:revision>
  <cp:lastPrinted>2020-12-28T06:53:00Z</cp:lastPrinted>
  <dcterms:created xsi:type="dcterms:W3CDTF">2022-01-17T10:46:00Z</dcterms:created>
  <dcterms:modified xsi:type="dcterms:W3CDTF">2022-01-18T12:45:00Z</dcterms:modified>
</cp:coreProperties>
</file>