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82" w:rsidRPr="00372482" w:rsidRDefault="009C6F2D" w:rsidP="00372482">
      <w:pPr>
        <w:ind w:left="5954"/>
        <w:jc w:val="center"/>
        <w:rPr>
          <w:sz w:val="26"/>
          <w:szCs w:val="26"/>
        </w:rPr>
      </w:pPr>
      <w:r>
        <w:rPr>
          <w:noProof/>
        </w:rPr>
        <w:t>ПРОЕКТ</w:t>
      </w:r>
    </w:p>
    <w:p w:rsidR="00372482" w:rsidRDefault="00372482" w:rsidP="00372482">
      <w:pPr>
        <w:ind w:left="5940"/>
        <w:jc w:val="right"/>
      </w:pPr>
    </w:p>
    <w:p w:rsidR="00372482" w:rsidRPr="00854E5E" w:rsidRDefault="00372482" w:rsidP="00372482"/>
    <w:p w:rsidR="00372482" w:rsidRPr="00BB0A48" w:rsidRDefault="00372482" w:rsidP="00372482">
      <w:pPr>
        <w:jc w:val="center"/>
        <w:outlineLvl w:val="0"/>
        <w:rPr>
          <w:b/>
          <w:sz w:val="26"/>
          <w:szCs w:val="26"/>
        </w:rPr>
      </w:pPr>
      <w:r w:rsidRPr="00BB0A48">
        <w:rPr>
          <w:b/>
          <w:sz w:val="26"/>
          <w:szCs w:val="26"/>
        </w:rPr>
        <w:t xml:space="preserve">Программа профилактики рисков причинения вреда (ущерба) </w:t>
      </w:r>
      <w:r>
        <w:rPr>
          <w:b/>
          <w:sz w:val="26"/>
          <w:szCs w:val="26"/>
        </w:rPr>
        <w:br/>
      </w:r>
      <w:r w:rsidRPr="00BB0A48">
        <w:rPr>
          <w:b/>
          <w:sz w:val="26"/>
          <w:szCs w:val="26"/>
        </w:rPr>
        <w:t>охраняемым законом ценностям на 202</w:t>
      </w:r>
      <w:r w:rsidR="009C6F2D">
        <w:rPr>
          <w:b/>
          <w:sz w:val="26"/>
          <w:szCs w:val="26"/>
        </w:rPr>
        <w:t>3</w:t>
      </w:r>
      <w:r w:rsidRPr="00BB0A48">
        <w:rPr>
          <w:b/>
          <w:sz w:val="26"/>
          <w:szCs w:val="26"/>
        </w:rPr>
        <w:t xml:space="preserve"> год в сфере муниципального </w:t>
      </w:r>
      <w:r w:rsidRPr="00BB0A48">
        <w:rPr>
          <w:rFonts w:eastAsia="Calibri"/>
          <w:b/>
          <w:color w:val="000000"/>
          <w:sz w:val="26"/>
          <w:szCs w:val="26"/>
        </w:rPr>
        <w:t xml:space="preserve">контроля на автомобильном транспорте и в дорожном хозяйстве на территории </w:t>
      </w:r>
      <w:r>
        <w:rPr>
          <w:rFonts w:eastAsia="Calibri"/>
          <w:b/>
          <w:color w:val="000000"/>
          <w:sz w:val="26"/>
          <w:szCs w:val="26"/>
        </w:rPr>
        <w:t>городского округа город Шахунья Нижегородской области</w:t>
      </w:r>
      <w:r w:rsidRPr="00BB0A48">
        <w:rPr>
          <w:b/>
          <w:sz w:val="26"/>
          <w:szCs w:val="26"/>
        </w:rPr>
        <w:t xml:space="preserve"> </w:t>
      </w:r>
    </w:p>
    <w:p w:rsidR="00372482" w:rsidRPr="00854E5E" w:rsidRDefault="00372482" w:rsidP="00372482">
      <w:pPr>
        <w:jc w:val="center"/>
        <w:outlineLvl w:val="0"/>
        <w:rPr>
          <w:b/>
          <w:sz w:val="28"/>
          <w:szCs w:val="28"/>
        </w:rPr>
      </w:pPr>
    </w:p>
    <w:p w:rsidR="00372482" w:rsidRPr="00854E5E" w:rsidRDefault="00372482" w:rsidP="00372482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proofErr w:type="gramStart"/>
      <w:r w:rsidRPr="00854E5E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9C6F2D">
        <w:rPr>
          <w:sz w:val="26"/>
          <w:szCs w:val="26"/>
        </w:rPr>
        <w:t>3</w:t>
      </w:r>
      <w:r w:rsidRPr="00854E5E">
        <w:rPr>
          <w:sz w:val="26"/>
          <w:szCs w:val="26"/>
        </w:rPr>
        <w:t xml:space="preserve"> год в сфере муниципального </w:t>
      </w:r>
      <w:r w:rsidRPr="00BB0A48">
        <w:rPr>
          <w:rFonts w:eastAsia="Calibri"/>
          <w:sz w:val="26"/>
          <w:szCs w:val="26"/>
        </w:rPr>
        <w:t xml:space="preserve">контроля на автомобильном транспорте и в дорожном хозяйстве на территории </w:t>
      </w:r>
      <w:r>
        <w:rPr>
          <w:rFonts w:eastAsia="Calibri"/>
          <w:sz w:val="26"/>
          <w:szCs w:val="26"/>
        </w:rPr>
        <w:t>городского округа город Шахунья Нижегородской области</w:t>
      </w:r>
      <w:r w:rsidRPr="00854E5E">
        <w:rPr>
          <w:sz w:val="26"/>
          <w:szCs w:val="26"/>
        </w:rPr>
        <w:t xml:space="preserve"> (далее – Программа) </w:t>
      </w:r>
      <w:r>
        <w:rPr>
          <w:sz w:val="26"/>
          <w:szCs w:val="26"/>
        </w:rPr>
        <w:t>разработана в целях</w:t>
      </w:r>
      <w:r w:rsidRPr="00854E5E">
        <w:rPr>
          <w:sz w:val="26"/>
          <w:szCs w:val="26"/>
        </w:rPr>
        <w:t xml:space="preserve"> стимулирования добросовестного соблюдения обязательных требований </w:t>
      </w:r>
      <w:r>
        <w:rPr>
          <w:sz w:val="26"/>
          <w:szCs w:val="26"/>
        </w:rPr>
        <w:t>юридическими лицами</w:t>
      </w:r>
      <w:r w:rsidRPr="00854E5E">
        <w:rPr>
          <w:sz w:val="26"/>
          <w:szCs w:val="26"/>
        </w:rPr>
        <w:t>,</w:t>
      </w:r>
      <w:r>
        <w:rPr>
          <w:sz w:val="26"/>
          <w:szCs w:val="26"/>
        </w:rPr>
        <w:t xml:space="preserve"> индивидуальными предпринимателями и гражданами (далее – контролируемые лица), </w:t>
      </w:r>
      <w:r w:rsidRPr="00854E5E">
        <w:rPr>
          <w:sz w:val="26"/>
          <w:szCs w:val="26"/>
        </w:rPr>
        <w:t>устранения условий, причин и факторов, способных привести к нарушениям</w:t>
      </w:r>
      <w:proofErr w:type="gramEnd"/>
      <w:r w:rsidRPr="00854E5E">
        <w:rPr>
          <w:sz w:val="26"/>
          <w:szCs w:val="26"/>
        </w:rPr>
        <w:t xml:space="preserve">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2482" w:rsidRPr="00854E5E" w:rsidRDefault="00372482" w:rsidP="0037248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Положением о муниципальном контроле на автомобильном транспорте и в дорожном хозяйстве на территории городского округа город Шахунья, утвержденным решением Совета депутатов городского округа город Шахунья от 29.10.2021 № 66-1, н</w:t>
      </w:r>
      <w:r w:rsidRPr="00854E5E">
        <w:rPr>
          <w:sz w:val="26"/>
          <w:szCs w:val="26"/>
        </w:rPr>
        <w:t xml:space="preserve">астоящая Программа подлежит исполнению </w:t>
      </w:r>
      <w:r>
        <w:rPr>
          <w:sz w:val="26"/>
          <w:szCs w:val="26"/>
        </w:rPr>
        <w:t>уполномоченным органом по осуществлению муниципальной функции – администрацией городского округа город Шахунья Нижегородской области в лице управления по работе с территориями и благоустройству (в области автомобильных</w:t>
      </w:r>
      <w:proofErr w:type="gramEnd"/>
      <w:r>
        <w:rPr>
          <w:sz w:val="26"/>
          <w:szCs w:val="26"/>
        </w:rPr>
        <w:t xml:space="preserve"> дорог и дорожной деятельности) и управления промышленности, транспорта, связи,  жилищно-коммунального хозяйства, энергетики и архитектурной деятельности (в отношении перевозок по муниципальным маршрутам регулярных перевозок).</w:t>
      </w:r>
    </w:p>
    <w:p w:rsidR="00372482" w:rsidRDefault="00372482" w:rsidP="00372482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</w:p>
    <w:p w:rsidR="00372482" w:rsidRDefault="00372482" w:rsidP="00372482">
      <w:pPr>
        <w:pStyle w:val="ab"/>
        <w:numPr>
          <w:ilvl w:val="0"/>
          <w:numId w:val="24"/>
        </w:numPr>
        <w:spacing w:after="0" w:line="240" w:lineRule="auto"/>
        <w:ind w:left="0" w:firstLine="142"/>
        <w:jc w:val="center"/>
        <w:rPr>
          <w:rFonts w:ascii="Times New Roman" w:hAnsi="Times New Roman"/>
          <w:b/>
          <w:sz w:val="26"/>
          <w:szCs w:val="26"/>
        </w:rPr>
      </w:pPr>
      <w:r w:rsidRPr="00BB0A48">
        <w:rPr>
          <w:rFonts w:ascii="Times New Roman" w:hAnsi="Times New Roman"/>
          <w:b/>
          <w:sz w:val="26"/>
          <w:szCs w:val="26"/>
        </w:rPr>
        <w:t xml:space="preserve">Анализ текущего состояния осуществления муниципального </w:t>
      </w:r>
      <w:r w:rsidRPr="00BB0A48">
        <w:rPr>
          <w:rFonts w:ascii="Times New Roman" w:hAnsi="Times New Roman"/>
          <w:b/>
          <w:color w:val="000000"/>
          <w:sz w:val="26"/>
          <w:szCs w:val="26"/>
        </w:rPr>
        <w:t xml:space="preserve">контроля на автомобильном транспорте и в дорожном хозяйстве на территории </w:t>
      </w:r>
      <w:r>
        <w:rPr>
          <w:rFonts w:ascii="Times New Roman" w:hAnsi="Times New Roman"/>
          <w:b/>
          <w:color w:val="000000"/>
          <w:sz w:val="26"/>
          <w:szCs w:val="26"/>
        </w:rPr>
        <w:t>городского округа город Шахунья Нижегородской области</w:t>
      </w:r>
      <w:r w:rsidRPr="00BB0A48">
        <w:rPr>
          <w:rFonts w:ascii="Times New Roman" w:hAnsi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2482" w:rsidRPr="008033A0" w:rsidRDefault="00372482" w:rsidP="00372482">
      <w:pPr>
        <w:pStyle w:val="ab"/>
        <w:spacing w:after="0" w:line="240" w:lineRule="auto"/>
        <w:ind w:left="142"/>
        <w:rPr>
          <w:rFonts w:ascii="Times New Roman" w:hAnsi="Times New Roman"/>
          <w:b/>
          <w:sz w:val="26"/>
          <w:szCs w:val="26"/>
        </w:rPr>
      </w:pPr>
    </w:p>
    <w:p w:rsidR="00372482" w:rsidRPr="00372482" w:rsidRDefault="00372482" w:rsidP="00372482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 xml:space="preserve">1.1. Вид муниципального контроля: муниципальный </w:t>
      </w:r>
      <w:r w:rsidRPr="00372482">
        <w:rPr>
          <w:rFonts w:eastAsia="Calibri"/>
          <w:color w:val="000000"/>
          <w:sz w:val="26"/>
          <w:szCs w:val="26"/>
        </w:rPr>
        <w:t>контроль на автомобильном транспорте и в дорожном хозяйстве</w:t>
      </w:r>
      <w:r w:rsidRPr="00372482">
        <w:rPr>
          <w:sz w:val="26"/>
          <w:szCs w:val="26"/>
        </w:rPr>
        <w:t>.</w:t>
      </w:r>
    </w:p>
    <w:p w:rsidR="00372482" w:rsidRPr="00372482" w:rsidRDefault="00372482" w:rsidP="0037248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482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является соблюдение обязательных требований:</w:t>
      </w:r>
    </w:p>
    <w:p w:rsidR="00372482" w:rsidRPr="00372482" w:rsidRDefault="00372482" w:rsidP="00372482">
      <w:pPr>
        <w:tabs>
          <w:tab w:val="left" w:pos="-5387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72482" w:rsidRPr="00372482" w:rsidRDefault="00372482" w:rsidP="00372482">
      <w:pPr>
        <w:tabs>
          <w:tab w:val="left" w:pos="-5387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72482" w:rsidRPr="00372482" w:rsidRDefault="00372482" w:rsidP="00372482">
      <w:pPr>
        <w:tabs>
          <w:tab w:val="left" w:pos="-5387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72482" w:rsidRPr="00372482" w:rsidRDefault="00372482" w:rsidP="00372482">
      <w:pPr>
        <w:tabs>
          <w:tab w:val="left" w:pos="-5387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72482" w:rsidRPr="00372482" w:rsidRDefault="00372482" w:rsidP="00372482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>В рамках профилактики</w:t>
      </w:r>
      <w:r w:rsidRPr="00372482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372482">
        <w:rPr>
          <w:sz w:val="26"/>
          <w:szCs w:val="26"/>
        </w:rPr>
        <w:t xml:space="preserve"> администрацией городского округа город Шахунья Нижегородской области в 202</w:t>
      </w:r>
      <w:r w:rsidR="009C6F2D">
        <w:rPr>
          <w:sz w:val="26"/>
          <w:szCs w:val="26"/>
        </w:rPr>
        <w:t>2</w:t>
      </w:r>
      <w:bookmarkStart w:id="0" w:name="_GoBack"/>
      <w:bookmarkEnd w:id="0"/>
      <w:r w:rsidRPr="00372482">
        <w:rPr>
          <w:sz w:val="26"/>
          <w:szCs w:val="26"/>
        </w:rPr>
        <w:t xml:space="preserve"> году осуществляются следующие мероприятия:</w:t>
      </w:r>
    </w:p>
    <w:p w:rsidR="00372482" w:rsidRPr="00372482" w:rsidRDefault="00372482" w:rsidP="00372482">
      <w:pPr>
        <w:numPr>
          <w:ilvl w:val="0"/>
          <w:numId w:val="23"/>
        </w:numPr>
        <w:tabs>
          <w:tab w:val="left" w:pos="851"/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>размещение на официальном сайте администрации городского округа город Шахунья Нижегородской области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372482" w:rsidRPr="00372482" w:rsidRDefault="00372482" w:rsidP="00372482">
      <w:pPr>
        <w:numPr>
          <w:ilvl w:val="0"/>
          <w:numId w:val="23"/>
        </w:numPr>
        <w:tabs>
          <w:tab w:val="left" w:pos="851"/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:rsidR="00372482" w:rsidRPr="00372482" w:rsidRDefault="00372482" w:rsidP="00372482">
      <w:pPr>
        <w:numPr>
          <w:ilvl w:val="0"/>
          <w:numId w:val="23"/>
        </w:numPr>
        <w:tabs>
          <w:tab w:val="left" w:pos="851"/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 xml:space="preserve">обобщение практики осуществления муниципального </w:t>
      </w:r>
      <w:proofErr w:type="gramStart"/>
      <w:r w:rsidRPr="00372482">
        <w:rPr>
          <w:rFonts w:eastAsia="Calibri"/>
          <w:color w:val="000000"/>
          <w:sz w:val="26"/>
          <w:szCs w:val="26"/>
        </w:rPr>
        <w:t xml:space="preserve">контроля </w:t>
      </w:r>
      <w:r w:rsidRPr="00372482">
        <w:rPr>
          <w:sz w:val="26"/>
          <w:szCs w:val="26"/>
        </w:rPr>
        <w:t>за</w:t>
      </w:r>
      <w:proofErr w:type="gramEnd"/>
      <w:r w:rsidRPr="00372482">
        <w:rPr>
          <w:sz w:val="26"/>
          <w:szCs w:val="26"/>
        </w:rPr>
        <w:t xml:space="preserve"> обеспечением сохранности автомобильных дорог общего пользования местного значения и размещение на официальном интернет-сайте администрации городского округа город Шахунья Нижегородской области соответствующих обобщений.</w:t>
      </w:r>
    </w:p>
    <w:p w:rsidR="00372482" w:rsidRPr="00854E5E" w:rsidRDefault="00372482" w:rsidP="00372482">
      <w:pPr>
        <w:spacing w:line="360" w:lineRule="auto"/>
        <w:ind w:firstLine="709"/>
        <w:jc w:val="both"/>
      </w:pPr>
    </w:p>
    <w:p w:rsidR="00372482" w:rsidRPr="00D90DEB" w:rsidRDefault="00372482" w:rsidP="00372482">
      <w:pPr>
        <w:pStyle w:val="ab"/>
        <w:numPr>
          <w:ilvl w:val="0"/>
          <w:numId w:val="24"/>
        </w:num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D90DE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Цели и задачи реализации Программы</w:t>
      </w:r>
    </w:p>
    <w:p w:rsidR="00372482" w:rsidRPr="00D90DEB" w:rsidRDefault="00372482" w:rsidP="00372482">
      <w:pPr>
        <w:pStyle w:val="ab"/>
        <w:rPr>
          <w:rFonts w:ascii="Times New Roman" w:hAnsi="Times New Roman"/>
          <w:b/>
          <w:sz w:val="10"/>
          <w:szCs w:val="10"/>
        </w:rPr>
      </w:pP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 w:rsidRPr="003E2DCB">
        <w:rPr>
          <w:sz w:val="26"/>
          <w:szCs w:val="26"/>
        </w:rPr>
        <w:t>2.1. Целями Программы являются: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E2DCB">
        <w:rPr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E2DCB">
        <w:rPr>
          <w:sz w:val="26"/>
          <w:szCs w:val="26"/>
        </w:rPr>
        <w:t xml:space="preserve">) предупреждение </w:t>
      </w:r>
      <w:proofErr w:type="gramStart"/>
      <w:r w:rsidRPr="003E2DCB">
        <w:rPr>
          <w:sz w:val="26"/>
          <w:szCs w:val="26"/>
        </w:rPr>
        <w:t>нарушений</w:t>
      </w:r>
      <w:proofErr w:type="gramEnd"/>
      <w:r w:rsidRPr="003E2DCB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E2DCB">
        <w:rPr>
          <w:sz w:val="26"/>
          <w:szCs w:val="26"/>
        </w:rPr>
        <w:t>) снижение размера ущерба, причиняемого охраняемым законом ценностям.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 w:rsidRPr="003E2DCB">
        <w:rPr>
          <w:sz w:val="26"/>
          <w:szCs w:val="26"/>
        </w:rPr>
        <w:t xml:space="preserve">2.2. Задачами </w:t>
      </w:r>
      <w:r>
        <w:rPr>
          <w:sz w:val="26"/>
          <w:szCs w:val="26"/>
        </w:rPr>
        <w:t>Программы</w:t>
      </w:r>
      <w:r w:rsidRPr="003E2DCB">
        <w:rPr>
          <w:sz w:val="26"/>
          <w:szCs w:val="26"/>
        </w:rPr>
        <w:t xml:space="preserve"> являются: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 w:rsidRPr="003E2DCB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72482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 w:rsidRPr="003E2DCB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3E2DCB">
        <w:rPr>
          <w:sz w:val="26"/>
          <w:szCs w:val="26"/>
        </w:rPr>
        <w:t>снижение административной нагрузки на контролируемых лиц</w:t>
      </w:r>
      <w:r>
        <w:rPr>
          <w:sz w:val="26"/>
          <w:szCs w:val="26"/>
        </w:rPr>
        <w:t>;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E2DCB">
        <w:rPr>
          <w:sz w:val="26"/>
          <w:szCs w:val="26"/>
        </w:rPr>
        <w:t xml:space="preserve">) повышение правосознания и правовой культуры </w:t>
      </w:r>
      <w:r>
        <w:rPr>
          <w:sz w:val="26"/>
          <w:szCs w:val="26"/>
        </w:rPr>
        <w:t>контролируемых лиц</w:t>
      </w:r>
      <w:r w:rsidRPr="003E2DCB">
        <w:rPr>
          <w:sz w:val="26"/>
          <w:szCs w:val="26"/>
        </w:rPr>
        <w:t xml:space="preserve"> в сфере рассматриваемых правоотношений.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 w:rsidRPr="003E2DCB">
        <w:rPr>
          <w:sz w:val="26"/>
          <w:szCs w:val="26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2482" w:rsidRDefault="00372482" w:rsidP="00372482">
      <w:pPr>
        <w:spacing w:line="360" w:lineRule="exact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3E2DCB">
        <w:rPr>
          <w:sz w:val="26"/>
          <w:szCs w:val="26"/>
        </w:rPr>
        <w:t>В положении о виде контроля с</w:t>
      </w:r>
      <w:r w:rsidRPr="003E2DCB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E2DCB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3E2DCB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E2DCB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3E2DCB">
        <w:rPr>
          <w:sz w:val="26"/>
          <w:szCs w:val="26"/>
          <w:shd w:val="clear" w:color="auto" w:fill="FFFFFF"/>
        </w:rPr>
        <w:t xml:space="preserve"> в автоматизированном режиме не определены.</w:t>
      </w:r>
    </w:p>
    <w:p w:rsidR="00372482" w:rsidRDefault="00372482" w:rsidP="00372482">
      <w:pPr>
        <w:pStyle w:val="ab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372482" w:rsidRPr="00372482" w:rsidRDefault="00372482" w:rsidP="00372482">
      <w:pPr>
        <w:pStyle w:val="ab"/>
        <w:numPr>
          <w:ilvl w:val="0"/>
          <w:numId w:val="24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1C34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Перечень профилактических мероприятий, сроки (периодичность) их проведения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1970"/>
        <w:gridCol w:w="2566"/>
      </w:tblGrid>
      <w:tr w:rsidR="00372482" w:rsidRPr="008033A0" w:rsidTr="008508C8">
        <w:trPr>
          <w:trHeight w:hRule="exact" w:val="1188"/>
          <w:tblHeader/>
        </w:trPr>
        <w:tc>
          <w:tcPr>
            <w:tcW w:w="436" w:type="dxa"/>
            <w:shd w:val="clear" w:color="auto" w:fill="FFFFFF"/>
            <w:vAlign w:val="center"/>
          </w:tcPr>
          <w:p w:rsidR="00372482" w:rsidRPr="00372482" w:rsidRDefault="00372482" w:rsidP="008508C8">
            <w:pPr>
              <w:jc w:val="center"/>
              <w:rPr>
                <w:b/>
              </w:rPr>
            </w:pPr>
            <w:r w:rsidRPr="00372482">
              <w:rPr>
                <w:b/>
              </w:rPr>
              <w:t xml:space="preserve">№  </w:t>
            </w:r>
            <w:proofErr w:type="gramStart"/>
            <w:r w:rsidRPr="00372482">
              <w:rPr>
                <w:b/>
              </w:rPr>
              <w:t>п</w:t>
            </w:r>
            <w:proofErr w:type="gramEnd"/>
            <w:r w:rsidRPr="00372482">
              <w:rPr>
                <w:b/>
              </w:rPr>
              <w:t>/п</w:t>
            </w:r>
          </w:p>
          <w:p w:rsidR="00372482" w:rsidRPr="00372482" w:rsidRDefault="00372482" w:rsidP="008508C8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372482" w:rsidRPr="00372482" w:rsidRDefault="00372482" w:rsidP="008508C8">
            <w:pPr>
              <w:ind w:hanging="10"/>
              <w:jc w:val="center"/>
              <w:rPr>
                <w:b/>
              </w:rPr>
            </w:pPr>
            <w:r w:rsidRPr="00372482">
              <w:rPr>
                <w:b/>
              </w:rPr>
              <w:t>Наименование</w:t>
            </w:r>
          </w:p>
          <w:p w:rsidR="00372482" w:rsidRPr="00372482" w:rsidRDefault="00372482" w:rsidP="008508C8">
            <w:pPr>
              <w:jc w:val="center"/>
              <w:rPr>
                <w:b/>
              </w:rPr>
            </w:pPr>
            <w:r w:rsidRPr="00372482">
              <w:rPr>
                <w:b/>
              </w:rPr>
              <w:t>мероприятия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372482" w:rsidRPr="00372482" w:rsidRDefault="00372482" w:rsidP="008508C8">
            <w:pPr>
              <w:jc w:val="center"/>
              <w:rPr>
                <w:b/>
              </w:rPr>
            </w:pPr>
            <w:r w:rsidRPr="00372482">
              <w:rPr>
                <w:b/>
              </w:rPr>
              <w:t>Срок реализации мероприятия</w:t>
            </w:r>
          </w:p>
        </w:tc>
        <w:tc>
          <w:tcPr>
            <w:tcW w:w="2566" w:type="dxa"/>
            <w:shd w:val="clear" w:color="auto" w:fill="FFFFFF"/>
            <w:vAlign w:val="center"/>
          </w:tcPr>
          <w:p w:rsidR="00372482" w:rsidRPr="00372482" w:rsidRDefault="00372482" w:rsidP="008508C8">
            <w:pPr>
              <w:jc w:val="center"/>
              <w:rPr>
                <w:b/>
              </w:rPr>
            </w:pPr>
            <w:r w:rsidRPr="00372482">
              <w:rPr>
                <w:b/>
              </w:rPr>
              <w:t>Ответственное должностное лицо</w:t>
            </w:r>
          </w:p>
        </w:tc>
      </w:tr>
      <w:tr w:rsidR="00372482" w:rsidRPr="008033A0" w:rsidTr="008508C8">
        <w:trPr>
          <w:trHeight w:hRule="exact" w:val="9212"/>
        </w:trPr>
        <w:tc>
          <w:tcPr>
            <w:tcW w:w="436" w:type="dxa"/>
            <w:shd w:val="clear" w:color="auto" w:fill="FFFFFF"/>
          </w:tcPr>
          <w:p w:rsidR="00372482" w:rsidRPr="00372482" w:rsidRDefault="00372482" w:rsidP="008508C8">
            <w:pPr>
              <w:jc w:val="both"/>
            </w:pPr>
            <w:r w:rsidRPr="00372482">
              <w:t>1</w:t>
            </w:r>
          </w:p>
        </w:tc>
        <w:tc>
          <w:tcPr>
            <w:tcW w:w="4819" w:type="dxa"/>
            <w:shd w:val="clear" w:color="auto" w:fill="FFFFFF"/>
          </w:tcPr>
          <w:p w:rsidR="00372482" w:rsidRPr="00372482" w:rsidRDefault="00372482" w:rsidP="008508C8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372482" w:rsidRPr="00372482" w:rsidRDefault="00372482" w:rsidP="008508C8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городского округа город Шахунья Нижегородской области </w:t>
            </w:r>
            <w:r w:rsidRPr="00372482">
              <w:rPr>
                <w:rFonts w:ascii="Times New Roman" w:hAnsi="Times New Roman" w:cs="Times New Roman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контроля муниципального контроля на автомобильном транспорте и в дорожном хозяйстве</w:t>
            </w:r>
            <w:r w:rsidRPr="003724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shd w:val="clear" w:color="auto" w:fill="FFFFFF"/>
          </w:tcPr>
          <w:p w:rsidR="00372482" w:rsidRPr="00372482" w:rsidRDefault="00372482" w:rsidP="008508C8">
            <w:pPr>
              <w:ind w:right="132"/>
              <w:jc w:val="center"/>
            </w:pPr>
            <w:r w:rsidRPr="00372482">
              <w:t>Постоянно</w:t>
            </w:r>
          </w:p>
        </w:tc>
        <w:tc>
          <w:tcPr>
            <w:tcW w:w="2566" w:type="dxa"/>
            <w:shd w:val="clear" w:color="auto" w:fill="FFFFFF"/>
          </w:tcPr>
          <w:p w:rsidR="00372482" w:rsidRPr="00372482" w:rsidRDefault="00372482" w:rsidP="008508C8">
            <w:pPr>
              <w:jc w:val="center"/>
            </w:pPr>
            <w:r w:rsidRPr="00372482">
              <w:t>Управление по работе с территориями и благоустройству администрации городского округа город Шахунья</w:t>
            </w:r>
          </w:p>
          <w:p w:rsidR="00372482" w:rsidRPr="00372482" w:rsidRDefault="00372482" w:rsidP="008508C8">
            <w:pPr>
              <w:jc w:val="center"/>
              <w:rPr>
                <w:b/>
                <w:i/>
              </w:rPr>
            </w:pPr>
            <w:r w:rsidRPr="00372482">
              <w:rPr>
                <w:b/>
                <w:i/>
              </w:rPr>
              <w:t>(в области автомобильных дорог и дорожной деятельности)</w:t>
            </w:r>
          </w:p>
          <w:p w:rsidR="00372482" w:rsidRPr="00372482" w:rsidRDefault="00372482" w:rsidP="008508C8">
            <w:pPr>
              <w:jc w:val="center"/>
            </w:pPr>
            <w:r w:rsidRPr="00372482">
              <w:rPr>
                <w:rFonts w:eastAsia="Calibri"/>
              </w:rPr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</w:t>
            </w:r>
          </w:p>
          <w:p w:rsidR="00372482" w:rsidRPr="00372482" w:rsidRDefault="00372482" w:rsidP="008508C8">
            <w:pPr>
              <w:ind w:right="132"/>
              <w:jc w:val="center"/>
              <w:rPr>
                <w:b/>
              </w:rPr>
            </w:pPr>
            <w:r w:rsidRPr="00372482">
              <w:rPr>
                <w:b/>
                <w:i/>
              </w:rPr>
              <w:t>(в отношении перевозок по муниципальным маршрутам регулярных перевозок)</w:t>
            </w:r>
          </w:p>
        </w:tc>
      </w:tr>
      <w:tr w:rsidR="00372482" w:rsidRPr="008033A0" w:rsidTr="008508C8">
        <w:trPr>
          <w:trHeight w:hRule="exact" w:val="8089"/>
        </w:trPr>
        <w:tc>
          <w:tcPr>
            <w:tcW w:w="436" w:type="dxa"/>
            <w:shd w:val="clear" w:color="auto" w:fill="FFFFFF"/>
          </w:tcPr>
          <w:p w:rsidR="00372482" w:rsidRPr="00372482" w:rsidRDefault="00372482" w:rsidP="008508C8">
            <w:pPr>
              <w:jc w:val="both"/>
            </w:pPr>
            <w:r w:rsidRPr="00372482">
              <w:lastRenderedPageBreak/>
              <w:t>2</w:t>
            </w:r>
          </w:p>
        </w:tc>
        <w:tc>
          <w:tcPr>
            <w:tcW w:w="4819" w:type="dxa"/>
            <w:shd w:val="clear" w:color="auto" w:fill="FFFFFF"/>
          </w:tcPr>
          <w:p w:rsidR="00372482" w:rsidRPr="00372482" w:rsidRDefault="00372482" w:rsidP="008508C8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372482" w:rsidRPr="00372482" w:rsidRDefault="00372482" w:rsidP="008508C8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</w:t>
            </w:r>
            <w:r w:rsidRPr="0037248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Шахунья Нижегородской области</w:t>
            </w:r>
            <w:r w:rsidRPr="00372482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372482" w:rsidRPr="00372482" w:rsidRDefault="00372482" w:rsidP="008508C8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</w:t>
            </w:r>
            <w:r w:rsidRPr="0037248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Шахунья Нижегородской области</w:t>
            </w:r>
            <w:r w:rsidRPr="00372482">
              <w:rPr>
                <w:rFonts w:ascii="Times New Roman" w:hAnsi="Times New Roman" w:cs="Times New Roman"/>
                <w:sz w:val="24"/>
                <w:szCs w:val="24"/>
              </w:rPr>
              <w:t xml:space="preserve">  готовит доклад, содержащий результаты обобщения правоприменительной практики по осуществлению муниципального  контроля, который утверждается контрольным органом</w:t>
            </w:r>
            <w:r w:rsidRPr="00372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размещает его на официальном сайте в сети Интернет</w:t>
            </w:r>
          </w:p>
          <w:p w:rsidR="00372482" w:rsidRPr="00372482" w:rsidRDefault="00372482" w:rsidP="008508C8">
            <w:pPr>
              <w:pStyle w:val="ConsPlusNormal"/>
              <w:ind w:right="13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82" w:rsidRPr="00372482" w:rsidRDefault="00372482" w:rsidP="008508C8">
            <w:pPr>
              <w:autoSpaceDE w:val="0"/>
              <w:autoSpaceDN w:val="0"/>
              <w:adjustRightInd w:val="0"/>
              <w:ind w:right="132"/>
              <w:jc w:val="both"/>
            </w:pPr>
          </w:p>
        </w:tc>
        <w:tc>
          <w:tcPr>
            <w:tcW w:w="1970" w:type="dxa"/>
            <w:shd w:val="clear" w:color="auto" w:fill="FFFFFF"/>
          </w:tcPr>
          <w:p w:rsidR="00372482" w:rsidRPr="00372482" w:rsidRDefault="00372482" w:rsidP="00850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82">
              <w:rPr>
                <w:rFonts w:ascii="Times New Roman" w:hAnsi="Times New Roman"/>
                <w:sz w:val="24"/>
                <w:szCs w:val="24"/>
              </w:rPr>
              <w:t>До 1 апреля года, следующего за годом обобщения правоприменительной практики.</w:t>
            </w:r>
          </w:p>
          <w:p w:rsidR="00372482" w:rsidRPr="00372482" w:rsidRDefault="00372482" w:rsidP="008508C8">
            <w:pPr>
              <w:tabs>
                <w:tab w:val="left" w:pos="1691"/>
              </w:tabs>
              <w:ind w:right="132"/>
              <w:jc w:val="both"/>
            </w:pPr>
          </w:p>
        </w:tc>
        <w:tc>
          <w:tcPr>
            <w:tcW w:w="2566" w:type="dxa"/>
            <w:shd w:val="clear" w:color="auto" w:fill="FFFFFF"/>
          </w:tcPr>
          <w:p w:rsidR="00372482" w:rsidRPr="00372482" w:rsidRDefault="00372482" w:rsidP="008508C8">
            <w:pPr>
              <w:jc w:val="center"/>
            </w:pPr>
            <w:r w:rsidRPr="00372482">
              <w:t>Управление по работе с территориями и благоустройству администрации городского округа город Шахунья</w:t>
            </w:r>
          </w:p>
          <w:p w:rsidR="00372482" w:rsidRPr="00372482" w:rsidRDefault="00372482" w:rsidP="008508C8">
            <w:pPr>
              <w:jc w:val="center"/>
              <w:rPr>
                <w:b/>
                <w:i/>
              </w:rPr>
            </w:pPr>
            <w:r w:rsidRPr="00372482">
              <w:rPr>
                <w:b/>
                <w:i/>
              </w:rPr>
              <w:t>(в области автомобильных дорог и дорожной деятельности)</w:t>
            </w:r>
          </w:p>
          <w:p w:rsidR="00372482" w:rsidRPr="00372482" w:rsidRDefault="00372482" w:rsidP="008508C8">
            <w:pPr>
              <w:jc w:val="center"/>
            </w:pPr>
            <w:r w:rsidRPr="00372482">
              <w:rPr>
                <w:rFonts w:eastAsia="Calibri"/>
              </w:rPr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</w:t>
            </w:r>
          </w:p>
          <w:p w:rsidR="00372482" w:rsidRPr="00372482" w:rsidRDefault="00372482" w:rsidP="008508C8">
            <w:pPr>
              <w:tabs>
                <w:tab w:val="left" w:pos="1691"/>
              </w:tabs>
              <w:ind w:right="132"/>
              <w:jc w:val="center"/>
            </w:pPr>
            <w:r w:rsidRPr="00372482">
              <w:rPr>
                <w:b/>
                <w:i/>
              </w:rPr>
              <w:t>(в отношении перевозок по муниципальным маршрутам регулярных перевозок)</w:t>
            </w:r>
          </w:p>
        </w:tc>
      </w:tr>
      <w:tr w:rsidR="00372482" w:rsidRPr="008033A0" w:rsidTr="008508C8">
        <w:trPr>
          <w:trHeight w:hRule="exact" w:val="7620"/>
        </w:trPr>
        <w:tc>
          <w:tcPr>
            <w:tcW w:w="436" w:type="dxa"/>
            <w:shd w:val="clear" w:color="auto" w:fill="FFFFFF"/>
          </w:tcPr>
          <w:p w:rsidR="00372482" w:rsidRPr="00372482" w:rsidRDefault="00372482" w:rsidP="008508C8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72482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FFFFFF"/>
          </w:tcPr>
          <w:p w:rsidR="00372482" w:rsidRPr="00372482" w:rsidRDefault="00372482" w:rsidP="008508C8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372482" w:rsidRPr="00372482" w:rsidRDefault="00372482" w:rsidP="008508C8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Pr="0037248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Шахунья Нижегородской области</w:t>
            </w:r>
            <w:r w:rsidRPr="0037248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372482" w:rsidRPr="00372482" w:rsidRDefault="00372482" w:rsidP="008508C8">
            <w:pPr>
              <w:widowControl w:val="0"/>
              <w:spacing w:line="277" w:lineRule="exact"/>
              <w:ind w:right="132"/>
              <w:jc w:val="both"/>
            </w:pPr>
          </w:p>
        </w:tc>
        <w:tc>
          <w:tcPr>
            <w:tcW w:w="1970" w:type="dxa"/>
            <w:shd w:val="clear" w:color="auto" w:fill="FFFFFF"/>
          </w:tcPr>
          <w:p w:rsidR="00372482" w:rsidRPr="00372482" w:rsidRDefault="00372482" w:rsidP="008508C8">
            <w:pPr>
              <w:widowControl w:val="0"/>
              <w:ind w:right="132"/>
              <w:jc w:val="center"/>
              <w:rPr>
                <w:rFonts w:eastAsia="Courier New"/>
                <w:color w:val="000000"/>
              </w:rPr>
            </w:pPr>
            <w:r w:rsidRPr="00372482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66" w:type="dxa"/>
            <w:shd w:val="clear" w:color="auto" w:fill="FFFFFF"/>
          </w:tcPr>
          <w:p w:rsidR="00372482" w:rsidRPr="00372482" w:rsidRDefault="00372482" w:rsidP="008508C8">
            <w:pPr>
              <w:jc w:val="center"/>
            </w:pPr>
            <w:r w:rsidRPr="00372482">
              <w:t>Управление по работе с территориями и благоустройству администрации городского округа город Шахунья</w:t>
            </w:r>
          </w:p>
          <w:p w:rsidR="00372482" w:rsidRPr="00372482" w:rsidRDefault="00372482" w:rsidP="008508C8">
            <w:pPr>
              <w:jc w:val="center"/>
              <w:rPr>
                <w:b/>
                <w:i/>
              </w:rPr>
            </w:pPr>
            <w:r w:rsidRPr="00372482">
              <w:rPr>
                <w:b/>
                <w:i/>
              </w:rPr>
              <w:t>(в области автомобильных дорог и дорожной деятельности)</w:t>
            </w:r>
          </w:p>
          <w:p w:rsidR="00372482" w:rsidRPr="00372482" w:rsidRDefault="00372482" w:rsidP="008508C8">
            <w:pPr>
              <w:jc w:val="center"/>
            </w:pPr>
            <w:r w:rsidRPr="00372482">
              <w:rPr>
                <w:rFonts w:eastAsia="Calibri"/>
              </w:rPr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</w:t>
            </w:r>
          </w:p>
          <w:p w:rsidR="00372482" w:rsidRPr="00372482" w:rsidRDefault="00372482" w:rsidP="008508C8">
            <w:pPr>
              <w:widowControl w:val="0"/>
              <w:ind w:right="132"/>
              <w:jc w:val="center"/>
              <w:rPr>
                <w:rFonts w:eastAsia="Courier New"/>
                <w:color w:val="000000"/>
              </w:rPr>
            </w:pPr>
            <w:r w:rsidRPr="00372482">
              <w:rPr>
                <w:b/>
                <w:i/>
              </w:rPr>
              <w:t>(в отношении перевозок по муниципальным маршрутам регулярных перевозок)</w:t>
            </w:r>
          </w:p>
        </w:tc>
      </w:tr>
      <w:tr w:rsidR="00372482" w:rsidRPr="008033A0" w:rsidTr="00372482">
        <w:trPr>
          <w:trHeight w:hRule="exact" w:val="7610"/>
        </w:trPr>
        <w:tc>
          <w:tcPr>
            <w:tcW w:w="436" w:type="dxa"/>
            <w:shd w:val="clear" w:color="auto" w:fill="FFFFFF"/>
          </w:tcPr>
          <w:p w:rsidR="00372482" w:rsidRPr="00372482" w:rsidRDefault="00372482" w:rsidP="008508C8">
            <w:pPr>
              <w:widowControl w:val="0"/>
              <w:spacing w:line="230" w:lineRule="exact"/>
              <w:jc w:val="both"/>
            </w:pPr>
            <w:r w:rsidRPr="00372482">
              <w:lastRenderedPageBreak/>
              <w:t>4</w:t>
            </w:r>
          </w:p>
        </w:tc>
        <w:tc>
          <w:tcPr>
            <w:tcW w:w="4819" w:type="dxa"/>
            <w:shd w:val="clear" w:color="auto" w:fill="FFFFFF"/>
          </w:tcPr>
          <w:p w:rsidR="00372482" w:rsidRPr="00372482" w:rsidRDefault="00372482" w:rsidP="008508C8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372482" w:rsidRPr="00372482" w:rsidRDefault="00372482" w:rsidP="008508C8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1970" w:type="dxa"/>
            <w:shd w:val="clear" w:color="auto" w:fill="FFFFFF"/>
          </w:tcPr>
          <w:p w:rsidR="00372482" w:rsidRPr="00372482" w:rsidRDefault="00372482" w:rsidP="008508C8">
            <w:pPr>
              <w:widowControl w:val="0"/>
              <w:spacing w:line="276" w:lineRule="auto"/>
              <w:ind w:right="132"/>
              <w:jc w:val="center"/>
            </w:pPr>
            <w:r w:rsidRPr="00372482">
              <w:t xml:space="preserve">Ежедневно, кроме выходных и праздничных дней с 08:00 до 17:00 (пятница и предпраздничные дни с 08:00 до 16:00), перерыв с 12:00 </w:t>
            </w:r>
            <w:proofErr w:type="gramStart"/>
            <w:r w:rsidRPr="00372482">
              <w:t>до</w:t>
            </w:r>
            <w:proofErr w:type="gramEnd"/>
            <w:r w:rsidRPr="00372482">
              <w:t xml:space="preserve"> 13:48</w:t>
            </w:r>
          </w:p>
        </w:tc>
        <w:tc>
          <w:tcPr>
            <w:tcW w:w="2566" w:type="dxa"/>
            <w:shd w:val="clear" w:color="auto" w:fill="FFFFFF"/>
          </w:tcPr>
          <w:p w:rsidR="00372482" w:rsidRPr="00372482" w:rsidRDefault="00372482" w:rsidP="008508C8">
            <w:pPr>
              <w:jc w:val="center"/>
            </w:pPr>
            <w:r w:rsidRPr="00372482">
              <w:t>Управление по работе с территориями и благоустройству администрации городского округа город Шахунья</w:t>
            </w:r>
          </w:p>
          <w:p w:rsidR="00372482" w:rsidRPr="00372482" w:rsidRDefault="00372482" w:rsidP="008508C8">
            <w:pPr>
              <w:jc w:val="center"/>
              <w:rPr>
                <w:b/>
                <w:i/>
              </w:rPr>
            </w:pPr>
            <w:r w:rsidRPr="00372482">
              <w:rPr>
                <w:b/>
                <w:i/>
              </w:rPr>
              <w:t>(в области автомобильных дорог и дорожной деятельности)</w:t>
            </w:r>
          </w:p>
          <w:p w:rsidR="00372482" w:rsidRPr="00372482" w:rsidRDefault="00372482" w:rsidP="008508C8">
            <w:pPr>
              <w:jc w:val="center"/>
            </w:pPr>
            <w:r w:rsidRPr="00372482">
              <w:rPr>
                <w:rFonts w:eastAsia="Calibri"/>
              </w:rPr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</w:t>
            </w:r>
          </w:p>
          <w:p w:rsidR="00372482" w:rsidRPr="00372482" w:rsidRDefault="00372482" w:rsidP="008508C8">
            <w:pPr>
              <w:widowControl w:val="0"/>
              <w:ind w:right="132"/>
              <w:jc w:val="center"/>
            </w:pPr>
            <w:r w:rsidRPr="00372482">
              <w:rPr>
                <w:b/>
                <w:i/>
              </w:rPr>
              <w:t>(в отношении перевозок по муниципальным маршрутам регулярных перевозок)</w:t>
            </w:r>
          </w:p>
        </w:tc>
      </w:tr>
    </w:tbl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>
      <w:r>
        <w:br w:type="page"/>
      </w:r>
    </w:p>
    <w:p w:rsidR="00372482" w:rsidRPr="00700B86" w:rsidRDefault="00372482" w:rsidP="00372482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B86">
        <w:rPr>
          <w:b/>
          <w:color w:val="000000"/>
          <w:sz w:val="26"/>
          <w:szCs w:val="26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72482" w:rsidRPr="00854E5E" w:rsidRDefault="00372482" w:rsidP="00372482">
      <w:pPr>
        <w:ind w:firstLine="567"/>
        <w:jc w:val="center"/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372482" w:rsidRPr="00854E5E" w:rsidTr="008508C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482" w:rsidRPr="00700B86" w:rsidRDefault="00372482" w:rsidP="008508C8">
            <w:pPr>
              <w:jc w:val="center"/>
              <w:rPr>
                <w:b/>
                <w:sz w:val="26"/>
                <w:szCs w:val="26"/>
              </w:rPr>
            </w:pPr>
            <w:r w:rsidRPr="00700B86">
              <w:rPr>
                <w:b/>
                <w:sz w:val="26"/>
                <w:szCs w:val="26"/>
              </w:rPr>
              <w:t>№</w:t>
            </w:r>
          </w:p>
          <w:p w:rsidR="00372482" w:rsidRPr="00700B86" w:rsidRDefault="00372482" w:rsidP="008508C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700B86">
              <w:rPr>
                <w:b/>
                <w:sz w:val="26"/>
                <w:szCs w:val="26"/>
              </w:rPr>
              <w:t>п</w:t>
            </w:r>
            <w:proofErr w:type="gramEnd"/>
            <w:r w:rsidRPr="00700B8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482" w:rsidRPr="00700B86" w:rsidRDefault="00372482" w:rsidP="008508C8">
            <w:pPr>
              <w:jc w:val="center"/>
              <w:rPr>
                <w:b/>
                <w:sz w:val="26"/>
                <w:szCs w:val="26"/>
              </w:rPr>
            </w:pPr>
            <w:r w:rsidRPr="00700B86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482" w:rsidRPr="00700B86" w:rsidRDefault="00372482" w:rsidP="008508C8">
            <w:pPr>
              <w:jc w:val="center"/>
              <w:rPr>
                <w:b/>
                <w:sz w:val="26"/>
                <w:szCs w:val="26"/>
              </w:rPr>
            </w:pPr>
            <w:r w:rsidRPr="00700B86">
              <w:rPr>
                <w:b/>
                <w:sz w:val="26"/>
                <w:szCs w:val="26"/>
              </w:rPr>
              <w:t>Величина</w:t>
            </w:r>
          </w:p>
        </w:tc>
      </w:tr>
      <w:tr w:rsidR="00372482" w:rsidRPr="00854E5E" w:rsidTr="008508C8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ind w:firstLine="567"/>
              <w:jc w:val="center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82">
              <w:rPr>
                <w:rFonts w:ascii="Times New Roman" w:hAnsi="Times New Roman" w:cs="Times New Roman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jc w:val="center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>100%</w:t>
            </w:r>
          </w:p>
        </w:tc>
      </w:tr>
      <w:tr w:rsidR="00372482" w:rsidRPr="00854E5E" w:rsidTr="008508C8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ind w:firstLine="567"/>
              <w:jc w:val="center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72482" w:rsidRPr="00372482" w:rsidRDefault="00372482" w:rsidP="008508C8">
            <w:pPr>
              <w:ind w:left="119" w:right="132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jc w:val="center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 xml:space="preserve">Ежегодно </w:t>
            </w:r>
          </w:p>
        </w:tc>
      </w:tr>
      <w:tr w:rsidR="00372482" w:rsidRPr="00854E5E" w:rsidTr="008508C8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372482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82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jc w:val="center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 xml:space="preserve">80% </w:t>
            </w:r>
          </w:p>
        </w:tc>
      </w:tr>
      <w:tr w:rsidR="00372482" w:rsidRPr="00854E5E" w:rsidTr="008508C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 w:rsidRPr="00372482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widowControl w:val="0"/>
              <w:spacing w:line="274" w:lineRule="exact"/>
              <w:ind w:left="119" w:right="132"/>
              <w:jc w:val="both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2482" w:rsidRPr="00372482" w:rsidRDefault="00372482" w:rsidP="008508C8">
            <w:pPr>
              <w:widowControl w:val="0"/>
              <w:spacing w:line="274" w:lineRule="exact"/>
              <w:ind w:left="119" w:right="132"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>100%</w:t>
            </w:r>
          </w:p>
        </w:tc>
      </w:tr>
      <w:tr w:rsidR="00372482" w:rsidRPr="00854E5E" w:rsidTr="008508C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372482">
              <w:rPr>
                <w:color w:val="000000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82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Доля предупреждений в общем объеме наказаний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jc w:val="center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 xml:space="preserve">80% </w:t>
            </w:r>
          </w:p>
        </w:tc>
      </w:tr>
    </w:tbl>
    <w:p w:rsidR="00372482" w:rsidRDefault="00372482" w:rsidP="00372482">
      <w:pPr>
        <w:jc w:val="both"/>
      </w:pPr>
    </w:p>
    <w:p w:rsidR="00372482" w:rsidRDefault="00372482" w:rsidP="00372482">
      <w:pPr>
        <w:jc w:val="both"/>
      </w:pPr>
    </w:p>
    <w:p w:rsidR="00372482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показателей осуществляется у</w:t>
      </w:r>
      <w:r w:rsidRPr="00B8458C">
        <w:rPr>
          <w:sz w:val="26"/>
          <w:szCs w:val="26"/>
        </w:rPr>
        <w:t>правление</w:t>
      </w:r>
      <w:r>
        <w:rPr>
          <w:sz w:val="26"/>
          <w:szCs w:val="26"/>
        </w:rPr>
        <w:t>м</w:t>
      </w:r>
      <w:r w:rsidRPr="00B8458C">
        <w:rPr>
          <w:sz w:val="26"/>
          <w:szCs w:val="26"/>
        </w:rPr>
        <w:t xml:space="preserve"> по работе с территориями и благоустройству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B8458C">
        <w:rPr>
          <w:sz w:val="26"/>
          <w:szCs w:val="26"/>
        </w:rPr>
        <w:t>(в области автомобильных дорог и дорожной деятельности)</w:t>
      </w:r>
      <w:r>
        <w:rPr>
          <w:sz w:val="26"/>
          <w:szCs w:val="26"/>
        </w:rPr>
        <w:t xml:space="preserve"> и у</w:t>
      </w:r>
      <w:r w:rsidRPr="00B8458C">
        <w:rPr>
          <w:sz w:val="26"/>
          <w:szCs w:val="26"/>
        </w:rPr>
        <w:t>правление</w:t>
      </w:r>
      <w:r>
        <w:rPr>
          <w:sz w:val="26"/>
          <w:szCs w:val="26"/>
        </w:rPr>
        <w:t>м</w:t>
      </w:r>
      <w:r w:rsidRPr="00B8458C">
        <w:rPr>
          <w:sz w:val="26"/>
          <w:szCs w:val="26"/>
        </w:rPr>
        <w:t xml:space="preserve"> промышленности, транспорта, связи, ЖКХ, энергетики и архитектурной деятельности администрации городского округа город Шахунья (в отношении перевозок по муниципальным маршрутам регулярных перевозок)</w:t>
      </w:r>
      <w:r>
        <w:rPr>
          <w:sz w:val="26"/>
          <w:szCs w:val="26"/>
        </w:rPr>
        <w:t xml:space="preserve"> самостоятельно.</w:t>
      </w:r>
    </w:p>
    <w:p w:rsidR="00372482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 w:rsidRPr="00C70252">
        <w:rPr>
          <w:sz w:val="26"/>
          <w:szCs w:val="26"/>
        </w:rPr>
        <w:t>Р</w:t>
      </w:r>
      <w:r>
        <w:rPr>
          <w:sz w:val="26"/>
          <w:szCs w:val="26"/>
        </w:rPr>
        <w:t xml:space="preserve">езультаты оценки фактических </w:t>
      </w:r>
      <w:r w:rsidRPr="00C70252">
        <w:rPr>
          <w:sz w:val="26"/>
          <w:szCs w:val="26"/>
        </w:rPr>
        <w:t>(достигнутых)  значений  показателей включаются в ежегодный доклад об осуществлении муниципального контроля на</w:t>
      </w:r>
      <w:r>
        <w:rPr>
          <w:sz w:val="26"/>
          <w:szCs w:val="26"/>
        </w:rPr>
        <w:t xml:space="preserve"> территории городского округа город Шахунья и размещаются на официальном сайте администрации городского округа город Шахунья в информационно-телекоммуникационной сети «Интернет»</w:t>
      </w:r>
      <w:r w:rsidRPr="00C70252">
        <w:rPr>
          <w:sz w:val="26"/>
          <w:szCs w:val="26"/>
        </w:rPr>
        <w:t>.</w:t>
      </w:r>
    </w:p>
    <w:p w:rsidR="00372482" w:rsidRPr="00C70252" w:rsidRDefault="00372482" w:rsidP="00372482">
      <w:pPr>
        <w:spacing w:line="360" w:lineRule="auto"/>
        <w:ind w:firstLine="708"/>
        <w:jc w:val="both"/>
        <w:rPr>
          <w:sz w:val="26"/>
          <w:szCs w:val="26"/>
        </w:rPr>
      </w:pPr>
    </w:p>
    <w:p w:rsidR="00372482" w:rsidRPr="00854E5E" w:rsidRDefault="00372482" w:rsidP="0037248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372482" w:rsidRPr="00546525" w:rsidRDefault="00372482" w:rsidP="00372482">
      <w:pPr>
        <w:jc w:val="both"/>
      </w:pPr>
    </w:p>
    <w:sectPr w:rsidR="00372482" w:rsidRPr="00546525" w:rsidSect="004A682C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81" w:rsidRDefault="009C0181">
      <w:r>
        <w:separator/>
      </w:r>
    </w:p>
  </w:endnote>
  <w:endnote w:type="continuationSeparator" w:id="0">
    <w:p w:rsidR="009C0181" w:rsidRDefault="009C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81" w:rsidRDefault="009C0181">
      <w:r>
        <w:separator/>
      </w:r>
    </w:p>
  </w:footnote>
  <w:footnote w:type="continuationSeparator" w:id="0">
    <w:p w:rsidR="009C0181" w:rsidRDefault="009C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7"/>
  </w:num>
  <w:num w:numId="22">
    <w:abstractNumId w:val="19"/>
  </w:num>
  <w:num w:numId="23">
    <w:abstractNumId w:val="8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2482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494"/>
    <w:rsid w:val="00453DA4"/>
    <w:rsid w:val="00454572"/>
    <w:rsid w:val="00456AD6"/>
    <w:rsid w:val="00456DD7"/>
    <w:rsid w:val="0045754A"/>
    <w:rsid w:val="00461338"/>
    <w:rsid w:val="00465034"/>
    <w:rsid w:val="0046681D"/>
    <w:rsid w:val="00466C3A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4A27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181"/>
    <w:rsid w:val="009C044A"/>
    <w:rsid w:val="009C0843"/>
    <w:rsid w:val="009C1408"/>
    <w:rsid w:val="009C174B"/>
    <w:rsid w:val="009C2C76"/>
    <w:rsid w:val="009C38BF"/>
    <w:rsid w:val="009C521F"/>
    <w:rsid w:val="009C58C2"/>
    <w:rsid w:val="009C6F2D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1F5F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372482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372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48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372482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372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48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30AE-B44A-4B85-8BF2-32AFC825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Андриянова Наталья</cp:lastModifiedBy>
  <cp:revision>2</cp:revision>
  <cp:lastPrinted>2021-12-27T13:17:00Z</cp:lastPrinted>
  <dcterms:created xsi:type="dcterms:W3CDTF">2022-09-30T11:50:00Z</dcterms:created>
  <dcterms:modified xsi:type="dcterms:W3CDTF">2022-09-30T11:50:00Z</dcterms:modified>
</cp:coreProperties>
</file>