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9" w:rsidRDefault="000B2D09" w:rsidP="000B2D09">
      <w:pPr>
        <w:widowControl w:val="0"/>
        <w:tabs>
          <w:tab w:val="left" w:pos="121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  <w:t xml:space="preserve">     Приложение 1</w:t>
      </w:r>
    </w:p>
    <w:p w:rsidR="000B2D09" w:rsidRDefault="000B2D09" w:rsidP="00906FD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</w:p>
    <w:p w:rsidR="00AC107C" w:rsidRPr="00DA6CDD" w:rsidRDefault="00F470E4" w:rsidP="00F470E4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</w:t>
      </w:r>
      <w:r w:rsidR="006548D2"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6548D2"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         </w:t>
      </w:r>
      <w:r w:rsidR="006548D2"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ПРЕДЛОЖЕНИЕ</w:t>
      </w:r>
    </w:p>
    <w:p w:rsidR="006548D2" w:rsidRPr="006548D2" w:rsidRDefault="00AF5F23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55pt;margin-top:7.9pt;width:356.45pt;height:9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" strokecolor="white">
            <v:textbox>
              <w:txbxContent>
                <w:p w:rsidR="007B270C" w:rsidRPr="00DA6CDD" w:rsidRDefault="007B270C" w:rsidP="006E0907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2F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части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изменения 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территориальной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зоны (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зона 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рекреационно-ландшафтной территории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территориальную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166A"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="00B8166A"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зона смешанной застройки индивидуальными и малоэтажными жилыми домами (Ж-3</w:t>
                  </w:r>
                  <w:r w:rsidR="00142E83"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земельн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ом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расположенн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ом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улиц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Макаровская</w:t>
                  </w:r>
                  <w:proofErr w:type="spellEnd"/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д.</w:t>
                  </w:r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B22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Макарово</w:t>
                  </w:r>
                  <w:proofErr w:type="spellEnd"/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города Шахунья</w:t>
                  </w:r>
                  <w:r w:rsidR="00B816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42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Нижегородской области</w:t>
                  </w:r>
                </w:p>
              </w:txbxContent>
            </v:textbox>
          </v:shape>
        </w:pict>
      </w:r>
    </w:p>
    <w:p w:rsidR="00142E83" w:rsidRDefault="00AC1EA1" w:rsidP="00142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42E83">
        <w:rPr>
          <w:rFonts w:ascii="Times New Roman" w:hAnsi="Times New Roman" w:cs="Times New Roman"/>
          <w:color w:val="000000"/>
          <w:sz w:val="24"/>
          <w:szCs w:val="24"/>
        </w:rPr>
        <w:t xml:space="preserve">радостроительного зонирования территории муниципального </w:t>
      </w:r>
    </w:p>
    <w:p w:rsidR="00F470E4" w:rsidRDefault="00142E83" w:rsidP="00142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городской округ город Шахунья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E70BC" w:rsidRDefault="005E70BC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6D2A81" w:rsidRDefault="006D2A81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142E83" w:rsidRDefault="00142E83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142E83" w:rsidRPr="00AC107C" w:rsidRDefault="008B2280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118110</wp:posOffset>
            </wp:positionV>
            <wp:extent cx="4457700" cy="2199640"/>
            <wp:effectExtent l="19050" t="0" r="0" b="0"/>
            <wp:wrapThrough wrapText="bothSides">
              <wp:wrapPolygon edited="0">
                <wp:start x="-92" y="0"/>
                <wp:lineTo x="-92" y="21326"/>
                <wp:lineTo x="21600" y="21326"/>
                <wp:lineTo x="21600" y="0"/>
                <wp:lineTo x="-92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118110</wp:posOffset>
            </wp:positionV>
            <wp:extent cx="4455795" cy="2216785"/>
            <wp:effectExtent l="19050" t="0" r="1905" b="0"/>
            <wp:wrapThrough wrapText="bothSides">
              <wp:wrapPolygon edited="0">
                <wp:start x="-92" y="0"/>
                <wp:lineTo x="-92" y="21346"/>
                <wp:lineTo x="21609" y="21346"/>
                <wp:lineTo x="21609" y="0"/>
                <wp:lineTo x="-9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002" w:rsidRDefault="00AF5F23" w:rsidP="008B2280">
      <w:pPr>
        <w:tabs>
          <w:tab w:val="left" w:pos="142"/>
          <w:tab w:val="left" w:pos="8395"/>
        </w:tabs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F5F23">
        <w:rPr>
          <w:noProof/>
          <w:lang w:eastAsia="ru-RU"/>
        </w:rPr>
        <w:pict>
          <v:shape id="Поле 18" o:spid="_x0000_s1028" type="#_x0000_t202" style="position:absolute;margin-left:138.3pt;margin-top:197.8pt;width:36.75pt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" filled="f" stroked="f" strokeweight=".5pt">
            <v:textbox>
              <w:txbxContent>
                <w:p w:rsidR="007B270C" w:rsidRPr="00F470E4" w:rsidRDefault="007B270C" w:rsidP="00F470E4"/>
              </w:txbxContent>
            </v:textbox>
          </v:shape>
        </w:pict>
      </w:r>
      <w:r w:rsidR="00DA5A34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</w:t>
      </w:r>
      <w:r w:rsidR="005E70B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8B2280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</w:p>
    <w:p w:rsidR="00DE7E32" w:rsidRPr="005E70BC" w:rsidRDefault="00DE7E32" w:rsidP="005E70B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A00341" w:rsidRPr="00AC107C" w:rsidRDefault="00AF5F23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AF5F2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249.05pt;margin-top:11.25pt;width:391.1pt;height:1.5pt;flip:y;z-index:251751424" o:connectortype="straight">
            <v:stroke endarrow="block"/>
          </v:shape>
        </w:pict>
      </w:r>
    </w:p>
    <w:p w:rsidR="00AC107C" w:rsidRDefault="00AC107C" w:rsidP="006B2B83">
      <w:pPr>
        <w:tabs>
          <w:tab w:val="left" w:pos="142"/>
        </w:tabs>
      </w:pPr>
      <w:bookmarkStart w:id="0" w:name="_GoBack"/>
      <w:bookmarkEnd w:id="0"/>
    </w:p>
    <w:p w:rsidR="00392179" w:rsidRDefault="00392179" w:rsidP="006B2B83">
      <w:pPr>
        <w:tabs>
          <w:tab w:val="left" w:pos="142"/>
        </w:tabs>
      </w:pPr>
    </w:p>
    <w:p w:rsidR="00392179" w:rsidRDefault="00392179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7F6578" w:rsidRDefault="007F6578" w:rsidP="006B2B83">
      <w:pPr>
        <w:tabs>
          <w:tab w:val="left" w:pos="142"/>
        </w:tabs>
      </w:pPr>
    </w:p>
    <w:p w:rsidR="000B2D09" w:rsidRDefault="000B2D09" w:rsidP="000B2D09">
      <w:pPr>
        <w:widowControl w:val="0"/>
        <w:tabs>
          <w:tab w:val="left" w:pos="1206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ab/>
        <w:t xml:space="preserve">         </w:t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Приложение 2</w:t>
      </w:r>
    </w:p>
    <w:p w:rsidR="000B2D09" w:rsidRDefault="000B2D09" w:rsidP="007F6578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7F6578" w:rsidRPr="00DA6CDD" w:rsidRDefault="007F6578" w:rsidP="007F6578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        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ПРЕДЛОЖЕНИЕ</w:t>
      </w:r>
    </w:p>
    <w:p w:rsidR="007F6578" w:rsidRPr="006548D2" w:rsidRDefault="00AF5F23" w:rsidP="007F6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 id="_x0000_s1063" type="#_x0000_t202" style="position:absolute;margin-left:371.55pt;margin-top:7.9pt;width:356.45pt;height:81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" strokecolor="white">
            <v:textbox>
              <w:txbxContent>
                <w:p w:rsidR="007F6578" w:rsidRPr="00DA6CDD" w:rsidRDefault="007F6578" w:rsidP="007F6578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2F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части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территориальной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зоны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>Ж-2 (Зона застройки малоэтажными жилыми домами)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территориальную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Ж-4 (зона застройки </w:t>
                  </w:r>
                  <w:proofErr w:type="spellStart"/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>среднеэтажными</w:t>
                  </w:r>
                  <w:proofErr w:type="spellEnd"/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жилыми домами)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земельном участке, расположенном</w:t>
                  </w:r>
                  <w:r w:rsidR="00AC1EA1" w:rsidRPr="00AC1E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>по адресу: Нижегородская область, город Шахунья, ул. Пархоменко, участок 15</w:t>
                  </w:r>
                  <w:proofErr w:type="gramStart"/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А</w:t>
                  </w:r>
                  <w:proofErr w:type="gramEnd"/>
                </w:p>
              </w:txbxContent>
            </v:textbox>
          </v:shape>
        </w:pict>
      </w:r>
    </w:p>
    <w:p w:rsidR="00AC1EA1" w:rsidRDefault="00AC1EA1" w:rsidP="007F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F6578">
        <w:rPr>
          <w:rFonts w:ascii="Times New Roman" w:hAnsi="Times New Roman" w:cs="Times New Roman"/>
          <w:color w:val="000000"/>
          <w:sz w:val="24"/>
          <w:szCs w:val="24"/>
        </w:rPr>
        <w:t xml:space="preserve">радостроительного зонирования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населенного</w:t>
      </w:r>
    </w:p>
    <w:p w:rsidR="007F6578" w:rsidRDefault="00AC1EA1" w:rsidP="007F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пункта </w:t>
      </w:r>
      <w:r w:rsidR="007F6578">
        <w:rPr>
          <w:rFonts w:ascii="Times New Roman" w:hAnsi="Times New Roman" w:cs="Times New Roman"/>
          <w:color w:val="000000"/>
          <w:sz w:val="24"/>
          <w:szCs w:val="24"/>
        </w:rPr>
        <w:t>город Шахунья</w:t>
      </w:r>
    </w:p>
    <w:p w:rsidR="007F6578" w:rsidRPr="006548D2" w:rsidRDefault="007F6578" w:rsidP="007F6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7F6578" w:rsidRPr="00AC107C" w:rsidRDefault="007F6578" w:rsidP="007F6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7F6578" w:rsidRDefault="007F6578" w:rsidP="007F6578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7F6578" w:rsidRDefault="007F6578" w:rsidP="007F6578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7F6578" w:rsidRDefault="007F6578" w:rsidP="007F6578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7F6578" w:rsidRPr="00AC107C" w:rsidRDefault="007F6578" w:rsidP="007F6578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7F6578" w:rsidRDefault="00EB34D3" w:rsidP="007F6578">
      <w:pPr>
        <w:tabs>
          <w:tab w:val="left" w:pos="142"/>
          <w:tab w:val="left" w:pos="8395"/>
        </w:tabs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-1270</wp:posOffset>
            </wp:positionV>
            <wp:extent cx="4000500" cy="2768600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-1270</wp:posOffset>
            </wp:positionV>
            <wp:extent cx="4104005" cy="2768600"/>
            <wp:effectExtent l="19050" t="0" r="0" b="0"/>
            <wp:wrapThrough wrapText="bothSides">
              <wp:wrapPolygon edited="0">
                <wp:start x="-100" y="0"/>
                <wp:lineTo x="-100" y="21402"/>
                <wp:lineTo x="21557" y="21402"/>
                <wp:lineTo x="21557" y="0"/>
                <wp:lineTo x="-100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F23" w:rsidRPr="00AF5F23">
        <w:rPr>
          <w:noProof/>
          <w:lang w:eastAsia="ru-RU"/>
        </w:rPr>
        <w:pict>
          <v:shape id="_x0000_s1064" type="#_x0000_t202" style="position:absolute;margin-left:138.3pt;margin-top:197.8pt;width:36.75pt;height:25.5pt;z-index:2517544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" filled="f" stroked="f" strokeweight=".5pt">
            <v:textbox>
              <w:txbxContent>
                <w:p w:rsidR="007F6578" w:rsidRPr="00F470E4" w:rsidRDefault="007F6578" w:rsidP="007F6578"/>
              </w:txbxContent>
            </v:textbox>
          </v:shape>
        </w:pict>
      </w:r>
      <w:r w:rsidR="007F657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</w:t>
      </w:r>
      <w:r w:rsidR="007F657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7F657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</w:p>
    <w:p w:rsidR="007F6578" w:rsidRPr="005E70BC" w:rsidRDefault="007F6578" w:rsidP="007F6578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7F6578" w:rsidRPr="00AC107C" w:rsidRDefault="007F6578" w:rsidP="007F65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7F6578" w:rsidRDefault="007F6578" w:rsidP="007F6578">
      <w:pPr>
        <w:tabs>
          <w:tab w:val="left" w:pos="142"/>
        </w:tabs>
      </w:pPr>
    </w:p>
    <w:p w:rsidR="007F6578" w:rsidRDefault="007F6578" w:rsidP="007F6578">
      <w:pPr>
        <w:tabs>
          <w:tab w:val="left" w:pos="142"/>
        </w:tabs>
      </w:pPr>
    </w:p>
    <w:p w:rsidR="007F6578" w:rsidRDefault="007F6578" w:rsidP="007F6578">
      <w:pPr>
        <w:tabs>
          <w:tab w:val="left" w:pos="142"/>
        </w:tabs>
      </w:pPr>
    </w:p>
    <w:p w:rsidR="007F6578" w:rsidRDefault="00AF5F23" w:rsidP="007F6578">
      <w:pPr>
        <w:tabs>
          <w:tab w:val="left" w:pos="142"/>
        </w:tabs>
      </w:pPr>
      <w:r>
        <w:rPr>
          <w:noProof/>
          <w:lang w:eastAsia="ru-RU"/>
        </w:rPr>
        <w:pict>
          <v:shape id="_x0000_s1065" type="#_x0000_t32" style="position:absolute;margin-left:-191.35pt;margin-top:13.4pt;width:391.1pt;height:1.5pt;flip:y;z-index:251757568" o:connectortype="straight">
            <v:stroke endarrow="block"/>
          </v:shape>
        </w:pict>
      </w:r>
    </w:p>
    <w:p w:rsidR="007F6578" w:rsidRDefault="007F6578" w:rsidP="006B2B83">
      <w:pPr>
        <w:tabs>
          <w:tab w:val="left" w:pos="142"/>
        </w:tabs>
      </w:pPr>
    </w:p>
    <w:p w:rsidR="00392179" w:rsidRDefault="00392179" w:rsidP="006B2B83">
      <w:pPr>
        <w:tabs>
          <w:tab w:val="left" w:pos="142"/>
        </w:tabs>
      </w:pPr>
    </w:p>
    <w:p w:rsidR="00F470E4" w:rsidRDefault="00F470E4" w:rsidP="006B2B83">
      <w:pPr>
        <w:tabs>
          <w:tab w:val="left" w:pos="142"/>
        </w:tabs>
      </w:pPr>
    </w:p>
    <w:p w:rsidR="00F470E4" w:rsidRDefault="00F470E4" w:rsidP="006B2B83">
      <w:pPr>
        <w:tabs>
          <w:tab w:val="left" w:pos="142"/>
        </w:tabs>
      </w:pPr>
    </w:p>
    <w:p w:rsidR="00F470E4" w:rsidRDefault="00F470E4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0B2D09" w:rsidP="000B2D09">
      <w:pPr>
        <w:tabs>
          <w:tab w:val="left" w:pos="1275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Приложение 3</w:t>
      </w:r>
    </w:p>
    <w:p w:rsidR="00EB34D3" w:rsidRPr="00DA6CDD" w:rsidRDefault="00EB34D3" w:rsidP="00EB34D3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        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ПРЕДЛОЖЕНИЕ</w:t>
      </w:r>
    </w:p>
    <w:p w:rsidR="00EB34D3" w:rsidRPr="006548D2" w:rsidRDefault="00AF5F2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 id="_x0000_s1066" type="#_x0000_t202" style="position:absolute;margin-left:371.55pt;margin-top:.9pt;width:356.45pt;height:137.2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" strokecolor="white">
            <v:textbox style="mso-next-textbox:#_x0000_s1066">
              <w:txbxContent>
                <w:p w:rsidR="00EB34D3" w:rsidRPr="00DA6CDD" w:rsidRDefault="00EB34D3" w:rsidP="00EB34D3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72F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части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изменения 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части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территориальной 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зоны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>Ж-5 (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Cs w:val="26"/>
                    </w:rPr>
                    <w:t xml:space="preserve">Зона смешанной застройки малоэтажными и </w:t>
                  </w:r>
                  <w:proofErr w:type="spellStart"/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Cs w:val="26"/>
                    </w:rPr>
                    <w:t>среднеэтажными</w:t>
                  </w:r>
                  <w:proofErr w:type="spellEnd"/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Cs w:val="26"/>
                    </w:rPr>
                    <w:t xml:space="preserve"> жилыми домами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Cs w:val="26"/>
                    </w:rPr>
                    <w:t>)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в которой расположена часть земельного участка, планируемого под строительство многоквартирного жилого дома, примыкающего с западной стороны к земельному участку с кадастровым номером 52:03:0120004:72, принадлежащего ООО «</w:t>
                  </w:r>
                  <w:proofErr w:type="spellStart"/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Шахунское</w:t>
                  </w:r>
                  <w:proofErr w:type="spellEnd"/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УПП»,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территориальную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Ж-3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зона смешанной застройки индивидуальным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и малоэтажными жилыми домами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="00AC1EA1" w:rsidRPr="00AC1EA1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B34D3">
        <w:rPr>
          <w:rFonts w:ascii="Times New Roman" w:hAnsi="Times New Roman" w:cs="Times New Roman"/>
          <w:color w:val="000000"/>
          <w:sz w:val="24"/>
          <w:szCs w:val="24"/>
        </w:rPr>
        <w:t>радостроительного зонирования территор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ии населенного</w: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пункта город Шахунья</w:t>
      </w:r>
    </w:p>
    <w:p w:rsidR="00EB34D3" w:rsidRDefault="00EB34D3" w:rsidP="00EB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D3" w:rsidRPr="006548D2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EB34D3" w:rsidRPr="00AC107C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C1EA1" w:rsidRDefault="00AC1EA1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AC1EA1" w:rsidRDefault="00AC1EA1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Pr="00AC107C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  <w:tab w:val="left" w:pos="8395"/>
        </w:tabs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4"/>
          <w:sz w:val="20"/>
          <w:szCs w:val="20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-1270</wp:posOffset>
            </wp:positionV>
            <wp:extent cx="4640580" cy="2647950"/>
            <wp:effectExtent l="19050" t="0" r="7620" b="0"/>
            <wp:wrapThrough wrapText="bothSides">
              <wp:wrapPolygon edited="0">
                <wp:start x="-89" y="0"/>
                <wp:lineTo x="-89" y="21445"/>
                <wp:lineTo x="21635" y="21445"/>
                <wp:lineTo x="21635" y="0"/>
                <wp:lineTo x="-89" y="0"/>
              </wp:wrapPolygon>
            </wp:wrapThrough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kern w:val="24"/>
          <w:sz w:val="20"/>
          <w:szCs w:val="20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-148950</wp:posOffset>
            </wp:positionH>
            <wp:positionV relativeFrom="paragraph">
              <wp:posOffset>-1246</wp:posOffset>
            </wp:positionV>
            <wp:extent cx="4640856" cy="2639683"/>
            <wp:effectExtent l="19050" t="0" r="7344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56" cy="26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F23" w:rsidRPr="00AF5F23">
        <w:rPr>
          <w:noProof/>
          <w:lang w:eastAsia="ru-RU"/>
        </w:rPr>
        <w:pict>
          <v:shape id="_x0000_s1067" type="#_x0000_t202" style="position:absolute;margin-left:138.3pt;margin-top:197.8pt;width:36.75pt;height:25.5pt;z-index:2517616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" filled="f" stroked="f" strokeweight=".5pt">
            <v:textbox>
              <w:txbxContent>
                <w:p w:rsidR="00EB34D3" w:rsidRPr="00F470E4" w:rsidRDefault="00EB34D3" w:rsidP="00EB34D3"/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</w:p>
    <w:p w:rsidR="00EB34D3" w:rsidRPr="005E70BC" w:rsidRDefault="00EB34D3" w:rsidP="00EB34D3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EB34D3" w:rsidRPr="00AC107C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EB34D3" w:rsidRDefault="00EB34D3" w:rsidP="00EB34D3">
      <w:pPr>
        <w:tabs>
          <w:tab w:val="left" w:pos="142"/>
        </w:tabs>
      </w:pPr>
    </w:p>
    <w:p w:rsidR="00EB34D3" w:rsidRDefault="00AF5F23" w:rsidP="00EB34D3">
      <w:pPr>
        <w:tabs>
          <w:tab w:val="left" w:pos="142"/>
        </w:tabs>
      </w:pPr>
      <w:r>
        <w:rPr>
          <w:noProof/>
          <w:lang w:eastAsia="ru-RU"/>
        </w:rPr>
        <w:pict>
          <v:shape id="_x0000_s1068" type="#_x0000_t32" style="position:absolute;margin-left:120.45pt;margin-top:13.9pt;width:391.1pt;height:1.5pt;flip:y;z-index:251776000" o:connectortype="straight">
            <v:stroke endarrow="block"/>
          </v:shape>
        </w:pict>
      </w: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0B2D09" w:rsidP="000B2D09">
      <w:pPr>
        <w:tabs>
          <w:tab w:val="left" w:pos="12195"/>
        </w:tabs>
      </w:pPr>
      <w:r>
        <w:lastRenderedPageBreak/>
        <w:tab/>
        <w:t xml:space="preserve">        </w:t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Приложение 4</w:t>
      </w:r>
    </w:p>
    <w:p w:rsidR="00EB34D3" w:rsidRPr="00DA6CDD" w:rsidRDefault="00EB34D3" w:rsidP="00EB34D3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        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ПРЕДЛОЖЕНИЕ</w:t>
      </w:r>
    </w:p>
    <w:p w:rsidR="00EB34D3" w:rsidRPr="006548D2" w:rsidRDefault="00AF5F2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 id="_x0000_s1069" type="#_x0000_t202" style="position:absolute;margin-left:371.55pt;margin-top:7.9pt;width:356.45pt;height:106.3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" strokecolor="white">
            <v:textbox>
              <w:txbxContent>
                <w:p w:rsidR="00EB34D3" w:rsidRPr="00DA6CDD" w:rsidRDefault="00EB34D3" w:rsidP="00EB34D3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2F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части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изменения </w:t>
                  </w:r>
                  <w:r w:rsid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части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территориальной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зоны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Ц-1 (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</w:rPr>
                    <w:t>Зона обслуживания и деловой активности административного центра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), в которой расположен земельный участок с объектом незавершенного строительства (здание музея) на территориальную зону Ж-3 (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6"/>
                    </w:rPr>
                    <w:t>Зона малоэтажной смешанной застройки индивидуальными и малоэтажными жилыми</w:t>
                  </w:r>
                  <w:r w:rsidR="00AC1EA1" w:rsidRPr="00C4188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6"/>
                    </w:rPr>
                    <w:t>домами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 зонирования территории населенного</w: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пункта город Шахунья</w:t>
      </w:r>
    </w:p>
    <w:p w:rsidR="00EB34D3" w:rsidRDefault="00EB34D3" w:rsidP="00EB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D3" w:rsidRPr="006548D2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EB34D3" w:rsidRPr="00AC107C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Pr="00AC107C" w:rsidRDefault="0019594A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93980</wp:posOffset>
            </wp:positionV>
            <wp:extent cx="3569335" cy="1707515"/>
            <wp:effectExtent l="19050" t="0" r="0" b="0"/>
            <wp:wrapThrough wrapText="bothSides">
              <wp:wrapPolygon edited="0">
                <wp:start x="-115" y="0"/>
                <wp:lineTo x="-115" y="21447"/>
                <wp:lineTo x="21558" y="21447"/>
                <wp:lineTo x="21558" y="0"/>
                <wp:lineTo x="-115" y="0"/>
              </wp:wrapPolygon>
            </wp:wrapThrough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93980</wp:posOffset>
            </wp:positionV>
            <wp:extent cx="3569335" cy="1664335"/>
            <wp:effectExtent l="19050" t="0" r="0" b="0"/>
            <wp:wrapThrough wrapText="bothSides">
              <wp:wrapPolygon edited="0">
                <wp:start x="-115" y="0"/>
                <wp:lineTo x="-115" y="21262"/>
                <wp:lineTo x="21558" y="21262"/>
                <wp:lineTo x="21558" y="0"/>
                <wp:lineTo x="-115" y="0"/>
              </wp:wrapPolygon>
            </wp:wrapThrough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4D3" w:rsidRDefault="00AF5F23" w:rsidP="00EB34D3">
      <w:pPr>
        <w:tabs>
          <w:tab w:val="left" w:pos="142"/>
          <w:tab w:val="left" w:pos="8395"/>
        </w:tabs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F5F23">
        <w:rPr>
          <w:noProof/>
          <w:lang w:eastAsia="ru-RU"/>
        </w:rPr>
        <w:pict>
          <v:shape id="_x0000_s1070" type="#_x0000_t202" style="position:absolute;margin-left:138.3pt;margin-top:197.8pt;width:36.75pt;height:25.5pt;z-index:251766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" filled="f" stroked="f" strokeweight=".5pt">
            <v:textbox>
              <w:txbxContent>
                <w:p w:rsidR="00EB34D3" w:rsidRPr="00F470E4" w:rsidRDefault="00EB34D3" w:rsidP="00EB34D3"/>
              </w:txbxContent>
            </v:textbox>
          </v:shape>
        </w:pict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</w:t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</w:p>
    <w:p w:rsidR="00EB34D3" w:rsidRPr="005E70BC" w:rsidRDefault="00EB34D3" w:rsidP="00EB34D3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EB34D3" w:rsidRPr="00AC107C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EB34D3" w:rsidRDefault="00EB34D3" w:rsidP="00EB34D3">
      <w:pPr>
        <w:tabs>
          <w:tab w:val="left" w:pos="142"/>
        </w:tabs>
      </w:pPr>
    </w:p>
    <w:p w:rsidR="00EB34D3" w:rsidRDefault="00AF5F23" w:rsidP="00EB34D3">
      <w:pPr>
        <w:tabs>
          <w:tab w:val="left" w:pos="142"/>
        </w:tabs>
      </w:pPr>
      <w:r>
        <w:rPr>
          <w:noProof/>
          <w:lang w:eastAsia="ru-RU"/>
        </w:rPr>
        <w:pict>
          <v:shape id="_x0000_s1071" type="#_x0000_t32" style="position:absolute;margin-left:159.85pt;margin-top:17pt;width:359.45pt;height:1.5pt;flip:y;z-index:251779072" o:connectortype="straight">
            <v:stroke endarrow="block"/>
          </v:shape>
        </w:pict>
      </w: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p w:rsidR="00EB34D3" w:rsidRDefault="000B2D09" w:rsidP="000B2D09">
      <w:pPr>
        <w:tabs>
          <w:tab w:val="left" w:pos="12570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Приложение 5</w:t>
      </w:r>
    </w:p>
    <w:p w:rsidR="00EB34D3" w:rsidRPr="00DA6CDD" w:rsidRDefault="00EB34D3" w:rsidP="00EB34D3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        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ПРЕДЛОЖЕНИЕ</w:t>
      </w:r>
    </w:p>
    <w:p w:rsidR="00EB34D3" w:rsidRPr="006548D2" w:rsidRDefault="00AF5F2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 id="_x0000_s1072" type="#_x0000_t202" style="position:absolute;margin-left:371.55pt;margin-top:7.9pt;width:356.45pt;height:99.5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" strokecolor="white">
            <v:textbox>
              <w:txbxContent>
                <w:p w:rsidR="00AC1EA1" w:rsidRPr="00AC1EA1" w:rsidRDefault="00EB34D3" w:rsidP="00AC1EA1">
                  <w:pPr>
                    <w:pStyle w:val="a9"/>
                    <w:widowControl w:val="0"/>
                    <w:tabs>
                      <w:tab w:val="left" w:pos="141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172F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части </w:t>
                  </w:r>
                  <w:r w:rsidRPr="00DE7E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изменения 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части территориальной зоны Ц-2 (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</w:rPr>
                    <w:t>Зона обслуживания и деловой активности местного значения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), в которой расположен земельный участок, находящийся севернее территории парка Победы (у фонтана) на территориальную зону Р-1 (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6"/>
                    </w:rPr>
                    <w:t>Зона рекреационно-ландшафтных территорий</w:t>
                  </w:r>
                  <w:r w:rsidR="00AC1EA1" w:rsidRPr="00AC1EA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)</w:t>
                  </w:r>
                </w:p>
                <w:p w:rsidR="00EB34D3" w:rsidRPr="00DA6CDD" w:rsidRDefault="00EB34D3" w:rsidP="00EB34D3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 зонирования территории населенного</w:t>
      </w:r>
    </w:p>
    <w:p w:rsidR="00AC1EA1" w:rsidRDefault="00AC1EA1" w:rsidP="00A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пункта город Шахунья</w:t>
      </w:r>
    </w:p>
    <w:p w:rsidR="00EB34D3" w:rsidRPr="006548D2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EB34D3" w:rsidRPr="00AC107C" w:rsidRDefault="00EB34D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Pr="00AC107C" w:rsidRDefault="00EB34D3" w:rsidP="00EB34D3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EB34D3" w:rsidRDefault="0019594A" w:rsidP="00EB34D3">
      <w:pPr>
        <w:tabs>
          <w:tab w:val="left" w:pos="142"/>
          <w:tab w:val="left" w:pos="8395"/>
        </w:tabs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46355</wp:posOffset>
            </wp:positionV>
            <wp:extent cx="3803650" cy="2181860"/>
            <wp:effectExtent l="19050" t="0" r="6350" b="0"/>
            <wp:wrapThrough wrapText="bothSides">
              <wp:wrapPolygon edited="0">
                <wp:start x="-108" y="0"/>
                <wp:lineTo x="-108" y="21499"/>
                <wp:lineTo x="21636" y="21499"/>
                <wp:lineTo x="21636" y="0"/>
                <wp:lineTo x="-108" y="0"/>
              </wp:wrapPolygon>
            </wp:wrapThrough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46355</wp:posOffset>
            </wp:positionV>
            <wp:extent cx="3806190" cy="2181860"/>
            <wp:effectExtent l="19050" t="0" r="3810" b="0"/>
            <wp:wrapThrough wrapText="bothSides">
              <wp:wrapPolygon edited="0">
                <wp:start x="-108" y="0"/>
                <wp:lineTo x="-108" y="21499"/>
                <wp:lineTo x="21622" y="21499"/>
                <wp:lineTo x="21622" y="0"/>
                <wp:lineTo x="-108" y="0"/>
              </wp:wrapPolygon>
            </wp:wrapThrough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F23" w:rsidRPr="00AF5F23">
        <w:rPr>
          <w:noProof/>
          <w:lang w:eastAsia="ru-RU"/>
        </w:rPr>
        <w:pict>
          <v:shape id="_x0000_s1073" type="#_x0000_t202" style="position:absolute;margin-left:138.3pt;margin-top:197.8pt;width:36.75pt;height:25.5pt;z-index:2517719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" filled="f" stroked="f" strokeweight=".5pt">
            <v:textbox>
              <w:txbxContent>
                <w:p w:rsidR="00EB34D3" w:rsidRPr="00F470E4" w:rsidRDefault="00EB34D3" w:rsidP="00EB34D3"/>
              </w:txbxContent>
            </v:textbox>
          </v:shape>
        </w:pict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</w:t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EB34D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</w:p>
    <w:p w:rsidR="00EB34D3" w:rsidRPr="005E70BC" w:rsidRDefault="00EB34D3" w:rsidP="00EB34D3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EB34D3" w:rsidRPr="00AC107C" w:rsidRDefault="00AF5F23" w:rsidP="00EB3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AF5F23">
        <w:rPr>
          <w:noProof/>
          <w:lang w:eastAsia="ru-RU"/>
        </w:rPr>
        <w:pict>
          <v:shape id="_x0000_s1074" type="#_x0000_t32" style="position:absolute;margin-left:-130.2pt;margin-top:6.3pt;width:391.1pt;height:1.5pt;flip:y;z-index:251782144" o:connectortype="straight">
            <v:stroke endarrow="block"/>
          </v:shape>
        </w:pict>
      </w: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EB34D3">
      <w:pPr>
        <w:tabs>
          <w:tab w:val="left" w:pos="142"/>
        </w:tabs>
      </w:pPr>
    </w:p>
    <w:p w:rsidR="00EB34D3" w:rsidRDefault="00EB34D3" w:rsidP="006B2B83">
      <w:pPr>
        <w:tabs>
          <w:tab w:val="left" w:pos="142"/>
        </w:tabs>
      </w:pPr>
    </w:p>
    <w:sectPr w:rsidR="00EB34D3" w:rsidSect="0016281C">
      <w:pgSz w:w="16838" w:h="11906" w:orient="landscape"/>
      <w:pgMar w:top="426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D0" w:rsidRDefault="00F22AD0" w:rsidP="00AC107C">
      <w:pPr>
        <w:spacing w:after="0" w:line="240" w:lineRule="auto"/>
      </w:pPr>
      <w:r>
        <w:separator/>
      </w:r>
    </w:p>
  </w:endnote>
  <w:endnote w:type="continuationSeparator" w:id="0">
    <w:p w:rsidR="00F22AD0" w:rsidRDefault="00F22AD0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D0" w:rsidRDefault="00F22AD0" w:rsidP="00AC107C">
      <w:pPr>
        <w:spacing w:after="0" w:line="240" w:lineRule="auto"/>
      </w:pPr>
      <w:r>
        <w:separator/>
      </w:r>
    </w:p>
  </w:footnote>
  <w:footnote w:type="continuationSeparator" w:id="0">
    <w:p w:rsidR="00F22AD0" w:rsidRDefault="00F22AD0" w:rsidP="00A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1B2"/>
    <w:multiLevelType w:val="hybridMultilevel"/>
    <w:tmpl w:val="E3A25C18"/>
    <w:lvl w:ilvl="0" w:tplc="FA66B0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F2"/>
    <w:rsid w:val="00003C48"/>
    <w:rsid w:val="000225DB"/>
    <w:rsid w:val="000273D4"/>
    <w:rsid w:val="0003518A"/>
    <w:rsid w:val="00063FAA"/>
    <w:rsid w:val="00077BB2"/>
    <w:rsid w:val="000B2D09"/>
    <w:rsid w:val="000B5028"/>
    <w:rsid w:val="000D00AE"/>
    <w:rsid w:val="000E54A9"/>
    <w:rsid w:val="00110656"/>
    <w:rsid w:val="00117AB7"/>
    <w:rsid w:val="00142E83"/>
    <w:rsid w:val="0016281C"/>
    <w:rsid w:val="00172FE6"/>
    <w:rsid w:val="0019594A"/>
    <w:rsid w:val="001B0990"/>
    <w:rsid w:val="001D7E84"/>
    <w:rsid w:val="001E2DEA"/>
    <w:rsid w:val="00204C3A"/>
    <w:rsid w:val="002321C2"/>
    <w:rsid w:val="00274AAB"/>
    <w:rsid w:val="00274BFD"/>
    <w:rsid w:val="00330598"/>
    <w:rsid w:val="0035324C"/>
    <w:rsid w:val="0036084A"/>
    <w:rsid w:val="00392179"/>
    <w:rsid w:val="003A3753"/>
    <w:rsid w:val="003A4B8F"/>
    <w:rsid w:val="00413362"/>
    <w:rsid w:val="00420F08"/>
    <w:rsid w:val="004240CB"/>
    <w:rsid w:val="0043601E"/>
    <w:rsid w:val="0050396F"/>
    <w:rsid w:val="00507B7F"/>
    <w:rsid w:val="00522139"/>
    <w:rsid w:val="005A3B00"/>
    <w:rsid w:val="005B5F84"/>
    <w:rsid w:val="005E70BC"/>
    <w:rsid w:val="005F1E28"/>
    <w:rsid w:val="00605B4E"/>
    <w:rsid w:val="0061680C"/>
    <w:rsid w:val="006548D2"/>
    <w:rsid w:val="006B2B83"/>
    <w:rsid w:val="006C13E3"/>
    <w:rsid w:val="006D1B20"/>
    <w:rsid w:val="006D2A81"/>
    <w:rsid w:val="006E0907"/>
    <w:rsid w:val="00705D8F"/>
    <w:rsid w:val="00713E3C"/>
    <w:rsid w:val="007525F3"/>
    <w:rsid w:val="00784C8D"/>
    <w:rsid w:val="007B270C"/>
    <w:rsid w:val="007F2170"/>
    <w:rsid w:val="007F6578"/>
    <w:rsid w:val="008629F3"/>
    <w:rsid w:val="008B2280"/>
    <w:rsid w:val="00906FD9"/>
    <w:rsid w:val="0093059F"/>
    <w:rsid w:val="009402AB"/>
    <w:rsid w:val="00980583"/>
    <w:rsid w:val="009C1146"/>
    <w:rsid w:val="00A00341"/>
    <w:rsid w:val="00A71F6E"/>
    <w:rsid w:val="00A81063"/>
    <w:rsid w:val="00A9519F"/>
    <w:rsid w:val="00AC107C"/>
    <w:rsid w:val="00AC1EA1"/>
    <w:rsid w:val="00AE48D7"/>
    <w:rsid w:val="00AF5F23"/>
    <w:rsid w:val="00B57BC9"/>
    <w:rsid w:val="00B8166A"/>
    <w:rsid w:val="00B8179F"/>
    <w:rsid w:val="00B93F74"/>
    <w:rsid w:val="00BA3C0C"/>
    <w:rsid w:val="00BB2873"/>
    <w:rsid w:val="00BB6F8B"/>
    <w:rsid w:val="00BC53CA"/>
    <w:rsid w:val="00BD7927"/>
    <w:rsid w:val="00C036A5"/>
    <w:rsid w:val="00C30CE8"/>
    <w:rsid w:val="00C47EC3"/>
    <w:rsid w:val="00C655F2"/>
    <w:rsid w:val="00C77823"/>
    <w:rsid w:val="00CB08E6"/>
    <w:rsid w:val="00D46AC6"/>
    <w:rsid w:val="00D66B34"/>
    <w:rsid w:val="00DA5A34"/>
    <w:rsid w:val="00DA6CDD"/>
    <w:rsid w:val="00DB4893"/>
    <w:rsid w:val="00DD3942"/>
    <w:rsid w:val="00DD490C"/>
    <w:rsid w:val="00DE5075"/>
    <w:rsid w:val="00DE7E32"/>
    <w:rsid w:val="00E14631"/>
    <w:rsid w:val="00E16C22"/>
    <w:rsid w:val="00E3241F"/>
    <w:rsid w:val="00E46110"/>
    <w:rsid w:val="00EB34D3"/>
    <w:rsid w:val="00EC18A5"/>
    <w:rsid w:val="00EC66D4"/>
    <w:rsid w:val="00EF26FA"/>
    <w:rsid w:val="00F11BAA"/>
    <w:rsid w:val="00F17707"/>
    <w:rsid w:val="00F22AD0"/>
    <w:rsid w:val="00F470E4"/>
    <w:rsid w:val="00F543D5"/>
    <w:rsid w:val="00F762A9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61"/>
        <o:r id="V:Rule7" type="connector" idref="#_x0000_s1065"/>
        <o:r id="V:Rule8" type="connector" idref="#_x0000_s1071"/>
        <o:r id="V:Rule9" type="connector" idref="#_x0000_s1074"/>
        <o:r id="V:Rule1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  <w:style w:type="paragraph" w:styleId="a9">
    <w:name w:val="List Paragraph"/>
    <w:basedOn w:val="a"/>
    <w:uiPriority w:val="34"/>
    <w:qFormat/>
    <w:rsid w:val="00AC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32F-FEC9-45DD-AF52-2BDA2684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user</cp:lastModifiedBy>
  <cp:revision>6</cp:revision>
  <cp:lastPrinted>2016-03-25T09:27:00Z</cp:lastPrinted>
  <dcterms:created xsi:type="dcterms:W3CDTF">2018-10-19T07:39:00Z</dcterms:created>
  <dcterms:modified xsi:type="dcterms:W3CDTF">2018-12-07T06:09:00Z</dcterms:modified>
</cp:coreProperties>
</file>