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0E8C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50E8C">
        <w:rPr>
          <w:sz w:val="26"/>
          <w:szCs w:val="26"/>
          <w:u w:val="single"/>
        </w:rPr>
        <w:t>265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F50E8C" w:rsidRDefault="00F50E8C" w:rsidP="00F50E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>
        <w:rPr>
          <w:b/>
          <w:noProof/>
          <w:sz w:val="26"/>
          <w:szCs w:val="26"/>
        </w:rPr>
        <w:t>реестра  размещения мест (площадок) накопления твердых коммунальных отходов, расположенных на территории городского округа</w:t>
      </w:r>
      <w:r>
        <w:rPr>
          <w:b/>
          <w:noProof/>
          <w:sz w:val="26"/>
          <w:szCs w:val="26"/>
        </w:rPr>
        <w:br/>
      </w:r>
      <w:r>
        <w:rPr>
          <w:b/>
          <w:noProof/>
          <w:sz w:val="26"/>
          <w:szCs w:val="26"/>
        </w:rPr>
        <w:t xml:space="preserve"> город Шахунья Нижегородской области»</w:t>
      </w:r>
    </w:p>
    <w:p w:rsidR="00F50E8C" w:rsidRDefault="00F50E8C" w:rsidP="00F50E8C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50E8C" w:rsidRDefault="00F50E8C" w:rsidP="00F50E8C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F50E8C" w:rsidRDefault="00F50E8C" w:rsidP="00F50E8C">
      <w:pPr>
        <w:spacing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>
        <w:rPr>
          <w:b/>
          <w:sz w:val="26"/>
          <w:szCs w:val="26"/>
          <w:shd w:val="clear" w:color="auto" w:fill="FFFFFF"/>
        </w:rPr>
        <w:t>о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т</w:t>
      </w:r>
      <w:r>
        <w:rPr>
          <w:sz w:val="26"/>
          <w:szCs w:val="26"/>
          <w:shd w:val="clear" w:color="auto" w:fill="FFFFFF"/>
        </w:rPr>
        <w:t xml:space="preserve">: </w:t>
      </w:r>
    </w:p>
    <w:p w:rsidR="00F50E8C" w:rsidRDefault="00F50E8C" w:rsidP="00F50E8C">
      <w:pPr>
        <w:spacing w:line="360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постановление </w:t>
      </w:r>
      <w:r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</w:t>
      </w:r>
      <w:r>
        <w:rPr>
          <w:color w:val="000000" w:themeColor="text1"/>
          <w:sz w:val="26"/>
          <w:szCs w:val="26"/>
        </w:rPr>
        <w:t xml:space="preserve">асти от 22 мая 2019 года </w:t>
      </w:r>
      <w:r>
        <w:rPr>
          <w:color w:val="000000" w:themeColor="text1"/>
          <w:sz w:val="26"/>
          <w:szCs w:val="26"/>
        </w:rPr>
        <w:t>№ 555 «</w:t>
      </w:r>
      <w:r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 с изменениями, утвержденными постановлениями администрации городского округа город Шахунья Нижегородской области: от 16.09.2019 № 1041; </w:t>
      </w:r>
      <w:r>
        <w:rPr>
          <w:bCs/>
          <w:color w:val="000000"/>
          <w:sz w:val="26"/>
          <w:szCs w:val="26"/>
        </w:rPr>
        <w:t xml:space="preserve">от 31.10.2019 </w:t>
      </w:r>
      <w:r>
        <w:rPr>
          <w:bCs/>
          <w:color w:val="000000"/>
          <w:sz w:val="26"/>
          <w:szCs w:val="26"/>
        </w:rPr>
        <w:br/>
      </w:r>
      <w:r>
        <w:rPr>
          <w:noProof/>
          <w:sz w:val="26"/>
          <w:szCs w:val="26"/>
        </w:rPr>
        <w:t>№</w:t>
      </w:r>
      <w:r>
        <w:rPr>
          <w:bCs/>
          <w:color w:val="000000"/>
          <w:sz w:val="26"/>
          <w:szCs w:val="26"/>
        </w:rPr>
        <w:t xml:space="preserve"> 1202;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gramStart"/>
      <w:r>
        <w:rPr>
          <w:bCs/>
          <w:color w:val="000000"/>
          <w:sz w:val="26"/>
          <w:szCs w:val="26"/>
        </w:rPr>
        <w:t xml:space="preserve">от 24.12.2019 № 1547; от 10.03.2020 № 228; от 06.07.2020 № 542; </w:t>
      </w:r>
      <w:r>
        <w:rPr>
          <w:bCs/>
          <w:color w:val="000000"/>
          <w:sz w:val="26"/>
          <w:szCs w:val="26"/>
        </w:rPr>
        <w:br/>
      </w:r>
      <w:r>
        <w:rPr>
          <w:bCs/>
          <w:color w:val="000000"/>
          <w:sz w:val="26"/>
          <w:szCs w:val="26"/>
        </w:rPr>
        <w:t>от 23.07.2020</w:t>
      </w:r>
      <w:r w:rsidR="00383E6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№ 624; от 28.09.2020</w:t>
      </w:r>
      <w:r w:rsidR="00383E6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№ 865, от 20.02.2021 № 178, следующие изменения в приложение 1:</w:t>
      </w:r>
      <w:proofErr w:type="gramEnd"/>
    </w:p>
    <w:p w:rsidR="00F50E8C" w:rsidRDefault="00F50E8C" w:rsidP="00F50E8C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1.1</w:t>
      </w:r>
      <w:proofErr w:type="gramStart"/>
      <w:r>
        <w:rPr>
          <w:bCs/>
          <w:color w:val="000000"/>
          <w:sz w:val="26"/>
          <w:szCs w:val="26"/>
        </w:rPr>
        <w:t xml:space="preserve"> И</w:t>
      </w:r>
      <w:proofErr w:type="gramEnd"/>
      <w:r>
        <w:rPr>
          <w:bCs/>
          <w:color w:val="000000"/>
          <w:sz w:val="26"/>
          <w:szCs w:val="26"/>
        </w:rPr>
        <w:t xml:space="preserve">сключить из приложения 1 </w:t>
      </w:r>
      <w:r>
        <w:rPr>
          <w:sz w:val="26"/>
          <w:szCs w:val="26"/>
        </w:rPr>
        <w:t xml:space="preserve">постановления </w:t>
      </w:r>
      <w:r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>
        <w:rPr>
          <w:noProof/>
          <w:sz w:val="26"/>
          <w:szCs w:val="26"/>
        </w:rPr>
        <w:t xml:space="preserve">Об утверждении </w:t>
      </w:r>
      <w:r>
        <w:rPr>
          <w:noProof/>
          <w:sz w:val="26"/>
          <w:szCs w:val="26"/>
        </w:rPr>
        <w:lastRenderedPageBreak/>
        <w:t>реестра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 место (площадку) сбора твердых коммунальных отходов № 265.</w:t>
      </w:r>
    </w:p>
    <w:p w:rsidR="00F50E8C" w:rsidRDefault="00F50E8C" w:rsidP="00F50E8C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подписания.</w:t>
      </w:r>
    </w:p>
    <w:p w:rsidR="00F50E8C" w:rsidRDefault="00F50E8C" w:rsidP="00F50E8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Общему отделу администрации городского округа город Шахунья Нижегородской области опубликовать настоящее постановление в газете «Знамя Труда» и официальном сайте администрации городского округа город Шахунья Нижегородской области.</w:t>
      </w:r>
    </w:p>
    <w:p w:rsidR="00F50E8C" w:rsidRDefault="00F50E8C" w:rsidP="00F50E8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</w:t>
      </w:r>
      <w:r>
        <w:rPr>
          <w:color w:val="000000" w:themeColor="text1"/>
          <w:sz w:val="26"/>
          <w:szCs w:val="26"/>
        </w:rPr>
        <w:t xml:space="preserve"> городского округа город Шахунья Нижегородской области Софронова Юрия Алексеевича.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F50E8C" w:rsidRDefault="00F50E8C" w:rsidP="004D2212">
      <w:pPr>
        <w:jc w:val="both"/>
        <w:rPr>
          <w:sz w:val="26"/>
          <w:szCs w:val="26"/>
        </w:rPr>
      </w:pPr>
    </w:p>
    <w:p w:rsidR="00F50E8C" w:rsidRDefault="00F50E8C" w:rsidP="004D2212">
      <w:pPr>
        <w:jc w:val="both"/>
        <w:rPr>
          <w:sz w:val="26"/>
          <w:szCs w:val="26"/>
        </w:rPr>
      </w:pPr>
    </w:p>
    <w:p w:rsidR="00F50E8C" w:rsidRDefault="00F50E8C" w:rsidP="004D2212">
      <w:pPr>
        <w:jc w:val="both"/>
        <w:rPr>
          <w:sz w:val="26"/>
          <w:szCs w:val="26"/>
        </w:rPr>
      </w:pP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245EE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ED" w:rsidRDefault="006675ED">
      <w:r>
        <w:separator/>
      </w:r>
    </w:p>
  </w:endnote>
  <w:endnote w:type="continuationSeparator" w:id="0">
    <w:p w:rsidR="006675ED" w:rsidRDefault="0066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ED" w:rsidRDefault="006675ED">
      <w:r>
        <w:separator/>
      </w:r>
    </w:p>
  </w:footnote>
  <w:footnote w:type="continuationSeparator" w:id="0">
    <w:p w:rsidR="006675ED" w:rsidRDefault="0066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534F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E66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75E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4DFA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0E8C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68EA-CC87-47D0-9D6D-0FFBED32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2021-03-16T06:49:00Z</cp:lastPrinted>
  <dcterms:created xsi:type="dcterms:W3CDTF">2021-03-16T06:51:00Z</dcterms:created>
  <dcterms:modified xsi:type="dcterms:W3CDTF">2021-03-16T06:51:00Z</dcterms:modified>
</cp:coreProperties>
</file>