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Заключение об экспертизе </w:t>
      </w:r>
      <w:r w:rsidR="00B52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сведения:</w:t>
      </w:r>
    </w:p>
    <w:p w:rsidR="00100345" w:rsidRPr="00100345" w:rsidRDefault="00A878EC" w:rsidP="000F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878EC" w:rsidRPr="00100345" w:rsidRDefault="00A878EC" w:rsidP="00100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Наименован</w:t>
      </w:r>
      <w:r w:rsidR="00B5268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ие структурного подразделения (</w:t>
      </w: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территориального органа) администрации:</w:t>
      </w: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="004270C7" w:rsidRPr="00100345">
        <w:rPr>
          <w:rFonts w:ascii="Times New Roman" w:hAnsi="Times New Roman" w:cs="Times New Roman"/>
          <w:sz w:val="26"/>
          <w:szCs w:val="26"/>
        </w:rPr>
        <w:t>Управление экономики, прогнозирования, политики и муниципального имущества городского округа город Шахунья Нижегородской области</w:t>
      </w:r>
    </w:p>
    <w:p w:rsidR="004270C7" w:rsidRPr="00100345" w:rsidRDefault="00962F97" w:rsidP="00100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Реквизиты правового акта</w:t>
      </w:r>
      <w:r w:rsidR="00A878EC"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  <w:r w:rsid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4270C7" w:rsidRPr="00100345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21.08.2018 №1145 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</w:t>
      </w:r>
      <w:proofErr w:type="gramEnd"/>
      <w:r w:rsidR="004270C7" w:rsidRPr="00100345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собственности».</w:t>
      </w:r>
    </w:p>
    <w:p w:rsidR="006C4F99" w:rsidRPr="00F51A2B" w:rsidRDefault="00BD391A" w:rsidP="006C4F9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391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Результаты заключения об ОРВ проекта правового акта:</w:t>
      </w:r>
      <w:r w:rsidR="006C4F9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878EC" w:rsidRPr="000F0996" w:rsidRDefault="006C4F99" w:rsidP="000F0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F97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962F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правового акта:</w:t>
      </w:r>
    </w:p>
    <w:p w:rsidR="00A878EC" w:rsidRPr="00100345" w:rsidRDefault="00A878EC" w:rsidP="00A8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270C7" w:rsidRPr="00100345" w:rsidRDefault="00FE470A" w:rsidP="004270C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Рассматриваемое регулирование направлено на решение проблемы отсутствия</w:t>
      </w:r>
      <w:r w:rsidR="004270C7" w:rsidRPr="00100345">
        <w:rPr>
          <w:rFonts w:ascii="Times New Roman" w:hAnsi="Times New Roman" w:cs="Times New Roman"/>
          <w:sz w:val="26"/>
          <w:szCs w:val="26"/>
        </w:rPr>
        <w:t xml:space="preserve"> в администрации городского округа город Шахунья Нижегородской области нормативно-правового акта регулирующего порядок предоставления субсидий из бюджета городского округа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</w:t>
      </w:r>
      <w:proofErr w:type="gramEnd"/>
      <w:r w:rsidR="004270C7" w:rsidRPr="00100345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собственности.</w:t>
      </w:r>
    </w:p>
    <w:p w:rsidR="00A878EC" w:rsidRPr="00100345" w:rsidRDefault="00A878EC" w:rsidP="00A8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270C7" w:rsidRPr="00100345" w:rsidRDefault="00FE470A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="004270C7" w:rsidRPr="00100345">
        <w:rPr>
          <w:rFonts w:ascii="Times New Roman" w:hAnsi="Times New Roman" w:cs="Times New Roman"/>
          <w:b w:val="0"/>
          <w:sz w:val="26"/>
          <w:szCs w:val="26"/>
        </w:rPr>
        <w:t>елью принимаемого постановления является нормативное регулирование отношений по</w:t>
      </w:r>
      <w:r w:rsidR="004270C7" w:rsidRPr="00100345">
        <w:rPr>
          <w:rFonts w:ascii="Times New Roman" w:hAnsi="Times New Roman" w:cs="Times New Roman"/>
          <w:sz w:val="26"/>
          <w:szCs w:val="26"/>
        </w:rPr>
        <w:t xml:space="preserve"> </w:t>
      </w:r>
      <w:r w:rsidR="004270C7" w:rsidRPr="00100345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предоставлению </w:t>
      </w:r>
      <w:r w:rsidR="004270C7" w:rsidRPr="00100345">
        <w:rPr>
          <w:rFonts w:ascii="Times New Roman" w:eastAsia="Calibri" w:hAnsi="Times New Roman" w:cs="Times New Roman"/>
          <w:b w:val="0"/>
          <w:sz w:val="26"/>
          <w:szCs w:val="26"/>
        </w:rPr>
        <w:t xml:space="preserve">из бюджета городского округа город Шахунья Нижегородской области субсидии </w:t>
      </w:r>
      <w:r w:rsidR="004270C7" w:rsidRPr="00100345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на оплату содержания и ремонта жилого помещения.</w:t>
      </w:r>
    </w:p>
    <w:p w:rsidR="00765144" w:rsidRPr="00100345" w:rsidRDefault="00765144" w:rsidP="00A8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878EC" w:rsidRDefault="000F0996" w:rsidP="000F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3.Выводы:</w:t>
      </w:r>
    </w:p>
    <w:p w:rsidR="00B403F5" w:rsidRDefault="00B403F5" w:rsidP="0010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96" w:rsidRPr="000F0996" w:rsidRDefault="000F0996" w:rsidP="0010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F0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проведения экспертизы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0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Шахунья Нижегородской области; необоснованно затрудняющих </w:t>
      </w:r>
      <w:r w:rsidR="001074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осуществление предпринимательской и инвестиционной деятельности не выявлено.</w:t>
      </w:r>
    </w:p>
    <w:p w:rsidR="000F0996" w:rsidRDefault="000F0996" w:rsidP="000F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996" w:rsidRPr="000F0996" w:rsidRDefault="000F0996" w:rsidP="000F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996" w:rsidRPr="00100345" w:rsidRDefault="000F0996" w:rsidP="000F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F0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Информация об исполнителях:</w:t>
      </w:r>
    </w:p>
    <w:p w:rsidR="00882A69" w:rsidRPr="00100345" w:rsidRDefault="00A878EC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00345"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Управления экономики и муниципального имущества </w:t>
      </w:r>
      <w:proofErr w:type="spellStart"/>
      <w:r w:rsidR="00100345"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г.о.г</w:t>
      </w:r>
      <w:proofErr w:type="spellEnd"/>
      <w:r w:rsidR="00100345"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Шахунья </w:t>
      </w:r>
    </w:p>
    <w:p w:rsid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Алена Сергеевна</w:t>
      </w:r>
    </w:p>
    <w:p w:rsid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45" w:rsidRP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E8" w:rsidRDefault="00B042E8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E8" w:rsidRPr="00100345" w:rsidRDefault="00B042E8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45" w:rsidRPr="00100345" w:rsidRDefault="00100345" w:rsidP="00100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0345">
        <w:rPr>
          <w:rFonts w:ascii="Times New Roman" w:hAnsi="Times New Roman" w:cs="Times New Roman"/>
          <w:sz w:val="26"/>
          <w:szCs w:val="26"/>
        </w:rPr>
        <w:t>Начальник Управления экономики и</w:t>
      </w:r>
    </w:p>
    <w:p w:rsidR="00100345" w:rsidRPr="00100345" w:rsidRDefault="00100345" w:rsidP="00100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0345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proofErr w:type="spellStart"/>
      <w:r w:rsidRPr="00100345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100345">
        <w:rPr>
          <w:rFonts w:ascii="Times New Roman" w:hAnsi="Times New Roman" w:cs="Times New Roman"/>
          <w:sz w:val="26"/>
          <w:szCs w:val="26"/>
        </w:rPr>
        <w:t xml:space="preserve">. Шахунья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00345">
        <w:rPr>
          <w:rFonts w:ascii="Times New Roman" w:hAnsi="Times New Roman" w:cs="Times New Roman"/>
          <w:sz w:val="26"/>
          <w:szCs w:val="26"/>
        </w:rPr>
        <w:t xml:space="preserve">                               Е.Л. Козлова</w:t>
      </w:r>
    </w:p>
    <w:p w:rsidR="00100345" w:rsidRPr="00100345" w:rsidRDefault="00100345" w:rsidP="00100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0345" w:rsidRPr="00100345" w:rsidRDefault="00100345" w:rsidP="00100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0345" w:rsidRP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0345" w:rsidRPr="001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4"/>
    <w:rsid w:val="000656E0"/>
    <w:rsid w:val="000F0996"/>
    <w:rsid w:val="00100345"/>
    <w:rsid w:val="00107428"/>
    <w:rsid w:val="004270C7"/>
    <w:rsid w:val="004A65DA"/>
    <w:rsid w:val="005C7084"/>
    <w:rsid w:val="005E64F0"/>
    <w:rsid w:val="006C4F99"/>
    <w:rsid w:val="00765144"/>
    <w:rsid w:val="00882A69"/>
    <w:rsid w:val="00962F97"/>
    <w:rsid w:val="009B26EB"/>
    <w:rsid w:val="009E6600"/>
    <w:rsid w:val="00A878EC"/>
    <w:rsid w:val="00B042E8"/>
    <w:rsid w:val="00B403F5"/>
    <w:rsid w:val="00B52686"/>
    <w:rsid w:val="00BD391A"/>
    <w:rsid w:val="00FA79A1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11</cp:revision>
  <cp:lastPrinted>2019-08-28T11:19:00Z</cp:lastPrinted>
  <dcterms:created xsi:type="dcterms:W3CDTF">2019-07-17T07:05:00Z</dcterms:created>
  <dcterms:modified xsi:type="dcterms:W3CDTF">2019-08-28T11:39:00Z</dcterms:modified>
</cp:coreProperties>
</file>