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4F7C2F">
        <w:rPr>
          <w:sz w:val="26"/>
          <w:szCs w:val="26"/>
          <w:u w:val="single"/>
        </w:rPr>
        <w:t>19</w:t>
      </w:r>
      <w:r w:rsidR="00E95D31">
        <w:rPr>
          <w:sz w:val="26"/>
          <w:szCs w:val="26"/>
          <w:u w:val="single"/>
        </w:rPr>
        <w:t xml:space="preserve"> </w:t>
      </w:r>
      <w:r w:rsidR="002F2142">
        <w:rPr>
          <w:sz w:val="26"/>
          <w:szCs w:val="26"/>
          <w:u w:val="single"/>
        </w:rPr>
        <w:t>января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4F7C2F">
        <w:rPr>
          <w:sz w:val="26"/>
          <w:szCs w:val="26"/>
          <w:u w:val="single"/>
        </w:rPr>
        <w:t>7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right="4961"/>
        <w:jc w:val="both"/>
        <w:rPr>
          <w:bCs/>
          <w:sz w:val="27"/>
          <w:szCs w:val="27"/>
        </w:rPr>
      </w:pPr>
      <w:r w:rsidRPr="004F7C2F">
        <w:rPr>
          <w:bCs/>
          <w:sz w:val="27"/>
          <w:szCs w:val="27"/>
        </w:rPr>
        <w:t xml:space="preserve">О внесении изменений в распоряжение администрации Шахунского района Нижегородской области от 30.03.2011 года № 158 «О создании комиссии по  отбору молодых специалистов для участия в областной целевой программе «Меры социальной поддержки молодых специалистов Нижегородской области на 2011-2023 годы»                                                                                                                      </w:t>
      </w:r>
    </w:p>
    <w:p w:rsidR="004F7C2F" w:rsidRDefault="004F7C2F" w:rsidP="004F7C2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C42028">
        <w:rPr>
          <w:sz w:val="27"/>
          <w:szCs w:val="27"/>
        </w:rPr>
        <w:t xml:space="preserve">   </w:t>
      </w:r>
    </w:p>
    <w:p w:rsidR="004F7C2F" w:rsidRPr="00C42028" w:rsidRDefault="004F7C2F" w:rsidP="004F7C2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4F7C2F" w:rsidRPr="00C42028" w:rsidRDefault="004F7C2F" w:rsidP="004F7C2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C42028">
        <w:rPr>
          <w:sz w:val="27"/>
          <w:szCs w:val="27"/>
        </w:rPr>
        <w:t>В связи с кадровыми изменениями:</w:t>
      </w:r>
    </w:p>
    <w:p w:rsidR="004F7C2F" w:rsidRPr="00C42028" w:rsidRDefault="004F7C2F" w:rsidP="004F7C2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7"/>
          <w:szCs w:val="27"/>
        </w:rPr>
      </w:pPr>
      <w:r w:rsidRPr="00C42028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proofErr w:type="gramStart"/>
      <w:r w:rsidRPr="00C42028">
        <w:rPr>
          <w:sz w:val="27"/>
          <w:szCs w:val="27"/>
        </w:rPr>
        <w:t xml:space="preserve">Внести  в распоряжение администрации Шахунского района Нижегородской области от 30.03.2011 года № 158 </w:t>
      </w:r>
      <w:r w:rsidRPr="00C42028">
        <w:rPr>
          <w:bCs/>
          <w:sz w:val="27"/>
          <w:szCs w:val="27"/>
        </w:rPr>
        <w:t xml:space="preserve">«О создании комиссии по  отбору молодых специалистов для участия в областной целевой программе «Меры социальной поддержки молодых специалистов Нижегородской области на 2011-2023 годы» </w:t>
      </w:r>
      <w:r>
        <w:rPr>
          <w:bCs/>
          <w:sz w:val="27"/>
          <w:szCs w:val="27"/>
        </w:rPr>
        <w:br/>
        <w:t>(</w:t>
      </w:r>
      <w:r w:rsidRPr="00C42028">
        <w:rPr>
          <w:sz w:val="27"/>
          <w:szCs w:val="27"/>
        </w:rPr>
        <w:t>с изменениями, внесенными распоряжением от 20.06.2011 года № 313-р</w:t>
      </w:r>
      <w:r>
        <w:rPr>
          <w:sz w:val="27"/>
          <w:szCs w:val="27"/>
        </w:rPr>
        <w:t>) изменения</w:t>
      </w:r>
      <w:r w:rsidRPr="00C42028">
        <w:rPr>
          <w:bCs/>
          <w:sz w:val="27"/>
          <w:szCs w:val="27"/>
        </w:rPr>
        <w:t>, изложив состав комиссии по отбору молодых специалистов для участия в областной целевой программе «Меры социальной поддержки</w:t>
      </w:r>
      <w:proofErr w:type="gramEnd"/>
      <w:r w:rsidRPr="00C42028">
        <w:rPr>
          <w:bCs/>
          <w:sz w:val="27"/>
          <w:szCs w:val="27"/>
        </w:rPr>
        <w:t xml:space="preserve"> молодых специалистов Нижегородской области на 2011-2023 годы» </w:t>
      </w:r>
      <w:r>
        <w:rPr>
          <w:bCs/>
          <w:sz w:val="27"/>
          <w:szCs w:val="27"/>
        </w:rPr>
        <w:t>в новой редакции, согласно приложению.</w:t>
      </w:r>
    </w:p>
    <w:p w:rsidR="004F7C2F" w:rsidRPr="00C42028" w:rsidRDefault="004F7C2F" w:rsidP="004F7C2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7"/>
          <w:szCs w:val="27"/>
        </w:rPr>
      </w:pPr>
      <w:r w:rsidRPr="00C42028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распоряжение</w:t>
      </w:r>
      <w:r w:rsidRPr="00C42028">
        <w:rPr>
          <w:sz w:val="27"/>
          <w:szCs w:val="27"/>
        </w:rPr>
        <w:t xml:space="preserve"> на официальном сайте администрации </w:t>
      </w:r>
      <w:r>
        <w:rPr>
          <w:sz w:val="27"/>
          <w:szCs w:val="27"/>
        </w:rPr>
        <w:t>городского округа город Шахунья Нижегородской области</w:t>
      </w:r>
    </w:p>
    <w:p w:rsidR="004F7C2F" w:rsidRPr="00C42028" w:rsidRDefault="004F7C2F" w:rsidP="004F7C2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C42028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proofErr w:type="gramStart"/>
      <w:r w:rsidRPr="00C42028">
        <w:rPr>
          <w:sz w:val="27"/>
          <w:szCs w:val="27"/>
        </w:rPr>
        <w:t>Контроль за</w:t>
      </w:r>
      <w:proofErr w:type="gramEnd"/>
      <w:r w:rsidRPr="00C42028">
        <w:rPr>
          <w:sz w:val="27"/>
          <w:szCs w:val="27"/>
        </w:rPr>
        <w:t xml:space="preserve"> исполнением настоящего распоряжения возложить на первого заместителя главы администрации А.Д. Серова.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A51A0A" w:rsidRDefault="00A51A0A" w:rsidP="004F7C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2"/>
          <w:szCs w:val="22"/>
        </w:rPr>
      </w:pP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r w:rsidRPr="004F7C2F">
        <w:rPr>
          <w:sz w:val="26"/>
          <w:szCs w:val="26"/>
        </w:rPr>
        <w:lastRenderedPageBreak/>
        <w:t xml:space="preserve">Приложение </w:t>
      </w:r>
      <w:r w:rsidRPr="004F7C2F">
        <w:rPr>
          <w:sz w:val="26"/>
          <w:szCs w:val="26"/>
        </w:rPr>
        <w:br/>
        <w:t>к распоряжению администрации</w:t>
      </w: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4F7C2F">
        <w:rPr>
          <w:sz w:val="26"/>
          <w:szCs w:val="26"/>
        </w:rPr>
        <w:t>городского округа города Шахунья</w:t>
      </w: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4F7C2F">
        <w:rPr>
          <w:sz w:val="26"/>
          <w:szCs w:val="26"/>
        </w:rPr>
        <w:t>от 19.01.2015 года № 7-р</w:t>
      </w:r>
    </w:p>
    <w:p w:rsidR="004F7C2F" w:rsidRDefault="004F7C2F" w:rsidP="004F7C2F">
      <w:pPr>
        <w:widowControl w:val="0"/>
        <w:autoSpaceDE w:val="0"/>
        <w:autoSpaceDN w:val="0"/>
        <w:adjustRightInd w:val="0"/>
        <w:jc w:val="both"/>
      </w:pPr>
    </w:p>
    <w:p w:rsidR="004F7C2F" w:rsidRPr="0020166F" w:rsidRDefault="004F7C2F" w:rsidP="004F7C2F">
      <w:pPr>
        <w:widowControl w:val="0"/>
        <w:autoSpaceDE w:val="0"/>
        <w:autoSpaceDN w:val="0"/>
        <w:adjustRightInd w:val="0"/>
        <w:jc w:val="both"/>
      </w:pPr>
    </w:p>
    <w:p w:rsidR="004F7C2F" w:rsidRPr="0020166F" w:rsidRDefault="004F7C2F" w:rsidP="004F7C2F">
      <w:pPr>
        <w:widowControl w:val="0"/>
        <w:autoSpaceDE w:val="0"/>
        <w:autoSpaceDN w:val="0"/>
        <w:adjustRightInd w:val="0"/>
        <w:jc w:val="center"/>
      </w:pPr>
      <w:bookmarkStart w:id="0" w:name="Par127"/>
      <w:bookmarkEnd w:id="0"/>
      <w:r w:rsidRPr="0020166F">
        <w:t>СОСТАВ</w:t>
      </w:r>
      <w:r>
        <w:t xml:space="preserve"> </w:t>
      </w:r>
      <w:r w:rsidRPr="0020166F">
        <w:t>КОМИССИИ ПО ОТБОРУ МОЛОДЫХ СПЕЦИАЛИСТОВ</w:t>
      </w:r>
    </w:p>
    <w:p w:rsidR="004F7C2F" w:rsidRPr="0020166F" w:rsidRDefault="004F7C2F" w:rsidP="004F7C2F">
      <w:pPr>
        <w:widowControl w:val="0"/>
        <w:autoSpaceDE w:val="0"/>
        <w:autoSpaceDN w:val="0"/>
        <w:adjustRightInd w:val="0"/>
        <w:jc w:val="center"/>
      </w:pPr>
      <w:r w:rsidRPr="0020166F">
        <w:t xml:space="preserve">ДЛЯ УЧАСТИЯ В </w:t>
      </w:r>
      <w:r>
        <w:t>ОБЛАСТНОЙ</w:t>
      </w:r>
      <w:r w:rsidRPr="0020166F">
        <w:t xml:space="preserve"> ЦЕЛЕВОЙ ПРОГРАММЕ</w:t>
      </w:r>
    </w:p>
    <w:p w:rsidR="004F7C2F" w:rsidRPr="0020166F" w:rsidRDefault="004F7C2F" w:rsidP="004F7C2F">
      <w:pPr>
        <w:widowControl w:val="0"/>
        <w:autoSpaceDE w:val="0"/>
        <w:autoSpaceDN w:val="0"/>
        <w:adjustRightInd w:val="0"/>
        <w:jc w:val="center"/>
      </w:pPr>
      <w:r>
        <w:t>«</w:t>
      </w:r>
      <w:r w:rsidRPr="0020166F">
        <w:t>МЕРЫ СОЦИАЛЬНОЙ ПОДДЕРЖК</w:t>
      </w:r>
      <w:r>
        <w:t>И МОЛОДЫХ СПЕЦИАЛИСТОВ НИЖЕГОРОДСКОЙ ОБЛАСТИ НА 2011 - 2023</w:t>
      </w:r>
      <w:r w:rsidRPr="0020166F">
        <w:t xml:space="preserve"> ГОД</w:t>
      </w:r>
      <w:r>
        <w:t>Ы»</w:t>
      </w:r>
    </w:p>
    <w:p w:rsidR="004F7C2F" w:rsidRDefault="004F7C2F" w:rsidP="004F7C2F">
      <w:pPr>
        <w:widowControl w:val="0"/>
        <w:autoSpaceDE w:val="0"/>
        <w:autoSpaceDN w:val="0"/>
        <w:adjustRightInd w:val="0"/>
        <w:jc w:val="both"/>
      </w:pPr>
    </w:p>
    <w:p w:rsidR="004F7C2F" w:rsidRPr="0020166F" w:rsidRDefault="004F7C2F" w:rsidP="004F7C2F">
      <w:pPr>
        <w:widowControl w:val="0"/>
        <w:autoSpaceDE w:val="0"/>
        <w:autoSpaceDN w:val="0"/>
        <w:adjustRightInd w:val="0"/>
        <w:jc w:val="both"/>
      </w:pPr>
    </w:p>
    <w:p w:rsidR="004F7C2F" w:rsidRPr="004F7C2F" w:rsidRDefault="004F7C2F" w:rsidP="004F7C2F">
      <w:pPr>
        <w:pStyle w:val="ConsPlusCell"/>
        <w:ind w:left="2552" w:hanging="1843"/>
        <w:rPr>
          <w:sz w:val="26"/>
          <w:szCs w:val="26"/>
        </w:rPr>
      </w:pPr>
      <w:r w:rsidRPr="004F7C2F">
        <w:rPr>
          <w:sz w:val="26"/>
          <w:szCs w:val="26"/>
        </w:rPr>
        <w:t xml:space="preserve">А.Д. Серов </w:t>
      </w:r>
      <w:r>
        <w:rPr>
          <w:sz w:val="26"/>
          <w:szCs w:val="26"/>
        </w:rPr>
        <w:tab/>
      </w:r>
      <w:r w:rsidRPr="004F7C2F">
        <w:rPr>
          <w:sz w:val="26"/>
          <w:szCs w:val="26"/>
        </w:rPr>
        <w:t>- первый  заместитель главы администрации городского округа город Шахунья Нижегородской области, председатель комиссии.</w:t>
      </w:r>
    </w:p>
    <w:p w:rsidR="004F7C2F" w:rsidRPr="004F7C2F" w:rsidRDefault="004F7C2F" w:rsidP="004F7C2F">
      <w:pPr>
        <w:pStyle w:val="ConsPlusCell"/>
        <w:ind w:left="2552" w:hanging="1843"/>
        <w:rPr>
          <w:sz w:val="26"/>
          <w:szCs w:val="26"/>
        </w:rPr>
      </w:pPr>
    </w:p>
    <w:p w:rsidR="004F7C2F" w:rsidRPr="004F7C2F" w:rsidRDefault="004F7C2F" w:rsidP="004F7C2F">
      <w:pPr>
        <w:pStyle w:val="ConsPlusCell"/>
        <w:ind w:left="2552" w:hanging="1843"/>
        <w:rPr>
          <w:sz w:val="26"/>
          <w:szCs w:val="26"/>
        </w:rPr>
      </w:pPr>
      <w:r w:rsidRPr="004F7C2F">
        <w:rPr>
          <w:sz w:val="26"/>
          <w:szCs w:val="26"/>
        </w:rPr>
        <w:t xml:space="preserve">С.П. Шалаева </w:t>
      </w:r>
      <w:r>
        <w:rPr>
          <w:sz w:val="26"/>
          <w:szCs w:val="26"/>
        </w:rPr>
        <w:tab/>
      </w:r>
      <w:r w:rsidRPr="004F7C2F">
        <w:rPr>
          <w:sz w:val="26"/>
          <w:szCs w:val="26"/>
        </w:rPr>
        <w:t xml:space="preserve"> – и.о. начальника отдела образования администрации городского округа город Шахунья, заместитель председателя комиссии.</w:t>
      </w:r>
    </w:p>
    <w:p w:rsidR="004F7C2F" w:rsidRPr="004F7C2F" w:rsidRDefault="004F7C2F" w:rsidP="004F7C2F">
      <w:pPr>
        <w:pStyle w:val="ConsPlusCell"/>
        <w:ind w:left="2552" w:hanging="1843"/>
        <w:rPr>
          <w:sz w:val="26"/>
          <w:szCs w:val="26"/>
        </w:rPr>
      </w:pP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2552" w:hanging="1843"/>
        <w:rPr>
          <w:sz w:val="26"/>
          <w:szCs w:val="26"/>
        </w:rPr>
      </w:pPr>
      <w:r w:rsidRPr="004F7C2F">
        <w:rPr>
          <w:sz w:val="26"/>
          <w:szCs w:val="26"/>
        </w:rPr>
        <w:t>Л.Н. Платова</w:t>
      </w:r>
      <w:r>
        <w:rPr>
          <w:sz w:val="26"/>
          <w:szCs w:val="26"/>
        </w:rPr>
        <w:tab/>
      </w:r>
      <w:r w:rsidRPr="004F7C2F">
        <w:rPr>
          <w:sz w:val="26"/>
          <w:szCs w:val="26"/>
        </w:rPr>
        <w:t xml:space="preserve"> –  председатель РОП работников образования администрации городского округа город Шахунья Нижегородской области, секретарь комиссии (по согласованию).</w:t>
      </w:r>
    </w:p>
    <w:p w:rsidR="004F7C2F" w:rsidRPr="004F7C2F" w:rsidRDefault="004F7C2F" w:rsidP="004F7C2F">
      <w:pPr>
        <w:pStyle w:val="ConsPlusCell"/>
        <w:ind w:left="2552" w:hanging="1843"/>
        <w:rPr>
          <w:sz w:val="26"/>
          <w:szCs w:val="26"/>
        </w:rPr>
      </w:pP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2552" w:hanging="1843"/>
        <w:jc w:val="center"/>
        <w:rPr>
          <w:sz w:val="26"/>
          <w:szCs w:val="26"/>
        </w:rPr>
      </w:pPr>
      <w:r w:rsidRPr="004F7C2F">
        <w:rPr>
          <w:sz w:val="26"/>
          <w:szCs w:val="26"/>
        </w:rPr>
        <w:t>Члены комиссии:</w:t>
      </w: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2552" w:hanging="1843"/>
        <w:rPr>
          <w:sz w:val="26"/>
          <w:szCs w:val="26"/>
        </w:rPr>
      </w:pP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2552" w:hanging="1843"/>
        <w:rPr>
          <w:sz w:val="26"/>
          <w:szCs w:val="26"/>
        </w:rPr>
      </w:pPr>
      <w:r w:rsidRPr="004F7C2F">
        <w:rPr>
          <w:sz w:val="26"/>
          <w:szCs w:val="26"/>
        </w:rPr>
        <w:t xml:space="preserve">Л.Ф. Лебедева </w:t>
      </w:r>
      <w:r>
        <w:rPr>
          <w:sz w:val="26"/>
          <w:szCs w:val="26"/>
        </w:rPr>
        <w:tab/>
      </w:r>
      <w:r w:rsidRPr="004F7C2F">
        <w:rPr>
          <w:sz w:val="26"/>
          <w:szCs w:val="26"/>
        </w:rPr>
        <w:t>– председатель Комитета муниципального имущества и земельных ресурсов городского округа город Шахунья Нижегородской области (по согласованию).</w:t>
      </w:r>
    </w:p>
    <w:p w:rsidR="004F7C2F" w:rsidRPr="004F7C2F" w:rsidRDefault="004F7C2F" w:rsidP="004F7C2F">
      <w:pPr>
        <w:pStyle w:val="ConsPlusCell"/>
        <w:ind w:left="2552" w:hanging="1843"/>
        <w:rPr>
          <w:sz w:val="26"/>
          <w:szCs w:val="26"/>
        </w:rPr>
      </w:pPr>
    </w:p>
    <w:p w:rsidR="004F7C2F" w:rsidRPr="004F7C2F" w:rsidRDefault="004F7C2F" w:rsidP="004F7C2F">
      <w:pPr>
        <w:pStyle w:val="ConsPlusCell"/>
        <w:ind w:left="2552" w:hanging="1843"/>
        <w:rPr>
          <w:sz w:val="26"/>
          <w:szCs w:val="26"/>
        </w:rPr>
      </w:pPr>
      <w:r w:rsidRPr="004F7C2F">
        <w:rPr>
          <w:sz w:val="26"/>
          <w:szCs w:val="26"/>
        </w:rPr>
        <w:t xml:space="preserve">Н.Н. </w:t>
      </w:r>
      <w:proofErr w:type="spellStart"/>
      <w:r w:rsidRPr="004F7C2F">
        <w:rPr>
          <w:sz w:val="26"/>
          <w:szCs w:val="26"/>
        </w:rPr>
        <w:t>Шерстнёва</w:t>
      </w:r>
      <w:proofErr w:type="spellEnd"/>
      <w:r w:rsidRPr="004F7C2F">
        <w:rPr>
          <w:sz w:val="26"/>
          <w:szCs w:val="26"/>
        </w:rPr>
        <w:t xml:space="preserve"> – начальник сектора жилищной политики администрации городского округа город Шахунья Нижегородской области.</w:t>
      </w:r>
    </w:p>
    <w:p w:rsidR="004F7C2F" w:rsidRPr="004F7C2F" w:rsidRDefault="004F7C2F" w:rsidP="004F7C2F">
      <w:pPr>
        <w:pStyle w:val="ConsPlusCell"/>
        <w:ind w:left="2552" w:hanging="1843"/>
        <w:rPr>
          <w:sz w:val="26"/>
          <w:szCs w:val="26"/>
        </w:rPr>
      </w:pPr>
    </w:p>
    <w:p w:rsidR="004F7C2F" w:rsidRPr="004F7C2F" w:rsidRDefault="004F7C2F" w:rsidP="004F7C2F">
      <w:pPr>
        <w:pStyle w:val="ConsPlusCell"/>
        <w:ind w:left="2552" w:hanging="1843"/>
        <w:rPr>
          <w:sz w:val="26"/>
          <w:szCs w:val="26"/>
        </w:rPr>
      </w:pPr>
      <w:r w:rsidRPr="004F7C2F">
        <w:rPr>
          <w:sz w:val="26"/>
          <w:szCs w:val="26"/>
        </w:rPr>
        <w:t>Л. А. Киселева</w:t>
      </w:r>
      <w:r>
        <w:rPr>
          <w:sz w:val="26"/>
          <w:szCs w:val="26"/>
        </w:rPr>
        <w:tab/>
      </w:r>
      <w:r w:rsidRPr="004F7C2F">
        <w:rPr>
          <w:sz w:val="26"/>
          <w:szCs w:val="26"/>
        </w:rPr>
        <w:t xml:space="preserve"> – главный специалист сектора жилищной политики администрации городского округа город Шахунья Нижегородской области.</w:t>
      </w:r>
    </w:p>
    <w:p w:rsidR="004F7C2F" w:rsidRPr="004F7C2F" w:rsidRDefault="004F7C2F" w:rsidP="004F7C2F">
      <w:pPr>
        <w:pStyle w:val="ConsPlusCell"/>
        <w:ind w:left="2552" w:hanging="1843"/>
        <w:rPr>
          <w:sz w:val="26"/>
          <w:szCs w:val="26"/>
        </w:rPr>
      </w:pP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2552" w:hanging="1843"/>
        <w:rPr>
          <w:sz w:val="26"/>
          <w:szCs w:val="26"/>
        </w:rPr>
      </w:pPr>
      <w:r w:rsidRPr="004F7C2F">
        <w:rPr>
          <w:sz w:val="26"/>
          <w:szCs w:val="26"/>
        </w:rPr>
        <w:t xml:space="preserve">А.П. Перминов </w:t>
      </w:r>
      <w:r>
        <w:rPr>
          <w:sz w:val="26"/>
          <w:szCs w:val="26"/>
        </w:rPr>
        <w:tab/>
      </w:r>
      <w:r w:rsidRPr="004F7C2F">
        <w:rPr>
          <w:sz w:val="26"/>
          <w:szCs w:val="26"/>
        </w:rPr>
        <w:t xml:space="preserve"> - начальник отдела по культуре, спорту и молодёжной политике администрации городского округа город Шахунья Нижегородской области.</w:t>
      </w: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2552" w:hanging="1843"/>
        <w:rPr>
          <w:sz w:val="26"/>
          <w:szCs w:val="26"/>
        </w:rPr>
      </w:pP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2552" w:hanging="1843"/>
        <w:rPr>
          <w:sz w:val="26"/>
          <w:szCs w:val="26"/>
        </w:rPr>
      </w:pPr>
      <w:r w:rsidRPr="004F7C2F">
        <w:rPr>
          <w:sz w:val="26"/>
          <w:szCs w:val="26"/>
        </w:rPr>
        <w:t xml:space="preserve">С.Н. Золотов </w:t>
      </w:r>
      <w:r>
        <w:rPr>
          <w:sz w:val="26"/>
          <w:szCs w:val="26"/>
        </w:rPr>
        <w:tab/>
      </w:r>
      <w:r w:rsidRPr="004F7C2F">
        <w:rPr>
          <w:sz w:val="26"/>
          <w:szCs w:val="26"/>
        </w:rPr>
        <w:t>– главный врач ГБУЗ НО «Шахунская ЦРБ» (по согласованию).</w:t>
      </w: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2552" w:hanging="1843"/>
        <w:rPr>
          <w:sz w:val="26"/>
          <w:szCs w:val="26"/>
        </w:rPr>
      </w:pP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2552" w:hanging="1843"/>
        <w:rPr>
          <w:sz w:val="26"/>
          <w:szCs w:val="26"/>
        </w:rPr>
      </w:pPr>
      <w:r w:rsidRPr="004F7C2F">
        <w:rPr>
          <w:sz w:val="26"/>
          <w:szCs w:val="26"/>
        </w:rPr>
        <w:t xml:space="preserve">Ш.Р. Габдулин </w:t>
      </w:r>
      <w:r>
        <w:rPr>
          <w:sz w:val="26"/>
          <w:szCs w:val="26"/>
        </w:rPr>
        <w:tab/>
      </w:r>
      <w:r w:rsidRPr="004F7C2F">
        <w:rPr>
          <w:sz w:val="26"/>
          <w:szCs w:val="26"/>
        </w:rPr>
        <w:t xml:space="preserve">– директор МАУ «Физкультурно-оздоровительный комплекс «Атлант» </w:t>
      </w:r>
      <w:proofErr w:type="gramStart"/>
      <w:r w:rsidRPr="004F7C2F">
        <w:rPr>
          <w:sz w:val="26"/>
          <w:szCs w:val="26"/>
        </w:rPr>
        <w:t>г</w:t>
      </w:r>
      <w:proofErr w:type="gramEnd"/>
      <w:r w:rsidRPr="004F7C2F">
        <w:rPr>
          <w:sz w:val="26"/>
          <w:szCs w:val="26"/>
        </w:rPr>
        <w:t>. Шахунья».</w:t>
      </w: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2552" w:hanging="1843"/>
        <w:rPr>
          <w:sz w:val="26"/>
          <w:szCs w:val="26"/>
        </w:rPr>
      </w:pPr>
    </w:p>
    <w:p w:rsidR="004F7C2F" w:rsidRDefault="004F7C2F" w:rsidP="004F7C2F">
      <w:pPr>
        <w:widowControl w:val="0"/>
        <w:autoSpaceDE w:val="0"/>
        <w:autoSpaceDN w:val="0"/>
        <w:adjustRightInd w:val="0"/>
        <w:ind w:left="2552" w:hanging="1843"/>
        <w:rPr>
          <w:sz w:val="26"/>
          <w:szCs w:val="26"/>
        </w:rPr>
      </w:pPr>
      <w:r w:rsidRPr="004F7C2F">
        <w:rPr>
          <w:sz w:val="26"/>
          <w:szCs w:val="26"/>
        </w:rPr>
        <w:t xml:space="preserve">Н.П. Мухина </w:t>
      </w:r>
      <w:r>
        <w:rPr>
          <w:sz w:val="26"/>
          <w:szCs w:val="26"/>
        </w:rPr>
        <w:tab/>
      </w:r>
      <w:r w:rsidRPr="004F7C2F">
        <w:rPr>
          <w:sz w:val="26"/>
          <w:szCs w:val="26"/>
        </w:rPr>
        <w:t>– директор государственного казенного учреждения Нижегородской области «Управление социальной защиты населения  города Шахунья» (по согласованию).</w:t>
      </w:r>
    </w:p>
    <w:p w:rsidR="004F7C2F" w:rsidRPr="004F7C2F" w:rsidRDefault="004F7C2F" w:rsidP="004F7C2F">
      <w:pPr>
        <w:widowControl w:val="0"/>
        <w:autoSpaceDE w:val="0"/>
        <w:autoSpaceDN w:val="0"/>
        <w:adjustRightInd w:val="0"/>
        <w:ind w:left="2552" w:hanging="1843"/>
        <w:rPr>
          <w:sz w:val="26"/>
          <w:szCs w:val="26"/>
        </w:rPr>
      </w:pPr>
    </w:p>
    <w:p w:rsidR="00074CCA" w:rsidRDefault="004F7C2F" w:rsidP="004F7C2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074CCA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6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44AB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4F7C2F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1A0A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576E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2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2015-01-20T06:04:00Z</cp:lastPrinted>
  <dcterms:created xsi:type="dcterms:W3CDTF">2015-01-20T06:05:00Z</dcterms:created>
  <dcterms:modified xsi:type="dcterms:W3CDTF">2015-01-20T06:05:00Z</dcterms:modified>
</cp:coreProperties>
</file>