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2069A7">
        <w:rPr>
          <w:sz w:val="26"/>
          <w:szCs w:val="26"/>
          <w:u w:val="single"/>
        </w:rPr>
        <w:t>17</w:t>
      </w:r>
      <w:r w:rsidR="00E95D31">
        <w:rPr>
          <w:sz w:val="26"/>
          <w:szCs w:val="26"/>
          <w:u w:val="single"/>
        </w:rPr>
        <w:t xml:space="preserve"> </w:t>
      </w:r>
      <w:r w:rsidR="00AA169F">
        <w:rPr>
          <w:sz w:val="26"/>
          <w:szCs w:val="26"/>
          <w:u w:val="single"/>
        </w:rPr>
        <w:t>марта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2069A7">
        <w:rPr>
          <w:sz w:val="26"/>
          <w:szCs w:val="26"/>
          <w:u w:val="single"/>
        </w:rPr>
        <w:t>67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2069A7" w:rsidRPr="002069A7" w:rsidRDefault="002069A7" w:rsidP="002069A7">
      <w:pPr>
        <w:pStyle w:val="ab"/>
        <w:ind w:left="0" w:right="5103"/>
        <w:jc w:val="both"/>
        <w:rPr>
          <w:sz w:val="27"/>
          <w:szCs w:val="27"/>
        </w:rPr>
      </w:pPr>
      <w:r w:rsidRPr="002069A7">
        <w:rPr>
          <w:sz w:val="27"/>
          <w:szCs w:val="27"/>
        </w:rPr>
        <w:t>О создании рабочей группы по обеспечению своевременной и в полном размере выплаты заработной платы и снижению неформальной занятости в организациях городского округа город Шахунья Нижегородской области</w:t>
      </w:r>
    </w:p>
    <w:p w:rsidR="002069A7" w:rsidRDefault="002069A7" w:rsidP="002069A7">
      <w:pPr>
        <w:pStyle w:val="ab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2069A7" w:rsidRPr="002069A7" w:rsidRDefault="002069A7" w:rsidP="002069A7">
      <w:pPr>
        <w:pStyle w:val="ab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2069A7" w:rsidRPr="00DA2CE1" w:rsidRDefault="002069A7" w:rsidP="00DA2CE1">
      <w:pPr>
        <w:pStyle w:val="ab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A2CE1">
        <w:rPr>
          <w:sz w:val="26"/>
          <w:szCs w:val="26"/>
        </w:rPr>
        <w:t>В целях обеспечения соблюдения трудовых прав граждан на своевременную и в полном размере выплату заработной платы, повышения ответственности руководителей организаций за полноту и своевременность выплаты заработной платы и снижения неформальной занятости:</w:t>
      </w:r>
    </w:p>
    <w:p w:rsidR="002069A7" w:rsidRPr="00DA2CE1" w:rsidRDefault="002069A7" w:rsidP="00DA2CE1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A2CE1">
        <w:rPr>
          <w:sz w:val="26"/>
          <w:szCs w:val="26"/>
        </w:rPr>
        <w:t>1. Создать рабочую группу по обеспечению своевременной и в полном размере выплаты заработной платы и снижению неформальной занятости в организациях городского округа город Шахунья Нижегородской области (далее – Рабочая группа).</w:t>
      </w:r>
    </w:p>
    <w:p w:rsidR="002069A7" w:rsidRPr="00DA2CE1" w:rsidRDefault="002069A7" w:rsidP="00DA2CE1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A2CE1">
        <w:rPr>
          <w:sz w:val="26"/>
          <w:szCs w:val="26"/>
        </w:rPr>
        <w:t>2. Утвердить прилагаемый состав Рабочей группы.</w:t>
      </w:r>
    </w:p>
    <w:p w:rsidR="002069A7" w:rsidRPr="00DA2CE1" w:rsidRDefault="002069A7" w:rsidP="00DA2CE1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A2CE1">
        <w:rPr>
          <w:sz w:val="26"/>
          <w:szCs w:val="26"/>
        </w:rPr>
        <w:t>3. Настоящее распоряжение вступает в силу со дня подписания.</w:t>
      </w:r>
    </w:p>
    <w:p w:rsidR="002069A7" w:rsidRPr="00DA2CE1" w:rsidRDefault="002069A7" w:rsidP="00DA2CE1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A2CE1">
        <w:rPr>
          <w:sz w:val="26"/>
          <w:szCs w:val="26"/>
        </w:rPr>
        <w:t xml:space="preserve">4. </w:t>
      </w:r>
      <w:proofErr w:type="gramStart"/>
      <w:r w:rsidRPr="00DA2CE1">
        <w:rPr>
          <w:sz w:val="26"/>
          <w:szCs w:val="26"/>
        </w:rPr>
        <w:t>Контроль за</w:t>
      </w:r>
      <w:proofErr w:type="gramEnd"/>
      <w:r w:rsidRPr="00DA2CE1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012D4" w:rsidRPr="00504AF0" w:rsidRDefault="00B012D4" w:rsidP="002069A7">
      <w:pPr>
        <w:tabs>
          <w:tab w:val="left" w:pos="993"/>
        </w:tabs>
        <w:spacing w:line="360" w:lineRule="exact"/>
        <w:ind w:left="720"/>
        <w:jc w:val="both"/>
        <w:rPr>
          <w:sz w:val="26"/>
          <w:szCs w:val="26"/>
        </w:rPr>
      </w:pP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DA2CE1" w:rsidRDefault="00DA2CE1" w:rsidP="00F00D03">
      <w:pPr>
        <w:jc w:val="both"/>
        <w:rPr>
          <w:sz w:val="26"/>
          <w:szCs w:val="26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Pr="00DA2CE1" w:rsidRDefault="00B012D4" w:rsidP="00F00D03">
      <w:pPr>
        <w:jc w:val="both"/>
        <w:rPr>
          <w:sz w:val="22"/>
          <w:szCs w:val="22"/>
        </w:rPr>
      </w:pPr>
    </w:p>
    <w:p w:rsidR="00DA2CE1" w:rsidRDefault="00B00FDA">
      <w:pPr>
        <w:rPr>
          <w:sz w:val="22"/>
          <w:szCs w:val="22"/>
        </w:rPr>
      </w:pPr>
      <w:r w:rsidRPr="00DA2CE1">
        <w:rPr>
          <w:sz w:val="22"/>
          <w:szCs w:val="22"/>
        </w:rPr>
        <w:t>Выслано</w:t>
      </w:r>
      <w:r w:rsidR="00DF29A6" w:rsidRPr="00DA2CE1">
        <w:rPr>
          <w:sz w:val="22"/>
          <w:szCs w:val="22"/>
        </w:rPr>
        <w:t xml:space="preserve">: </w:t>
      </w:r>
      <w:r w:rsidR="00C71764" w:rsidRPr="00DA2CE1">
        <w:rPr>
          <w:sz w:val="22"/>
          <w:szCs w:val="22"/>
        </w:rPr>
        <w:t>Общий отдел – 4 экз.</w:t>
      </w:r>
      <w:r w:rsidR="00B012D4" w:rsidRPr="00DA2CE1">
        <w:rPr>
          <w:sz w:val="22"/>
          <w:szCs w:val="22"/>
        </w:rPr>
        <w:t xml:space="preserve">, </w:t>
      </w:r>
      <w:r w:rsidR="00DA2CE1" w:rsidRPr="00DA2CE1">
        <w:rPr>
          <w:sz w:val="22"/>
          <w:szCs w:val="22"/>
        </w:rPr>
        <w:t>отдел экономики – 1 экз., сектор юр.работы – 1 экз., ГКУ ЦЗН – 1 экз., ПФ г</w:t>
      </w:r>
      <w:proofErr w:type="gramStart"/>
      <w:r w:rsidR="00DA2CE1" w:rsidRPr="00DA2CE1">
        <w:rPr>
          <w:sz w:val="22"/>
          <w:szCs w:val="22"/>
        </w:rPr>
        <w:t>.Ш</w:t>
      </w:r>
      <w:proofErr w:type="gramEnd"/>
      <w:r w:rsidR="00DA2CE1" w:rsidRPr="00DA2CE1">
        <w:rPr>
          <w:sz w:val="22"/>
          <w:szCs w:val="22"/>
        </w:rPr>
        <w:t xml:space="preserve">ахунья – 1 экз., МВД г. Шахунья – 1 экз.      </w:t>
      </w:r>
      <w:r w:rsidR="00DA2CE1">
        <w:rPr>
          <w:sz w:val="22"/>
          <w:szCs w:val="22"/>
        </w:rPr>
        <w:br w:type="page"/>
      </w:r>
    </w:p>
    <w:p w:rsidR="00DA2CE1" w:rsidRDefault="00DA2CE1" w:rsidP="00DA2CE1">
      <w:pPr>
        <w:jc w:val="both"/>
        <w:rPr>
          <w:sz w:val="27"/>
          <w:szCs w:val="27"/>
        </w:rPr>
      </w:pPr>
    </w:p>
    <w:p w:rsidR="00DA2CE1" w:rsidRPr="004E28D0" w:rsidRDefault="00DA2CE1" w:rsidP="00DA2CE1">
      <w:pPr>
        <w:autoSpaceDE w:val="0"/>
        <w:autoSpaceDN w:val="0"/>
        <w:adjustRightInd w:val="0"/>
        <w:ind w:left="5245"/>
        <w:jc w:val="center"/>
        <w:outlineLvl w:val="0"/>
        <w:rPr>
          <w:rFonts w:cs="Times New Roman CYR"/>
          <w:sz w:val="27"/>
          <w:szCs w:val="27"/>
        </w:rPr>
      </w:pPr>
      <w:r>
        <w:rPr>
          <w:rFonts w:cs="Times New Roman CYR"/>
          <w:sz w:val="27"/>
          <w:szCs w:val="27"/>
        </w:rPr>
        <w:t>Утвержден</w:t>
      </w:r>
    </w:p>
    <w:p w:rsidR="00DA2CE1" w:rsidRDefault="00DA2CE1" w:rsidP="00DA2CE1">
      <w:pPr>
        <w:autoSpaceDE w:val="0"/>
        <w:autoSpaceDN w:val="0"/>
        <w:adjustRightInd w:val="0"/>
        <w:ind w:left="5245"/>
        <w:jc w:val="center"/>
        <w:rPr>
          <w:rFonts w:cs="Times New Roman CYR"/>
          <w:sz w:val="27"/>
          <w:szCs w:val="27"/>
        </w:rPr>
      </w:pPr>
      <w:r>
        <w:rPr>
          <w:rFonts w:cs="Times New Roman CYR"/>
          <w:sz w:val="27"/>
          <w:szCs w:val="27"/>
        </w:rPr>
        <w:t>распоряжением администрации</w:t>
      </w:r>
    </w:p>
    <w:p w:rsidR="00DA2CE1" w:rsidRPr="004E28D0" w:rsidRDefault="00DA2CE1" w:rsidP="00DA2CE1">
      <w:pPr>
        <w:autoSpaceDE w:val="0"/>
        <w:autoSpaceDN w:val="0"/>
        <w:adjustRightInd w:val="0"/>
        <w:ind w:left="5245"/>
        <w:jc w:val="center"/>
        <w:rPr>
          <w:rFonts w:cs="Times New Roman CYR"/>
          <w:sz w:val="27"/>
          <w:szCs w:val="27"/>
        </w:rPr>
      </w:pPr>
      <w:r>
        <w:rPr>
          <w:rFonts w:cs="Times New Roman CYR"/>
          <w:sz w:val="27"/>
          <w:szCs w:val="27"/>
        </w:rPr>
        <w:t>городского округа город Шахунья</w:t>
      </w:r>
    </w:p>
    <w:p w:rsidR="00DA2CE1" w:rsidRPr="004E28D0" w:rsidRDefault="00DA2CE1" w:rsidP="00DA2CE1">
      <w:pPr>
        <w:autoSpaceDE w:val="0"/>
        <w:autoSpaceDN w:val="0"/>
        <w:adjustRightInd w:val="0"/>
        <w:ind w:left="5245"/>
        <w:jc w:val="center"/>
        <w:rPr>
          <w:rFonts w:cs="Times New Roman CYR"/>
          <w:sz w:val="27"/>
          <w:szCs w:val="27"/>
        </w:rPr>
      </w:pPr>
      <w:r w:rsidRPr="004E28D0">
        <w:rPr>
          <w:rFonts w:cs="Times New Roman CYR"/>
          <w:sz w:val="27"/>
          <w:szCs w:val="27"/>
        </w:rPr>
        <w:t xml:space="preserve">от </w:t>
      </w:r>
      <w:r>
        <w:rPr>
          <w:rFonts w:cs="Times New Roman CYR"/>
          <w:sz w:val="27"/>
          <w:szCs w:val="27"/>
        </w:rPr>
        <w:t>17.03.2015 года</w:t>
      </w:r>
      <w:r w:rsidRPr="004E28D0">
        <w:rPr>
          <w:rFonts w:cs="Times New Roman CYR"/>
          <w:sz w:val="27"/>
          <w:szCs w:val="27"/>
        </w:rPr>
        <w:t xml:space="preserve"> </w:t>
      </w:r>
      <w:r>
        <w:rPr>
          <w:rFonts w:cs="Times New Roman CYR"/>
          <w:sz w:val="27"/>
          <w:szCs w:val="27"/>
        </w:rPr>
        <w:t>№ 67-р</w:t>
      </w:r>
    </w:p>
    <w:p w:rsidR="00DA2CE1" w:rsidRPr="004E28D0" w:rsidRDefault="00DA2CE1" w:rsidP="00DA2CE1">
      <w:pPr>
        <w:autoSpaceDE w:val="0"/>
        <w:autoSpaceDN w:val="0"/>
        <w:adjustRightInd w:val="0"/>
        <w:jc w:val="both"/>
        <w:rPr>
          <w:rFonts w:cs="Times New Roman CYR"/>
          <w:sz w:val="27"/>
          <w:szCs w:val="27"/>
        </w:rPr>
      </w:pPr>
    </w:p>
    <w:p w:rsidR="00DA2CE1" w:rsidRDefault="00DA2CE1" w:rsidP="00DA2CE1">
      <w:pPr>
        <w:jc w:val="both"/>
        <w:rPr>
          <w:sz w:val="27"/>
          <w:szCs w:val="27"/>
        </w:rPr>
      </w:pPr>
    </w:p>
    <w:p w:rsidR="00DA2CE1" w:rsidRPr="00D02096" w:rsidRDefault="00DA2CE1" w:rsidP="00DA2CE1">
      <w:pPr>
        <w:jc w:val="center"/>
        <w:rPr>
          <w:b/>
          <w:sz w:val="27"/>
          <w:szCs w:val="27"/>
        </w:rPr>
      </w:pPr>
      <w:r w:rsidRPr="00D02096">
        <w:rPr>
          <w:b/>
          <w:sz w:val="27"/>
          <w:szCs w:val="27"/>
        </w:rPr>
        <w:t>СОСТАВ</w:t>
      </w:r>
    </w:p>
    <w:p w:rsidR="00DA2CE1" w:rsidRDefault="00DA2CE1" w:rsidP="00DA2CE1">
      <w:pPr>
        <w:jc w:val="center"/>
        <w:rPr>
          <w:b/>
          <w:sz w:val="27"/>
          <w:szCs w:val="27"/>
        </w:rPr>
      </w:pPr>
      <w:r w:rsidRPr="00D02096">
        <w:rPr>
          <w:b/>
          <w:sz w:val="27"/>
          <w:szCs w:val="27"/>
        </w:rPr>
        <w:t>рабочей группы по обеспечению своевременной и в полном размере выплаты заработной платы и снижению неформальной занятости в организациях городского округа город Шахунья Нижегородской области</w:t>
      </w:r>
    </w:p>
    <w:p w:rsidR="00DA2CE1" w:rsidRPr="00D02096" w:rsidRDefault="00DA2CE1" w:rsidP="00DA2CE1">
      <w:pPr>
        <w:jc w:val="center"/>
        <w:rPr>
          <w:b/>
          <w:sz w:val="27"/>
          <w:szCs w:val="27"/>
        </w:rPr>
      </w:pPr>
    </w:p>
    <w:p w:rsidR="00DA2CE1" w:rsidRDefault="00DA2CE1" w:rsidP="00DA2CE1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A2CE1" w:rsidRDefault="00DA2CE1" w:rsidP="00DA2CE1">
      <w:pPr>
        <w:ind w:left="2694" w:hanging="1985"/>
        <w:rPr>
          <w:sz w:val="27"/>
          <w:szCs w:val="27"/>
        </w:rPr>
      </w:pPr>
      <w:r>
        <w:rPr>
          <w:sz w:val="27"/>
          <w:szCs w:val="27"/>
        </w:rPr>
        <w:t>Романюк В.И.</w:t>
      </w:r>
      <w:r>
        <w:rPr>
          <w:sz w:val="27"/>
          <w:szCs w:val="27"/>
        </w:rPr>
        <w:tab/>
        <w:t xml:space="preserve"> – глава администрации городского округа город Шахунья Нижегородской области, руководитель Рабочей группы.</w:t>
      </w:r>
    </w:p>
    <w:p w:rsidR="00DA2CE1" w:rsidRDefault="00DA2CE1" w:rsidP="00DA2CE1">
      <w:pPr>
        <w:ind w:left="2694" w:hanging="1985"/>
        <w:rPr>
          <w:sz w:val="27"/>
          <w:szCs w:val="27"/>
        </w:rPr>
      </w:pPr>
    </w:p>
    <w:p w:rsidR="00DA2CE1" w:rsidRDefault="00DA2CE1" w:rsidP="00DA2CE1">
      <w:pPr>
        <w:ind w:left="2694" w:hanging="1985"/>
        <w:rPr>
          <w:sz w:val="27"/>
          <w:szCs w:val="27"/>
        </w:rPr>
      </w:pPr>
      <w:r>
        <w:rPr>
          <w:sz w:val="27"/>
          <w:szCs w:val="27"/>
        </w:rPr>
        <w:t xml:space="preserve">Серов А.Д. </w:t>
      </w:r>
      <w:r>
        <w:rPr>
          <w:sz w:val="27"/>
          <w:szCs w:val="27"/>
        </w:rPr>
        <w:tab/>
        <w:t>– первый заместитель главы администрации городского округа город Шахунья Нижегородской области, заместитель руководителя Рабочей группы.</w:t>
      </w:r>
    </w:p>
    <w:p w:rsidR="00DA2CE1" w:rsidRDefault="00DA2CE1" w:rsidP="00DA2CE1">
      <w:pPr>
        <w:spacing w:line="276" w:lineRule="auto"/>
        <w:ind w:left="2694" w:hanging="1985"/>
        <w:jc w:val="both"/>
        <w:rPr>
          <w:sz w:val="27"/>
          <w:szCs w:val="27"/>
        </w:rPr>
      </w:pPr>
    </w:p>
    <w:p w:rsidR="00DA2CE1" w:rsidRDefault="00DA2CE1" w:rsidP="00DA2CE1">
      <w:pPr>
        <w:spacing w:line="276" w:lineRule="auto"/>
        <w:ind w:left="2694" w:hanging="1985"/>
        <w:jc w:val="center"/>
        <w:rPr>
          <w:sz w:val="27"/>
          <w:szCs w:val="27"/>
        </w:rPr>
      </w:pPr>
      <w:r>
        <w:rPr>
          <w:sz w:val="27"/>
          <w:szCs w:val="27"/>
        </w:rPr>
        <w:t>Члены Рабочей группы:</w:t>
      </w:r>
    </w:p>
    <w:p w:rsidR="00DA2CE1" w:rsidRDefault="00DA2CE1" w:rsidP="00DA2CE1">
      <w:pPr>
        <w:spacing w:line="276" w:lineRule="auto"/>
        <w:ind w:left="2694" w:hanging="1985"/>
        <w:rPr>
          <w:sz w:val="27"/>
          <w:szCs w:val="27"/>
        </w:rPr>
      </w:pPr>
    </w:p>
    <w:p w:rsidR="00DA2CE1" w:rsidRDefault="00DA2CE1" w:rsidP="00DA2CE1">
      <w:pPr>
        <w:ind w:left="2694" w:hanging="1985"/>
        <w:rPr>
          <w:sz w:val="27"/>
          <w:szCs w:val="27"/>
        </w:rPr>
      </w:pPr>
      <w:proofErr w:type="spellStart"/>
      <w:r>
        <w:rPr>
          <w:sz w:val="27"/>
          <w:szCs w:val="27"/>
        </w:rPr>
        <w:t>Багерян</w:t>
      </w:r>
      <w:proofErr w:type="spellEnd"/>
      <w:r>
        <w:rPr>
          <w:sz w:val="27"/>
          <w:szCs w:val="27"/>
        </w:rPr>
        <w:t xml:space="preserve"> А.Г. </w:t>
      </w:r>
      <w:r>
        <w:rPr>
          <w:sz w:val="27"/>
          <w:szCs w:val="27"/>
        </w:rPr>
        <w:tab/>
        <w:t>– начальник сектора юридической работы администрации городского округа город Шахунья Нижегородской области.</w:t>
      </w:r>
    </w:p>
    <w:p w:rsidR="00DA2CE1" w:rsidRDefault="00DA2CE1" w:rsidP="00DA2CE1">
      <w:pPr>
        <w:ind w:left="2694" w:hanging="1985"/>
        <w:rPr>
          <w:sz w:val="27"/>
          <w:szCs w:val="27"/>
        </w:rPr>
      </w:pPr>
    </w:p>
    <w:p w:rsidR="00DA2CE1" w:rsidRDefault="00DA2CE1" w:rsidP="00DA2CE1">
      <w:pPr>
        <w:ind w:left="2694" w:hanging="1985"/>
        <w:rPr>
          <w:sz w:val="27"/>
          <w:szCs w:val="27"/>
        </w:rPr>
      </w:pPr>
      <w:r>
        <w:rPr>
          <w:sz w:val="27"/>
          <w:szCs w:val="27"/>
        </w:rPr>
        <w:t xml:space="preserve">Козлова Е.Л. </w:t>
      </w:r>
      <w:r>
        <w:rPr>
          <w:sz w:val="27"/>
          <w:szCs w:val="27"/>
        </w:rPr>
        <w:tab/>
        <w:t>– начальник отдела экономики, прогнозирования и инвестиционной политики администрации городского округа город Шахунья Нижегородской области.</w:t>
      </w:r>
    </w:p>
    <w:p w:rsidR="00DA2CE1" w:rsidRDefault="00DA2CE1" w:rsidP="00DA2CE1">
      <w:pPr>
        <w:ind w:left="2694" w:hanging="1985"/>
        <w:rPr>
          <w:sz w:val="27"/>
          <w:szCs w:val="27"/>
        </w:rPr>
      </w:pPr>
    </w:p>
    <w:p w:rsidR="00DA2CE1" w:rsidRDefault="00DA2CE1" w:rsidP="00DA2CE1">
      <w:pPr>
        <w:ind w:left="2694" w:hanging="1985"/>
        <w:rPr>
          <w:sz w:val="27"/>
          <w:szCs w:val="27"/>
        </w:rPr>
      </w:pPr>
      <w:r>
        <w:rPr>
          <w:sz w:val="27"/>
          <w:szCs w:val="27"/>
        </w:rPr>
        <w:t xml:space="preserve">Кузнецов С.А. </w:t>
      </w:r>
      <w:r>
        <w:rPr>
          <w:sz w:val="27"/>
          <w:szCs w:val="27"/>
        </w:rPr>
        <w:tab/>
        <w:t>– директор ГКУ «ЦЗН города Шахунья» (по согласованию).</w:t>
      </w:r>
    </w:p>
    <w:p w:rsidR="00DA2CE1" w:rsidRDefault="00DA2CE1" w:rsidP="00DA2CE1">
      <w:pPr>
        <w:ind w:left="2694" w:hanging="1985"/>
        <w:rPr>
          <w:sz w:val="27"/>
          <w:szCs w:val="27"/>
        </w:rPr>
      </w:pPr>
    </w:p>
    <w:p w:rsidR="00DA2CE1" w:rsidRDefault="00DA2CE1" w:rsidP="00DA2CE1">
      <w:pPr>
        <w:ind w:left="2694" w:hanging="1985"/>
        <w:rPr>
          <w:sz w:val="27"/>
          <w:szCs w:val="27"/>
        </w:rPr>
      </w:pPr>
      <w:proofErr w:type="spellStart"/>
      <w:r>
        <w:rPr>
          <w:sz w:val="27"/>
          <w:szCs w:val="27"/>
        </w:rPr>
        <w:t>Таксанаев</w:t>
      </w:r>
      <w:proofErr w:type="spellEnd"/>
      <w:r>
        <w:rPr>
          <w:sz w:val="27"/>
          <w:szCs w:val="27"/>
        </w:rPr>
        <w:t xml:space="preserve"> А.Н. </w:t>
      </w:r>
      <w:r>
        <w:rPr>
          <w:sz w:val="27"/>
          <w:szCs w:val="27"/>
        </w:rPr>
        <w:tab/>
      </w:r>
      <w:r w:rsidRPr="006E33DB">
        <w:rPr>
          <w:sz w:val="27"/>
          <w:szCs w:val="27"/>
        </w:rPr>
        <w:t>– заместитель начальника Отдела – начальника полиции Отдела МВД России по городскому округу город Шахунья Нижегородской области (по согласованию)</w:t>
      </w:r>
      <w:r>
        <w:rPr>
          <w:sz w:val="27"/>
          <w:szCs w:val="27"/>
        </w:rPr>
        <w:t>.</w:t>
      </w:r>
    </w:p>
    <w:p w:rsidR="00DA2CE1" w:rsidRDefault="00DA2CE1" w:rsidP="00DA2CE1">
      <w:pPr>
        <w:ind w:left="2694" w:hanging="1985"/>
        <w:rPr>
          <w:sz w:val="27"/>
          <w:szCs w:val="27"/>
        </w:rPr>
      </w:pPr>
    </w:p>
    <w:p w:rsidR="00DA2CE1" w:rsidRDefault="00DA2CE1" w:rsidP="00DA2CE1">
      <w:pPr>
        <w:ind w:left="2694" w:hanging="1985"/>
        <w:rPr>
          <w:sz w:val="27"/>
          <w:szCs w:val="27"/>
        </w:rPr>
      </w:pPr>
      <w:proofErr w:type="spellStart"/>
      <w:r>
        <w:rPr>
          <w:sz w:val="27"/>
          <w:szCs w:val="27"/>
        </w:rPr>
        <w:t>Трастенок</w:t>
      </w:r>
      <w:proofErr w:type="spellEnd"/>
      <w:r>
        <w:rPr>
          <w:sz w:val="27"/>
          <w:szCs w:val="27"/>
        </w:rPr>
        <w:t xml:space="preserve"> В.А.</w:t>
      </w:r>
      <w:r>
        <w:rPr>
          <w:sz w:val="27"/>
          <w:szCs w:val="27"/>
        </w:rPr>
        <w:tab/>
        <w:t xml:space="preserve"> – начальник межрайонной ИФНС России № 13 по Нижегородской области (по согласованию).</w:t>
      </w:r>
    </w:p>
    <w:p w:rsidR="00DA2CE1" w:rsidRDefault="00DA2CE1" w:rsidP="00DA2CE1">
      <w:pPr>
        <w:ind w:left="2694" w:hanging="1985"/>
        <w:rPr>
          <w:sz w:val="27"/>
          <w:szCs w:val="27"/>
        </w:rPr>
      </w:pPr>
    </w:p>
    <w:p w:rsidR="00DA2CE1" w:rsidRPr="00413496" w:rsidRDefault="00DA2CE1" w:rsidP="00DA2CE1">
      <w:pPr>
        <w:ind w:left="2694" w:hanging="1985"/>
        <w:rPr>
          <w:sz w:val="27"/>
          <w:szCs w:val="27"/>
        </w:rPr>
      </w:pPr>
      <w:r>
        <w:rPr>
          <w:sz w:val="27"/>
          <w:szCs w:val="27"/>
        </w:rPr>
        <w:t xml:space="preserve">Кошелев Р.В. </w:t>
      </w:r>
      <w:r>
        <w:rPr>
          <w:sz w:val="27"/>
          <w:szCs w:val="27"/>
        </w:rPr>
        <w:tab/>
        <w:t xml:space="preserve">– </w:t>
      </w:r>
      <w:r w:rsidRPr="00413496">
        <w:rPr>
          <w:sz w:val="27"/>
          <w:szCs w:val="27"/>
        </w:rPr>
        <w:t>начальник ГУ – Управления ПФР по городскому округу город Шахунья (по согласованию)</w:t>
      </w:r>
      <w:r>
        <w:rPr>
          <w:sz w:val="27"/>
          <w:szCs w:val="27"/>
        </w:rPr>
        <w:t>.</w:t>
      </w:r>
    </w:p>
    <w:p w:rsidR="00DA2CE1" w:rsidRDefault="00DA2CE1" w:rsidP="00DA2CE1">
      <w:pPr>
        <w:spacing w:line="276" w:lineRule="auto"/>
        <w:jc w:val="both"/>
        <w:rPr>
          <w:sz w:val="27"/>
          <w:szCs w:val="27"/>
        </w:rPr>
      </w:pPr>
    </w:p>
    <w:p w:rsidR="00DA2CE1" w:rsidRDefault="00DA2CE1" w:rsidP="00DA2CE1">
      <w:pPr>
        <w:jc w:val="both"/>
        <w:rPr>
          <w:sz w:val="27"/>
          <w:szCs w:val="27"/>
        </w:rPr>
      </w:pPr>
    </w:p>
    <w:p w:rsidR="00074CCA" w:rsidRPr="00B012D4" w:rsidRDefault="00DA2CE1" w:rsidP="00DA2CE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</w:p>
    <w:sectPr w:rsidR="00074CCA" w:rsidRPr="00B012D4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069A7"/>
    <w:rsid w:val="0021267E"/>
    <w:rsid w:val="00212ED5"/>
    <w:rsid w:val="00231093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342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2CE1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4E2C"/>
    <w:rsid w:val="00F2576E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06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2014-11-05T12:32:00Z</cp:lastPrinted>
  <dcterms:created xsi:type="dcterms:W3CDTF">2015-03-20T10:52:00Z</dcterms:created>
  <dcterms:modified xsi:type="dcterms:W3CDTF">2015-03-20T10:52:00Z</dcterms:modified>
</cp:coreProperties>
</file>