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64708">
        <w:rPr>
          <w:sz w:val="26"/>
          <w:szCs w:val="26"/>
          <w:u w:val="single"/>
        </w:rPr>
        <w:t>24</w:t>
      </w:r>
      <w:r w:rsidR="00112D92">
        <w:rPr>
          <w:sz w:val="26"/>
          <w:szCs w:val="26"/>
          <w:u w:val="single"/>
        </w:rPr>
        <w:t xml:space="preserve"> </w:t>
      </w:r>
      <w:r w:rsidR="003A5B5C">
        <w:rPr>
          <w:sz w:val="26"/>
          <w:szCs w:val="26"/>
          <w:u w:val="single"/>
        </w:rPr>
        <w:t>апреля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C64708">
        <w:rPr>
          <w:sz w:val="26"/>
          <w:szCs w:val="26"/>
          <w:u w:val="single"/>
        </w:rPr>
        <w:t>535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C64708" w:rsidRPr="00477407" w:rsidRDefault="00C64708" w:rsidP="00C64708">
      <w:pPr>
        <w:jc w:val="center"/>
        <w:rPr>
          <w:b/>
          <w:sz w:val="26"/>
          <w:szCs w:val="26"/>
        </w:rPr>
      </w:pPr>
      <w:r w:rsidRPr="00477407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</w:t>
      </w:r>
      <w:r>
        <w:rPr>
          <w:b/>
          <w:sz w:val="26"/>
          <w:szCs w:val="26"/>
        </w:rPr>
        <w:t xml:space="preserve"> от 16.04. 2015 года № 475 </w:t>
      </w:r>
      <w:r w:rsidRPr="00477407">
        <w:rPr>
          <w:b/>
          <w:sz w:val="26"/>
          <w:szCs w:val="26"/>
        </w:rPr>
        <w:t>«О закреплении муниципальных</w:t>
      </w:r>
      <w:r>
        <w:rPr>
          <w:b/>
          <w:sz w:val="26"/>
          <w:szCs w:val="26"/>
        </w:rPr>
        <w:t xml:space="preserve"> о</w:t>
      </w:r>
      <w:r w:rsidRPr="00477407">
        <w:rPr>
          <w:b/>
          <w:sz w:val="26"/>
          <w:szCs w:val="26"/>
        </w:rPr>
        <w:t>бщеобразовательны</w:t>
      </w:r>
      <w:r>
        <w:rPr>
          <w:b/>
          <w:sz w:val="26"/>
          <w:szCs w:val="26"/>
        </w:rPr>
        <w:t xml:space="preserve">х </w:t>
      </w:r>
      <w:r w:rsidRPr="00477407">
        <w:rPr>
          <w:b/>
          <w:sz w:val="26"/>
          <w:szCs w:val="26"/>
        </w:rPr>
        <w:t>организаций за конкретными территориями городского округа город Шахунья Нижегородской области»</w:t>
      </w:r>
    </w:p>
    <w:p w:rsidR="00C64708" w:rsidRDefault="00C64708" w:rsidP="00C64708">
      <w:pPr>
        <w:rPr>
          <w:sz w:val="26"/>
          <w:szCs w:val="26"/>
        </w:rPr>
      </w:pPr>
    </w:p>
    <w:p w:rsidR="00C64708" w:rsidRPr="00FA5083" w:rsidRDefault="00C64708" w:rsidP="00C64708">
      <w:pPr>
        <w:rPr>
          <w:sz w:val="26"/>
          <w:szCs w:val="26"/>
        </w:rPr>
      </w:pPr>
    </w:p>
    <w:p w:rsidR="00C64708" w:rsidRDefault="00C64708" w:rsidP="00C64708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в соответствие с действующим законодательством администрация городского округа город Шахунья Нижегородской области </w:t>
      </w:r>
      <w:r w:rsidRPr="004E243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4E2431">
        <w:rPr>
          <w:b/>
          <w:sz w:val="26"/>
          <w:szCs w:val="26"/>
        </w:rPr>
        <w:t>п о с т а н о в л я е т:</w:t>
      </w:r>
      <w:r w:rsidRPr="00FA5083">
        <w:rPr>
          <w:sz w:val="26"/>
          <w:szCs w:val="26"/>
        </w:rPr>
        <w:t xml:space="preserve"> </w:t>
      </w:r>
    </w:p>
    <w:p w:rsidR="00C64708" w:rsidRPr="004E2431" w:rsidRDefault="00C64708" w:rsidP="00C64708">
      <w:pPr>
        <w:pStyle w:val="ab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431">
        <w:rPr>
          <w:rFonts w:ascii="Times New Roman" w:hAnsi="Times New Roman" w:cs="Times New Roman"/>
          <w:sz w:val="26"/>
          <w:szCs w:val="26"/>
        </w:rPr>
        <w:t>В постановление администрации городского округа город Шахунья Нижегородской области от 16.04. 2015 года № 475 «О закреплении муниципальных общеобразовательных организаций за конкретными территориями городского округа город Шахунья Нижегородской области» внести изменения, изложив преамбулу постановления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2431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C64708" w:rsidRPr="00FA5083" w:rsidRDefault="00C64708" w:rsidP="00C64708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FA5083">
        <w:rPr>
          <w:sz w:val="26"/>
          <w:szCs w:val="26"/>
        </w:rPr>
        <w:t>В соответствии с Конституцией Р</w:t>
      </w:r>
      <w:r>
        <w:rPr>
          <w:sz w:val="26"/>
          <w:szCs w:val="26"/>
        </w:rPr>
        <w:t xml:space="preserve">оссийской </w:t>
      </w:r>
      <w:r w:rsidRPr="00FA5083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FA5083">
        <w:rPr>
          <w:sz w:val="26"/>
          <w:szCs w:val="26"/>
        </w:rPr>
        <w:t>, Федеральным законом от 29.12.2012</w:t>
      </w:r>
      <w:r>
        <w:rPr>
          <w:sz w:val="26"/>
          <w:szCs w:val="26"/>
        </w:rPr>
        <w:t xml:space="preserve"> года</w:t>
      </w:r>
      <w:r w:rsidRPr="00FA508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FA5083">
        <w:rPr>
          <w:sz w:val="26"/>
          <w:szCs w:val="26"/>
        </w:rPr>
        <w:t>273-ФЗ «Об образовании в Росси</w:t>
      </w:r>
      <w:r>
        <w:rPr>
          <w:sz w:val="26"/>
          <w:szCs w:val="26"/>
        </w:rPr>
        <w:t xml:space="preserve">йской Федерации» и </w:t>
      </w:r>
      <w:r>
        <w:rPr>
          <w:color w:val="000000"/>
          <w:sz w:val="26"/>
          <w:szCs w:val="26"/>
          <w:shd w:val="clear" w:color="auto" w:fill="FFFFFF"/>
        </w:rPr>
        <w:t>п</w:t>
      </w:r>
      <w:r w:rsidRPr="006648F9">
        <w:rPr>
          <w:color w:val="000000"/>
          <w:sz w:val="26"/>
          <w:szCs w:val="26"/>
          <w:shd w:val="clear" w:color="auto" w:fill="FFFFFF"/>
        </w:rPr>
        <w:t>риказ</w:t>
      </w:r>
      <w:r>
        <w:rPr>
          <w:color w:val="000000"/>
          <w:sz w:val="26"/>
          <w:szCs w:val="26"/>
          <w:shd w:val="clear" w:color="auto" w:fill="FFFFFF"/>
        </w:rPr>
        <w:t>ом</w:t>
      </w:r>
      <w:r w:rsidRPr="006648F9">
        <w:rPr>
          <w:color w:val="000000"/>
          <w:sz w:val="26"/>
          <w:szCs w:val="26"/>
          <w:shd w:val="clear" w:color="auto" w:fill="FFFFFF"/>
        </w:rPr>
        <w:t xml:space="preserve"> Министерства обра</w:t>
      </w:r>
      <w:r>
        <w:rPr>
          <w:color w:val="000000"/>
          <w:sz w:val="26"/>
          <w:szCs w:val="26"/>
          <w:shd w:val="clear" w:color="auto" w:fill="FFFFFF"/>
        </w:rPr>
        <w:t>зования и науки РФ от 22.01.2014 года № 32 «</w:t>
      </w:r>
      <w:r w:rsidRPr="006648F9">
        <w:rPr>
          <w:color w:val="000000"/>
          <w:sz w:val="26"/>
          <w:szCs w:val="26"/>
          <w:shd w:val="clear" w:color="auto" w:fill="FFFFFF"/>
        </w:rPr>
        <w:t xml:space="preserve">Об утверждении Порядка приема граждан </w:t>
      </w:r>
      <w:r>
        <w:rPr>
          <w:color w:val="000000"/>
          <w:sz w:val="26"/>
          <w:szCs w:val="26"/>
          <w:shd w:val="clear" w:color="auto" w:fill="FFFFFF"/>
        </w:rPr>
        <w:t xml:space="preserve">на обучение по образовательным программам начального общего, основного общего и среднего общего образования» </w:t>
      </w:r>
      <w:r>
        <w:rPr>
          <w:sz w:val="26"/>
          <w:szCs w:val="26"/>
        </w:rPr>
        <w:t xml:space="preserve">администрация городского округа город Шахунья </w:t>
      </w:r>
      <w:r w:rsidRPr="00FA5083">
        <w:rPr>
          <w:sz w:val="26"/>
          <w:szCs w:val="26"/>
        </w:rPr>
        <w:t xml:space="preserve"> Нижегородской области</w:t>
      </w:r>
      <w:r>
        <w:rPr>
          <w:sz w:val="26"/>
          <w:szCs w:val="26"/>
        </w:rPr>
        <w:t xml:space="preserve">  п о с т а н о в л я е т:»</w:t>
      </w:r>
    </w:p>
    <w:p w:rsidR="00C64708" w:rsidRPr="004E2431" w:rsidRDefault="00C64708" w:rsidP="00C64708">
      <w:pPr>
        <w:pStyle w:val="ab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431">
        <w:rPr>
          <w:rFonts w:ascii="Times New Roman" w:hAnsi="Times New Roman" w:cs="Times New Roman"/>
          <w:sz w:val="26"/>
          <w:szCs w:val="26"/>
        </w:rPr>
        <w:t>Общему отделу администрации городского округа город Шахунья Нижегородской области (А.А.Шлякову) разместить настоящее постановление на официальном сайте администрации городского округа город Шахунья Нижегородской области.</w:t>
      </w:r>
    </w:p>
    <w:p w:rsidR="00C64708" w:rsidRDefault="00C64708" w:rsidP="00C64708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</w:p>
    <w:p w:rsidR="00C64708" w:rsidRDefault="00C64708" w:rsidP="00C64708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FA5083">
        <w:rPr>
          <w:sz w:val="26"/>
          <w:szCs w:val="26"/>
        </w:rPr>
        <w:t>. Контроль за исполнением настоящего постановления возложить 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и.о. начальника отдела образования администрации городского округа город Шахунья </w:t>
      </w:r>
      <w:r w:rsidRPr="00FA5083">
        <w:rPr>
          <w:sz w:val="26"/>
          <w:szCs w:val="26"/>
        </w:rPr>
        <w:t>Ниже</w:t>
      </w:r>
      <w:r>
        <w:rPr>
          <w:sz w:val="26"/>
          <w:szCs w:val="26"/>
        </w:rPr>
        <w:t>городской области С.П. Шалаеву.</w:t>
      </w:r>
    </w:p>
    <w:p w:rsidR="00E52C83" w:rsidRDefault="00E52C83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DA5A49" w:rsidRDefault="00DA5A49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787453" w:rsidRDefault="00787453" w:rsidP="000D0CD7">
      <w:pPr>
        <w:jc w:val="both"/>
        <w:rPr>
          <w:sz w:val="26"/>
          <w:szCs w:val="26"/>
        </w:rPr>
      </w:pPr>
    </w:p>
    <w:p w:rsidR="00C64708" w:rsidRDefault="00C64708" w:rsidP="000D0CD7">
      <w:pPr>
        <w:jc w:val="both"/>
        <w:rPr>
          <w:sz w:val="26"/>
          <w:szCs w:val="26"/>
        </w:rPr>
      </w:pPr>
    </w:p>
    <w:p w:rsidR="00C64708" w:rsidRDefault="00C64708" w:rsidP="000D0CD7">
      <w:pPr>
        <w:jc w:val="both"/>
        <w:rPr>
          <w:sz w:val="26"/>
          <w:szCs w:val="26"/>
        </w:rPr>
      </w:pPr>
    </w:p>
    <w:p w:rsidR="00C64708" w:rsidRDefault="00C64708" w:rsidP="000D0CD7">
      <w:pPr>
        <w:jc w:val="both"/>
        <w:rPr>
          <w:sz w:val="26"/>
          <w:szCs w:val="26"/>
        </w:rPr>
      </w:pPr>
    </w:p>
    <w:p w:rsidR="00C64708" w:rsidRDefault="00C64708" w:rsidP="000D0CD7">
      <w:pPr>
        <w:jc w:val="both"/>
        <w:rPr>
          <w:sz w:val="26"/>
          <w:szCs w:val="26"/>
        </w:rPr>
      </w:pPr>
    </w:p>
    <w:p w:rsidR="00C64708" w:rsidRDefault="00C64708" w:rsidP="000D0CD7">
      <w:pPr>
        <w:jc w:val="both"/>
        <w:rPr>
          <w:sz w:val="26"/>
          <w:szCs w:val="26"/>
        </w:rPr>
      </w:pPr>
    </w:p>
    <w:p w:rsidR="00C64708" w:rsidRDefault="00C64708" w:rsidP="000D0CD7">
      <w:pPr>
        <w:jc w:val="both"/>
        <w:rPr>
          <w:sz w:val="26"/>
          <w:szCs w:val="26"/>
        </w:rPr>
      </w:pPr>
    </w:p>
    <w:p w:rsidR="00C64708" w:rsidRDefault="00C64708" w:rsidP="000D0CD7">
      <w:pPr>
        <w:jc w:val="both"/>
        <w:rPr>
          <w:sz w:val="26"/>
          <w:szCs w:val="26"/>
        </w:rPr>
      </w:pPr>
    </w:p>
    <w:p w:rsidR="00C64708" w:rsidRDefault="00C64708" w:rsidP="000D0CD7">
      <w:pPr>
        <w:jc w:val="both"/>
        <w:rPr>
          <w:sz w:val="26"/>
          <w:szCs w:val="26"/>
        </w:rPr>
      </w:pPr>
    </w:p>
    <w:p w:rsidR="00C64708" w:rsidRDefault="00C64708" w:rsidP="000D0CD7">
      <w:pPr>
        <w:jc w:val="both"/>
        <w:rPr>
          <w:sz w:val="26"/>
          <w:szCs w:val="26"/>
        </w:rPr>
      </w:pPr>
    </w:p>
    <w:p w:rsidR="00C64708" w:rsidRDefault="00C64708" w:rsidP="000D0CD7">
      <w:pPr>
        <w:jc w:val="both"/>
        <w:rPr>
          <w:sz w:val="26"/>
          <w:szCs w:val="26"/>
        </w:rPr>
      </w:pPr>
    </w:p>
    <w:p w:rsidR="00C64708" w:rsidRDefault="00C64708" w:rsidP="000D0CD7">
      <w:pPr>
        <w:jc w:val="both"/>
        <w:rPr>
          <w:sz w:val="26"/>
          <w:szCs w:val="26"/>
        </w:rPr>
      </w:pPr>
    </w:p>
    <w:p w:rsidR="00C64708" w:rsidRDefault="00C64708" w:rsidP="000D0CD7">
      <w:pPr>
        <w:jc w:val="both"/>
        <w:rPr>
          <w:sz w:val="26"/>
          <w:szCs w:val="26"/>
        </w:rPr>
      </w:pPr>
    </w:p>
    <w:p w:rsidR="00C64708" w:rsidRDefault="00C64708" w:rsidP="000D0CD7">
      <w:pPr>
        <w:jc w:val="both"/>
        <w:rPr>
          <w:sz w:val="26"/>
          <w:szCs w:val="26"/>
        </w:rPr>
      </w:pPr>
    </w:p>
    <w:p w:rsidR="00C64708" w:rsidRDefault="00C64708" w:rsidP="000D0CD7">
      <w:pPr>
        <w:jc w:val="both"/>
        <w:rPr>
          <w:sz w:val="26"/>
          <w:szCs w:val="26"/>
        </w:rPr>
      </w:pPr>
    </w:p>
    <w:p w:rsidR="00C64708" w:rsidRDefault="00C64708" w:rsidP="000D0CD7">
      <w:pPr>
        <w:jc w:val="both"/>
        <w:rPr>
          <w:sz w:val="26"/>
          <w:szCs w:val="26"/>
        </w:rPr>
      </w:pPr>
    </w:p>
    <w:p w:rsidR="00C64708" w:rsidRDefault="00C64708" w:rsidP="000D0CD7">
      <w:pPr>
        <w:jc w:val="both"/>
        <w:rPr>
          <w:sz w:val="26"/>
          <w:szCs w:val="26"/>
        </w:rPr>
      </w:pPr>
    </w:p>
    <w:p w:rsidR="00C64708" w:rsidRDefault="00C64708" w:rsidP="000D0CD7">
      <w:pPr>
        <w:jc w:val="both"/>
        <w:rPr>
          <w:sz w:val="26"/>
          <w:szCs w:val="26"/>
        </w:rPr>
      </w:pPr>
    </w:p>
    <w:p w:rsidR="00C64708" w:rsidRDefault="00C64708" w:rsidP="000D0CD7">
      <w:pPr>
        <w:jc w:val="both"/>
        <w:rPr>
          <w:sz w:val="26"/>
          <w:szCs w:val="26"/>
        </w:rPr>
      </w:pPr>
    </w:p>
    <w:p w:rsidR="00C64708" w:rsidRDefault="00C64708" w:rsidP="000D0CD7">
      <w:pPr>
        <w:jc w:val="both"/>
        <w:rPr>
          <w:sz w:val="26"/>
          <w:szCs w:val="26"/>
        </w:rPr>
      </w:pPr>
    </w:p>
    <w:p w:rsidR="00C64708" w:rsidRDefault="00C64708" w:rsidP="000D0CD7">
      <w:pPr>
        <w:jc w:val="both"/>
        <w:rPr>
          <w:sz w:val="26"/>
          <w:szCs w:val="26"/>
        </w:rPr>
      </w:pPr>
    </w:p>
    <w:p w:rsidR="00C64708" w:rsidRDefault="00C64708" w:rsidP="000D0CD7">
      <w:pPr>
        <w:jc w:val="both"/>
        <w:rPr>
          <w:sz w:val="26"/>
          <w:szCs w:val="26"/>
        </w:rPr>
      </w:pPr>
    </w:p>
    <w:p w:rsidR="00C64708" w:rsidRDefault="00C64708" w:rsidP="000D0CD7">
      <w:pPr>
        <w:jc w:val="both"/>
        <w:rPr>
          <w:sz w:val="26"/>
          <w:szCs w:val="26"/>
        </w:rPr>
      </w:pPr>
    </w:p>
    <w:p w:rsidR="00C64708" w:rsidRDefault="00C64708" w:rsidP="000D0CD7">
      <w:pPr>
        <w:jc w:val="both"/>
        <w:rPr>
          <w:sz w:val="26"/>
          <w:szCs w:val="26"/>
        </w:rPr>
      </w:pPr>
    </w:p>
    <w:p w:rsidR="00C64708" w:rsidRDefault="00C64708" w:rsidP="000D0CD7">
      <w:pPr>
        <w:jc w:val="both"/>
        <w:rPr>
          <w:sz w:val="26"/>
          <w:szCs w:val="26"/>
        </w:rPr>
      </w:pPr>
    </w:p>
    <w:p w:rsidR="00C64708" w:rsidRDefault="00C64708" w:rsidP="000D0CD7">
      <w:pPr>
        <w:jc w:val="both"/>
        <w:rPr>
          <w:sz w:val="26"/>
          <w:szCs w:val="26"/>
        </w:rPr>
      </w:pPr>
    </w:p>
    <w:p w:rsidR="00C64708" w:rsidRDefault="00C64708" w:rsidP="000D0CD7">
      <w:pPr>
        <w:jc w:val="both"/>
        <w:rPr>
          <w:sz w:val="26"/>
          <w:szCs w:val="26"/>
        </w:rPr>
      </w:pPr>
    </w:p>
    <w:p w:rsidR="00C64708" w:rsidRDefault="00C64708" w:rsidP="000D0CD7">
      <w:pPr>
        <w:jc w:val="both"/>
        <w:rPr>
          <w:sz w:val="26"/>
          <w:szCs w:val="26"/>
        </w:rPr>
      </w:pPr>
    </w:p>
    <w:p w:rsidR="00C64708" w:rsidRDefault="00C64708" w:rsidP="000D0CD7">
      <w:pPr>
        <w:jc w:val="both"/>
        <w:rPr>
          <w:sz w:val="26"/>
          <w:szCs w:val="26"/>
        </w:rPr>
      </w:pPr>
    </w:p>
    <w:p w:rsidR="00C64708" w:rsidRDefault="00C64708" w:rsidP="000D0CD7">
      <w:pPr>
        <w:jc w:val="both"/>
        <w:rPr>
          <w:sz w:val="26"/>
          <w:szCs w:val="26"/>
        </w:rPr>
      </w:pPr>
    </w:p>
    <w:p w:rsidR="00C64708" w:rsidRDefault="00C64708" w:rsidP="000D0CD7">
      <w:pPr>
        <w:jc w:val="both"/>
        <w:rPr>
          <w:sz w:val="26"/>
          <w:szCs w:val="26"/>
        </w:rPr>
      </w:pPr>
    </w:p>
    <w:p w:rsidR="00C64708" w:rsidRDefault="00C64708" w:rsidP="000D0CD7">
      <w:pPr>
        <w:jc w:val="both"/>
        <w:rPr>
          <w:sz w:val="26"/>
          <w:szCs w:val="26"/>
        </w:rPr>
      </w:pPr>
    </w:p>
    <w:p w:rsidR="00C64708" w:rsidRDefault="00C64708" w:rsidP="000D0CD7">
      <w:pPr>
        <w:jc w:val="both"/>
        <w:rPr>
          <w:sz w:val="26"/>
          <w:szCs w:val="26"/>
        </w:rPr>
      </w:pPr>
    </w:p>
    <w:p w:rsidR="00C64708" w:rsidRDefault="00C64708" w:rsidP="000D0CD7">
      <w:pPr>
        <w:jc w:val="both"/>
        <w:rPr>
          <w:sz w:val="26"/>
          <w:szCs w:val="26"/>
        </w:rPr>
      </w:pPr>
    </w:p>
    <w:p w:rsidR="00C64708" w:rsidRDefault="00C64708" w:rsidP="000D0CD7">
      <w:pPr>
        <w:jc w:val="both"/>
        <w:rPr>
          <w:sz w:val="26"/>
          <w:szCs w:val="26"/>
        </w:rPr>
      </w:pPr>
    </w:p>
    <w:p w:rsidR="00C64708" w:rsidRPr="003F009A" w:rsidRDefault="00C64708" w:rsidP="000D0CD7">
      <w:pPr>
        <w:jc w:val="both"/>
        <w:rPr>
          <w:sz w:val="26"/>
          <w:szCs w:val="26"/>
        </w:rPr>
      </w:pPr>
    </w:p>
    <w:p w:rsidR="00C64708" w:rsidRPr="00C64708" w:rsidRDefault="00C64708" w:rsidP="00C64708">
      <w:pPr>
        <w:jc w:val="both"/>
        <w:rPr>
          <w:sz w:val="22"/>
          <w:szCs w:val="22"/>
        </w:rPr>
      </w:pPr>
    </w:p>
    <w:sectPr w:rsidR="00C64708" w:rsidRPr="00C64708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031" w:rsidRDefault="00A56031">
      <w:r>
        <w:separator/>
      </w:r>
    </w:p>
  </w:endnote>
  <w:endnote w:type="continuationSeparator" w:id="1">
    <w:p w:rsidR="00A56031" w:rsidRDefault="00A56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41000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031" w:rsidRDefault="00A56031">
      <w:r>
        <w:separator/>
      </w:r>
    </w:p>
  </w:footnote>
  <w:footnote w:type="continuationSeparator" w:id="1">
    <w:p w:rsidR="00A56031" w:rsidRDefault="00A56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3AD6F29"/>
    <w:multiLevelType w:val="hybridMultilevel"/>
    <w:tmpl w:val="AC746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7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4"/>
  </w:num>
  <w:num w:numId="11">
    <w:abstractNumId w:val="16"/>
  </w:num>
  <w:num w:numId="12">
    <w:abstractNumId w:val="4"/>
  </w:num>
  <w:num w:numId="13">
    <w:abstractNumId w:val="6"/>
  </w:num>
  <w:num w:numId="14">
    <w:abstractNumId w:val="1"/>
  </w:num>
  <w:num w:numId="15">
    <w:abstractNumId w:val="5"/>
  </w:num>
  <w:num w:numId="16">
    <w:abstractNumId w:val="9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000D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74F6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4725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031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3C87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59A6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470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2015-04-24T06:09:00Z</cp:lastPrinted>
  <dcterms:created xsi:type="dcterms:W3CDTF">2015-04-24T06:10:00Z</dcterms:created>
  <dcterms:modified xsi:type="dcterms:W3CDTF">2015-04-24T06:10:00Z</dcterms:modified>
</cp:coreProperties>
</file>