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3F765C">
        <w:rPr>
          <w:sz w:val="26"/>
          <w:szCs w:val="26"/>
          <w:u w:val="single"/>
        </w:rPr>
        <w:t>16</w:t>
      </w:r>
      <w:r w:rsidR="00E95D31">
        <w:rPr>
          <w:sz w:val="26"/>
          <w:szCs w:val="26"/>
          <w:u w:val="single"/>
        </w:rPr>
        <w:t xml:space="preserve"> </w:t>
      </w:r>
      <w:r w:rsidR="001C0742">
        <w:rPr>
          <w:sz w:val="26"/>
          <w:szCs w:val="26"/>
          <w:u w:val="single"/>
        </w:rPr>
        <w:t>сентября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3F765C">
        <w:rPr>
          <w:sz w:val="26"/>
          <w:szCs w:val="26"/>
          <w:u w:val="single"/>
        </w:rPr>
        <w:t>356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3F765C" w:rsidRPr="003F765C" w:rsidRDefault="003F765C" w:rsidP="003F765C">
      <w:pPr>
        <w:tabs>
          <w:tab w:val="left" w:pos="4820"/>
        </w:tabs>
        <w:ind w:right="5103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О проведении конкурса на замещение</w:t>
      </w:r>
      <w:r>
        <w:rPr>
          <w:sz w:val="26"/>
          <w:szCs w:val="26"/>
        </w:rPr>
        <w:t xml:space="preserve"> </w:t>
      </w:r>
      <w:r w:rsidRPr="003F765C">
        <w:rPr>
          <w:sz w:val="26"/>
          <w:szCs w:val="26"/>
        </w:rPr>
        <w:t>вакантной должности муниципальной службы администрации городского</w:t>
      </w:r>
      <w:r>
        <w:rPr>
          <w:sz w:val="26"/>
          <w:szCs w:val="26"/>
        </w:rPr>
        <w:t xml:space="preserve"> </w:t>
      </w:r>
      <w:r w:rsidRPr="003F765C">
        <w:rPr>
          <w:sz w:val="26"/>
          <w:szCs w:val="26"/>
        </w:rPr>
        <w:t>округа город Шахунья Нижегородской</w:t>
      </w:r>
      <w:r>
        <w:rPr>
          <w:sz w:val="26"/>
          <w:szCs w:val="26"/>
        </w:rPr>
        <w:t xml:space="preserve"> </w:t>
      </w:r>
      <w:r w:rsidRPr="003F765C">
        <w:rPr>
          <w:sz w:val="26"/>
          <w:szCs w:val="26"/>
        </w:rPr>
        <w:t xml:space="preserve">области </w:t>
      </w:r>
    </w:p>
    <w:p w:rsidR="003F765C" w:rsidRPr="003F765C" w:rsidRDefault="003F765C" w:rsidP="003F765C">
      <w:pPr>
        <w:rPr>
          <w:sz w:val="26"/>
          <w:szCs w:val="26"/>
        </w:rPr>
      </w:pPr>
    </w:p>
    <w:p w:rsidR="003F765C" w:rsidRPr="003F765C" w:rsidRDefault="003F765C" w:rsidP="003F765C">
      <w:pPr>
        <w:jc w:val="both"/>
        <w:rPr>
          <w:sz w:val="26"/>
          <w:szCs w:val="26"/>
        </w:rPr>
      </w:pPr>
    </w:p>
    <w:p w:rsidR="003F765C" w:rsidRPr="003F765C" w:rsidRDefault="003F765C" w:rsidP="003F765C">
      <w:pPr>
        <w:spacing w:line="360" w:lineRule="exact"/>
        <w:jc w:val="both"/>
        <w:rPr>
          <w:sz w:val="26"/>
          <w:szCs w:val="26"/>
        </w:rPr>
      </w:pPr>
      <w:r w:rsidRPr="003F765C">
        <w:rPr>
          <w:sz w:val="26"/>
          <w:szCs w:val="26"/>
        </w:rPr>
        <w:tab/>
      </w:r>
      <w:proofErr w:type="gramStart"/>
      <w:r w:rsidRPr="003F765C">
        <w:rPr>
          <w:sz w:val="26"/>
          <w:szCs w:val="26"/>
        </w:rPr>
        <w:t>В соответствии с Федеральным законом от 02 марта 2007 года № 25-ФЗ «О муниципальной службе в Российской Федерации», Законом Нижегородской области от 03 августа 2007 года № 99-З «О муниципальной службе в Нижегородской области, решением Совета депутатов городского округа город Шахунья Нижегородской области от 14 декабря 2012 года №10-11 «Об утверждении Положения о конкурсе на замещение должности муниципальной службы в органах местного</w:t>
      </w:r>
      <w:proofErr w:type="gramEnd"/>
      <w:r w:rsidRPr="003F765C">
        <w:rPr>
          <w:sz w:val="26"/>
          <w:szCs w:val="26"/>
        </w:rPr>
        <w:t xml:space="preserve"> самоуправления городского округа город Шахунья Нижегородской области»: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F765C">
        <w:rPr>
          <w:sz w:val="26"/>
          <w:szCs w:val="26"/>
        </w:rPr>
        <w:t>Объявить конкурс на замещение вакантной должности муниципальной службы администрации городского округа город Шахунья Нижегородской области начальника Туманинского территориального сектора, отнесенной к группе «ведущие должности муниципальной службы».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F765C">
        <w:rPr>
          <w:sz w:val="26"/>
          <w:szCs w:val="26"/>
        </w:rPr>
        <w:t>Установить квалификационные требования:</w:t>
      </w:r>
    </w:p>
    <w:p w:rsidR="003F765C" w:rsidRPr="003F765C" w:rsidRDefault="003F765C" w:rsidP="003F765C">
      <w:pPr>
        <w:spacing w:line="360" w:lineRule="exact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К уровню профессионального образования: наличие высшего профессионального образования.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К стажу: не менее двух лет стажа муниципальной (государственной) службы или не менее четырех лет стажа работы по специальности.</w:t>
      </w:r>
    </w:p>
    <w:p w:rsid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Установить перечень документов для участия в конкурсе:</w:t>
      </w:r>
    </w:p>
    <w:p w:rsid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личное заявление в произвольной форме;</w:t>
      </w:r>
    </w:p>
    <w:p w:rsidR="003F765C" w:rsidRPr="00E70F27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E70F27">
        <w:rPr>
          <w:sz w:val="26"/>
          <w:szCs w:val="26"/>
        </w:rPr>
        <w:t xml:space="preserve">- </w:t>
      </w:r>
      <w:r w:rsidRPr="003F765C">
        <w:rPr>
          <w:sz w:val="26"/>
          <w:szCs w:val="26"/>
        </w:rPr>
        <w:t>автобиография с приложением фотографии;</w:t>
      </w:r>
    </w:p>
    <w:p w:rsid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документа, удостоверяющего личность (подлинник предъявляется при подаче документов);</w:t>
      </w:r>
    </w:p>
    <w:p w:rsid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копия трудовой книжки;</w:t>
      </w:r>
    </w:p>
    <w:p w:rsid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 соответствующем профессиональном образовании, заверенные нотариально или кадровой службой по месту работы (подлинники предъявляются при подаче документов);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F765C">
        <w:rPr>
          <w:sz w:val="26"/>
          <w:szCs w:val="26"/>
        </w:rPr>
        <w:t>заключение медицинского учреждения о наличии (отсутствии) заболевания, препятствующего поступлению на муниципальную (государственную гражданскую) службу или ее прохождению по учетной форме № 001-ГС/у;</w:t>
      </w:r>
    </w:p>
    <w:p w:rsidR="003F765C" w:rsidRPr="003F765C" w:rsidRDefault="003F765C" w:rsidP="003F765C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</w:t>
      </w:r>
      <w:r>
        <w:rPr>
          <w:sz w:val="26"/>
          <w:szCs w:val="26"/>
        </w:rPr>
        <w:t>руги (супруга) и несовершеннолет</w:t>
      </w:r>
      <w:r w:rsidRPr="003F765C">
        <w:rPr>
          <w:sz w:val="26"/>
          <w:szCs w:val="26"/>
        </w:rPr>
        <w:t>них детей;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- согласие на обработку персональных данных.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Лица, желающие принять участие в конкурсе, также вправе предоставить: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- рекомендательные письма с места работы;</w:t>
      </w:r>
    </w:p>
    <w:p w:rsid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- копию документа о присвоении ученого звания, ученой степени,</w:t>
      </w:r>
      <w:r w:rsidRPr="00DD7DE3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заверенные нотариально или кадровой службой по месту работы</w:t>
      </w:r>
      <w:r w:rsidRPr="003F765C">
        <w:rPr>
          <w:sz w:val="26"/>
          <w:szCs w:val="26"/>
        </w:rPr>
        <w:t xml:space="preserve"> </w:t>
      </w:r>
      <w:r>
        <w:rPr>
          <w:sz w:val="26"/>
          <w:szCs w:val="26"/>
        </w:rPr>
        <w:t>(подлинники предъявляются при подаче документов);</w:t>
      </w:r>
    </w:p>
    <w:p w:rsid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 повышении квалификации по профилю вакантной должности</w:t>
      </w:r>
      <w:r w:rsidR="00350D61">
        <w:rPr>
          <w:sz w:val="26"/>
          <w:szCs w:val="26"/>
        </w:rPr>
        <w:t xml:space="preserve"> муниципальной службы, </w:t>
      </w:r>
      <w:proofErr w:type="gramStart"/>
      <w:r w:rsidR="00350D61">
        <w:rPr>
          <w:sz w:val="26"/>
          <w:szCs w:val="26"/>
        </w:rPr>
        <w:t>заверен</w:t>
      </w:r>
      <w:r>
        <w:rPr>
          <w:sz w:val="26"/>
          <w:szCs w:val="26"/>
        </w:rPr>
        <w:t>ную</w:t>
      </w:r>
      <w:proofErr w:type="gramEnd"/>
      <w:r>
        <w:rPr>
          <w:sz w:val="26"/>
          <w:szCs w:val="26"/>
        </w:rPr>
        <w:t xml:space="preserve"> нотариально или кадровой службой по месту работы (подлинники предъявляются при подаче документов).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 xml:space="preserve">4. Назначить ответственным лицом за прием документов от кандидатов на замещение вакантной должности муниципальной службы Смирнову Ольгу Николаевну - ведущего специалиста общего отдела администрации городского округа город Шахунья Нижегородской области. 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5. Установить время для приема документов с 21 сентября 2015 года по 15 октября 2015 года в рабочие дни с 08.00 до 17.00, пятница до 16.00, по адресу: город Шахунья, площадь Советская, дом 1, кабинет 59, телефон 2-23-01. Дата проведения второго этапа конкурса</w:t>
      </w:r>
      <w:r w:rsidR="00ED70C4">
        <w:rPr>
          <w:sz w:val="26"/>
          <w:szCs w:val="26"/>
        </w:rPr>
        <w:t xml:space="preserve"> </w:t>
      </w:r>
      <w:r w:rsidRPr="003F765C">
        <w:rPr>
          <w:sz w:val="26"/>
          <w:szCs w:val="26"/>
        </w:rPr>
        <w:t>будет объявлена после 20 октября 2015 года.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6. Утвердить состав комиссии для проведения конкурса на замещение вакантной должности муниципальной службы администрации городского округа город Шахунья Нижегородской области начальника Туманинского территориального сектора:</w:t>
      </w:r>
    </w:p>
    <w:p w:rsid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Серов А.Д. – и.о.</w:t>
      </w:r>
      <w:r w:rsidR="00350D61">
        <w:rPr>
          <w:sz w:val="26"/>
          <w:szCs w:val="26"/>
        </w:rPr>
        <w:t xml:space="preserve"> </w:t>
      </w:r>
      <w:r w:rsidRPr="003F765C">
        <w:rPr>
          <w:sz w:val="26"/>
          <w:szCs w:val="26"/>
        </w:rPr>
        <w:t>главы администрации городского округа город Шахунья Нижегородской области, председатель комиссии;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Софронов Ю.А. – заместитель главы администрации по работе с территориями и правоохранительными органами, заместитель председателя комиссии;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Смирнова О.Н. – ведущий специалист общего отдела, секретарь комиссии;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Члены комиссии:</w:t>
      </w:r>
    </w:p>
    <w:p w:rsidR="003F765C" w:rsidRPr="003F765C" w:rsidRDefault="003F765C" w:rsidP="003F765C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Смирнов В.Н. – заместитель главы администрации городского округа город Шахунья Нижегородской области;</w:t>
      </w:r>
    </w:p>
    <w:p w:rsidR="00350D61" w:rsidRDefault="003F765C" w:rsidP="00350D61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Смирнова С.В. – начальник финансового управления администрации городского округа город Шахунья Нижегородской области;</w:t>
      </w:r>
    </w:p>
    <w:p w:rsidR="003F765C" w:rsidRPr="003F765C" w:rsidRDefault="003F765C" w:rsidP="00350D61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>Шляков А.А. – начальник общего отдела администрации городского округа город Шахунья Нижегородской области;</w:t>
      </w:r>
    </w:p>
    <w:p w:rsidR="003F765C" w:rsidRPr="003F765C" w:rsidRDefault="003F765C" w:rsidP="00350D61">
      <w:pPr>
        <w:spacing w:line="360" w:lineRule="exact"/>
        <w:ind w:firstLine="709"/>
        <w:jc w:val="both"/>
        <w:rPr>
          <w:sz w:val="26"/>
          <w:szCs w:val="26"/>
        </w:rPr>
      </w:pPr>
      <w:proofErr w:type="spellStart"/>
      <w:r w:rsidRPr="003F765C">
        <w:rPr>
          <w:sz w:val="26"/>
          <w:szCs w:val="26"/>
        </w:rPr>
        <w:t>Багерян</w:t>
      </w:r>
      <w:proofErr w:type="spellEnd"/>
      <w:r w:rsidRPr="003F765C">
        <w:rPr>
          <w:sz w:val="26"/>
          <w:szCs w:val="26"/>
        </w:rPr>
        <w:t xml:space="preserve"> А.Г. – начальник сектора юридической работы администрации городского округа город Шахунья Нижегородской области.</w:t>
      </w:r>
    </w:p>
    <w:p w:rsidR="003F765C" w:rsidRPr="003F765C" w:rsidRDefault="003F765C" w:rsidP="00350D61">
      <w:pPr>
        <w:spacing w:line="360" w:lineRule="exact"/>
        <w:ind w:firstLine="709"/>
        <w:jc w:val="both"/>
        <w:rPr>
          <w:sz w:val="26"/>
          <w:szCs w:val="26"/>
        </w:rPr>
      </w:pPr>
      <w:r w:rsidRPr="003F765C">
        <w:rPr>
          <w:sz w:val="26"/>
          <w:szCs w:val="26"/>
        </w:rPr>
        <w:t xml:space="preserve">7. Опубликовать информацию о проведении конкурса на замещение вакантной должности муниципальной службы администрации городского округа город Шахунья Нижегородской области начальника Туманинского территориального сектора в газете </w:t>
      </w:r>
      <w:r w:rsidRPr="003F765C">
        <w:rPr>
          <w:sz w:val="26"/>
          <w:szCs w:val="26"/>
        </w:rPr>
        <w:lastRenderedPageBreak/>
        <w:t>«Знамя труда» и на официальном сайте администрации городского округа город Шахунья Нижегородской области.</w:t>
      </w:r>
    </w:p>
    <w:p w:rsidR="003F765C" w:rsidRPr="003F765C" w:rsidRDefault="003F765C" w:rsidP="003F765C">
      <w:pPr>
        <w:spacing w:line="360" w:lineRule="exact"/>
        <w:jc w:val="both"/>
        <w:rPr>
          <w:sz w:val="26"/>
          <w:szCs w:val="26"/>
        </w:rPr>
      </w:pPr>
    </w:p>
    <w:p w:rsidR="003F765C" w:rsidRPr="003F765C" w:rsidRDefault="003F765C" w:rsidP="003F765C">
      <w:pPr>
        <w:spacing w:line="360" w:lineRule="exact"/>
        <w:jc w:val="both"/>
        <w:rPr>
          <w:sz w:val="26"/>
          <w:szCs w:val="26"/>
        </w:rPr>
      </w:pPr>
    </w:p>
    <w:p w:rsidR="00101024" w:rsidRDefault="00101024" w:rsidP="003F765C">
      <w:pPr>
        <w:autoSpaceDE w:val="0"/>
        <w:autoSpaceDN w:val="0"/>
        <w:adjustRightInd w:val="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415073" w:rsidRDefault="00415073" w:rsidP="004150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415073" w:rsidRDefault="00415073" w:rsidP="00415073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350D61" w:rsidRDefault="00350D61">
      <w:pPr>
        <w:rPr>
          <w:sz w:val="22"/>
          <w:szCs w:val="22"/>
        </w:rPr>
      </w:pPr>
    </w:p>
    <w:p w:rsidR="00074CCA" w:rsidRPr="00B012D4" w:rsidRDefault="00074CCA">
      <w:pPr>
        <w:rPr>
          <w:sz w:val="22"/>
          <w:szCs w:val="22"/>
        </w:rPr>
      </w:pPr>
    </w:p>
    <w:sectPr w:rsidR="00074CCA" w:rsidRPr="00B012D4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0D61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3F765C"/>
    <w:rsid w:val="0041415E"/>
    <w:rsid w:val="00415073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151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2441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29AC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5F4B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0C4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B6668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7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1804-47EA-40C1-AA2E-F176F750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2015-09-17T11:57:00Z</cp:lastPrinted>
  <dcterms:created xsi:type="dcterms:W3CDTF">2015-09-17T11:57:00Z</dcterms:created>
  <dcterms:modified xsi:type="dcterms:W3CDTF">2015-09-17T12:03:00Z</dcterms:modified>
</cp:coreProperties>
</file>