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7948">
        <w:rPr>
          <w:sz w:val="26"/>
          <w:szCs w:val="26"/>
          <w:u w:val="single"/>
        </w:rPr>
        <w:t>0</w:t>
      </w:r>
      <w:r w:rsidR="00296AA1">
        <w:rPr>
          <w:sz w:val="26"/>
          <w:szCs w:val="26"/>
          <w:u w:val="single"/>
        </w:rPr>
        <w:t>4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96AA1">
        <w:rPr>
          <w:sz w:val="26"/>
          <w:szCs w:val="26"/>
          <w:u w:val="single"/>
        </w:rPr>
        <w:t>252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544F0E">
      <w:pPr>
        <w:ind w:right="-76"/>
        <w:jc w:val="center"/>
        <w:rPr>
          <w:b/>
          <w:sz w:val="26"/>
          <w:szCs w:val="26"/>
        </w:rPr>
      </w:pPr>
    </w:p>
    <w:p w:rsidR="00296AA1" w:rsidRPr="00296AA1" w:rsidRDefault="00296AA1" w:rsidP="00296AA1">
      <w:pPr>
        <w:jc w:val="center"/>
        <w:rPr>
          <w:b/>
          <w:sz w:val="26"/>
          <w:szCs w:val="26"/>
        </w:rPr>
      </w:pPr>
      <w:r w:rsidRPr="00296AA1">
        <w:rPr>
          <w:b/>
          <w:sz w:val="26"/>
          <w:szCs w:val="26"/>
        </w:rPr>
        <w:t>О введении временного ограничения движения транспортных средств по автомобильным дорогам местного значения на территории городского округа город Шахунья Нижегородской области в весенний период 2015 года</w:t>
      </w:r>
    </w:p>
    <w:p w:rsidR="00296AA1" w:rsidRPr="00296AA1" w:rsidRDefault="00296AA1" w:rsidP="00296AA1">
      <w:pPr>
        <w:jc w:val="both"/>
        <w:rPr>
          <w:sz w:val="26"/>
          <w:szCs w:val="26"/>
        </w:rPr>
      </w:pPr>
    </w:p>
    <w:p w:rsidR="00296AA1" w:rsidRPr="00296AA1" w:rsidRDefault="00296AA1" w:rsidP="00296AA1">
      <w:pPr>
        <w:jc w:val="both"/>
        <w:rPr>
          <w:sz w:val="26"/>
          <w:szCs w:val="26"/>
        </w:rPr>
      </w:pPr>
    </w:p>
    <w:p w:rsidR="00296AA1" w:rsidRPr="00296AA1" w:rsidRDefault="00296AA1" w:rsidP="00296AA1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96AA1">
        <w:rPr>
          <w:sz w:val="26"/>
          <w:szCs w:val="26"/>
        </w:rPr>
        <w:t>Руководствуясь ст. 16 Федерального закона от 06.10.2003 года №  131-ФЗ «Об общих принципах организации местного самоуправления в Российской Федерации», Законом Нижегородской области от 04.12.2008 года № 157-З «Об автомобильных дорогах и о дорожной деятельности в Нижегородской области», постановлением Правительства Нижегородской области от  07.02.2012 года № 61 «Об утв</w:t>
      </w:r>
      <w:r>
        <w:rPr>
          <w:sz w:val="26"/>
          <w:szCs w:val="26"/>
        </w:rPr>
        <w:t xml:space="preserve">ерждении порядка осуществления </w:t>
      </w:r>
      <w:r w:rsidRPr="00296AA1">
        <w:rPr>
          <w:sz w:val="26"/>
          <w:szCs w:val="26"/>
        </w:rPr>
        <w:t>временных ограничений или прекращения движения транспортных средств по автомобильным дорогам регионального или межмуниципального</w:t>
      </w:r>
      <w:proofErr w:type="gramEnd"/>
      <w:r w:rsidRPr="00296AA1">
        <w:rPr>
          <w:sz w:val="26"/>
          <w:szCs w:val="26"/>
        </w:rPr>
        <w:t xml:space="preserve">, местного значения Нижегородской области»,  ст. 36 Устава городского округа город Шахунья Нижегородской области, в целях предотвращения в весенний период </w:t>
      </w:r>
      <w:proofErr w:type="gramStart"/>
      <w:r w:rsidRPr="00296AA1">
        <w:rPr>
          <w:sz w:val="26"/>
          <w:szCs w:val="26"/>
        </w:rPr>
        <w:t>снижения несущей способности элементов автомобильных дорог местного значения</w:t>
      </w:r>
      <w:proofErr w:type="gramEnd"/>
      <w:r w:rsidRPr="00296AA1">
        <w:rPr>
          <w:sz w:val="26"/>
          <w:szCs w:val="26"/>
        </w:rPr>
        <w:t xml:space="preserve"> на территории городского округа город Шахунья, вызванных их переувлажнением администрация городского округа город Шахунья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spellStart"/>
      <w:proofErr w:type="gramStart"/>
      <w:r w:rsidRPr="00296AA1">
        <w:rPr>
          <w:b/>
          <w:sz w:val="26"/>
          <w:szCs w:val="26"/>
        </w:rPr>
        <w:t>п</w:t>
      </w:r>
      <w:proofErr w:type="spellEnd"/>
      <w:proofErr w:type="gramEnd"/>
      <w:r w:rsidRPr="00296AA1">
        <w:rPr>
          <w:b/>
          <w:sz w:val="26"/>
          <w:szCs w:val="26"/>
        </w:rPr>
        <w:t xml:space="preserve"> о с т а </w:t>
      </w:r>
      <w:proofErr w:type="spellStart"/>
      <w:r w:rsidRPr="00296AA1">
        <w:rPr>
          <w:b/>
          <w:sz w:val="26"/>
          <w:szCs w:val="26"/>
        </w:rPr>
        <w:t>н</w:t>
      </w:r>
      <w:proofErr w:type="spellEnd"/>
      <w:r w:rsidRPr="00296AA1">
        <w:rPr>
          <w:b/>
          <w:sz w:val="26"/>
          <w:szCs w:val="26"/>
        </w:rPr>
        <w:t xml:space="preserve"> о в л я е т:</w:t>
      </w:r>
    </w:p>
    <w:p w:rsidR="00296AA1" w:rsidRPr="00296AA1" w:rsidRDefault="00296AA1" w:rsidP="00296AA1">
      <w:pPr>
        <w:numPr>
          <w:ilvl w:val="0"/>
          <w:numId w:val="1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296AA1">
        <w:rPr>
          <w:sz w:val="26"/>
          <w:szCs w:val="26"/>
        </w:rPr>
        <w:t>Ввести в период с 13 апреля 2015 года по 12 мая 2015 года временное ограничение движения грузовых автомобилей и составов транспортных средств с разрешенной максимальной массой 5 тонн и более, на автомобильных дорогах местного значения с асфальтобетонным покрытием и с грунтовым (гравийным) покрытием на территории городского округа город Шахунья Нижегородской области.</w:t>
      </w:r>
      <w:proofErr w:type="gramEnd"/>
    </w:p>
    <w:p w:rsidR="00296AA1" w:rsidRPr="00296AA1" w:rsidRDefault="00296AA1" w:rsidP="00296AA1">
      <w:pPr>
        <w:numPr>
          <w:ilvl w:val="0"/>
          <w:numId w:val="1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 xml:space="preserve"> Временное ограничение д</w:t>
      </w:r>
      <w:r>
        <w:rPr>
          <w:sz w:val="26"/>
          <w:szCs w:val="26"/>
        </w:rPr>
        <w:t xml:space="preserve">вижения  транспортных средств, </w:t>
      </w:r>
      <w:r w:rsidRPr="00296AA1">
        <w:rPr>
          <w:sz w:val="26"/>
          <w:szCs w:val="26"/>
        </w:rPr>
        <w:t>указанное в пункте 1 настоящего постановления, не распространяется:</w:t>
      </w:r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 xml:space="preserve"> на международные перевозки грузов;</w:t>
      </w:r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 xml:space="preserve"> на пассажирские перевозки автобусами, в том числе международные;</w:t>
      </w:r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296AA1">
        <w:rPr>
          <w:sz w:val="26"/>
          <w:szCs w:val="26"/>
        </w:rPr>
        <w:lastRenderedPageBreak/>
        <w:t>на перевозки пищевых продуктов, животных, лекарственных препаратов, топлива (бензин, дизельное топливо, топочный мазут, газообразное топливо, топливо для котельных), семенного фонда, удобрений, почты и почтовых грузов;</w:t>
      </w:r>
      <w:proofErr w:type="gramEnd"/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>на перевозку грузов, необходимых для ликвидации последствий стихийных бедствий или иных чрезвычайных происшествий, а также грузов жилищно-коммунального хозяйства, необходимых для обслуживания жилищного фонда;</w:t>
      </w:r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>на транспортировку дорожно-строительной и дорожно-эксплуатационной техники и материалов, применяемых при проведении  аварийно-восстановительных и ремонтных работ;</w:t>
      </w:r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 xml:space="preserve"> на транспортные средства федеральных органов  исполнительной власти, в которых федеральным законом предусмотрена военная служба.</w:t>
      </w:r>
    </w:p>
    <w:p w:rsidR="00296AA1" w:rsidRPr="00296AA1" w:rsidRDefault="00296AA1" w:rsidP="00296AA1">
      <w:pPr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>Начальникам Шахунского, Вахтанского и Сявского территориальных отделов администрации городского округа город Шахунья:</w:t>
      </w:r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>осуществить установку дорожных знаков, предусмотренных Правилами дорожного движения;</w:t>
      </w:r>
    </w:p>
    <w:p w:rsidR="00296AA1" w:rsidRPr="00296AA1" w:rsidRDefault="00296AA1" w:rsidP="00296AA1">
      <w:pPr>
        <w:numPr>
          <w:ilvl w:val="1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 xml:space="preserve">осуществлять выдачу пропусков  на движение транспортных средств по автомобильным дорогам местного значения на территории городского округа город Шахунья. Выдача пропусков производится в Шахунском территориальном отделе администрации городского округа город Шахунья по адресу: </w:t>
      </w:r>
      <w:proofErr w:type="gramStart"/>
      <w:r w:rsidRPr="00296AA1">
        <w:rPr>
          <w:sz w:val="26"/>
          <w:szCs w:val="26"/>
        </w:rPr>
        <w:t>г</w:t>
      </w:r>
      <w:proofErr w:type="gramEnd"/>
      <w:r w:rsidRPr="00296AA1">
        <w:rPr>
          <w:sz w:val="26"/>
          <w:szCs w:val="26"/>
        </w:rPr>
        <w:t xml:space="preserve">. Шахунья, </w:t>
      </w:r>
      <w:r w:rsidRPr="00296AA1">
        <w:rPr>
          <w:sz w:val="26"/>
          <w:szCs w:val="26"/>
        </w:rPr>
        <w:br/>
        <w:t xml:space="preserve">пл. Советская, д. 1, кабинет 54 с 08-00 до 17-00 ежедневно, выходные дни – суббота и воскресенье. В </w:t>
      </w:r>
      <w:proofErr w:type="spellStart"/>
      <w:r w:rsidRPr="00296AA1">
        <w:rPr>
          <w:sz w:val="26"/>
          <w:szCs w:val="26"/>
        </w:rPr>
        <w:t>Вахтанском</w:t>
      </w:r>
      <w:proofErr w:type="spellEnd"/>
      <w:r w:rsidRPr="00296AA1">
        <w:rPr>
          <w:sz w:val="26"/>
          <w:szCs w:val="26"/>
        </w:rPr>
        <w:t xml:space="preserve"> и </w:t>
      </w:r>
      <w:proofErr w:type="spellStart"/>
      <w:r w:rsidRPr="00296AA1">
        <w:rPr>
          <w:sz w:val="26"/>
          <w:szCs w:val="26"/>
        </w:rPr>
        <w:t>Сявском</w:t>
      </w:r>
      <w:proofErr w:type="spellEnd"/>
      <w:r w:rsidRPr="00296AA1">
        <w:rPr>
          <w:sz w:val="26"/>
          <w:szCs w:val="26"/>
        </w:rPr>
        <w:t xml:space="preserve"> территориальных отделах администрации городского округа город Шахунья в зданиях территориальных отделов с 08-00 до 17-00 ежедневно, выходные дни – суббота и воскресенье.</w:t>
      </w:r>
    </w:p>
    <w:p w:rsidR="00296AA1" w:rsidRPr="00296AA1" w:rsidRDefault="00296AA1" w:rsidP="00296AA1">
      <w:pPr>
        <w:pStyle w:val="ConsPlusNormal"/>
        <w:widowControl/>
        <w:numPr>
          <w:ilvl w:val="0"/>
          <w:numId w:val="17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AA1">
        <w:rPr>
          <w:rFonts w:ascii="Times New Roman" w:hAnsi="Times New Roman" w:cs="Times New Roman"/>
          <w:sz w:val="26"/>
          <w:szCs w:val="26"/>
        </w:rPr>
        <w:t>Утвердить стоимость пропуска, выдаваемого на одни сутки:</w:t>
      </w:r>
    </w:p>
    <w:p w:rsidR="00296AA1" w:rsidRPr="00C9146D" w:rsidRDefault="00296AA1" w:rsidP="00296AA1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 xml:space="preserve">Грузовые автомобили </w:t>
            </w:r>
            <w:r w:rsidRPr="009662B1">
              <w:rPr>
                <w:rFonts w:ascii="Times New Roman" w:hAnsi="Times New Roman" w:cs="Times New Roman"/>
                <w:sz w:val="24"/>
                <w:szCs w:val="24"/>
              </w:rPr>
              <w:t>с разрешенной максимальной массой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На одни сутки (рублей)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FA7478">
              <w:rPr>
                <w:rFonts w:ascii="Times New Roman" w:hAnsi="Times New Roman" w:cs="Times New Roman"/>
                <w:sz w:val="24"/>
                <w:szCs w:val="24"/>
              </w:rPr>
              <w:t>с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47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A7478">
              <w:rPr>
                <w:rFonts w:ascii="Times New Roman" w:hAnsi="Times New Roman" w:cs="Times New Roman"/>
                <w:sz w:val="24"/>
                <w:szCs w:val="24"/>
              </w:rPr>
              <w:t xml:space="preserve"> года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47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A74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от 5 до 8 тонн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от 8 до 10 тонн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свыше 10 тонн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</w:tr>
      <w:tr w:rsidR="00296AA1" w:rsidRPr="00C9146D" w:rsidTr="000814C1">
        <w:trPr>
          <w:jc w:val="center"/>
        </w:trPr>
        <w:tc>
          <w:tcPr>
            <w:tcW w:w="9570" w:type="dxa"/>
            <w:gridSpan w:val="3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 xml:space="preserve">             Тракторы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Т-16, Т-25, Т-40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lef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МТЗ-80, МТЗ-82, ЮМЗ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lef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lef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К-700</w:t>
            </w:r>
          </w:p>
        </w:tc>
        <w:tc>
          <w:tcPr>
            <w:tcW w:w="3190" w:type="dxa"/>
          </w:tcPr>
          <w:p w:rsidR="00296AA1" w:rsidRPr="00C9146D" w:rsidRDefault="00296AA1" w:rsidP="000814C1">
            <w:pPr>
              <w:pStyle w:val="ConsPlusNormal"/>
              <w:widowControl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191" w:type="dxa"/>
          </w:tcPr>
          <w:p w:rsidR="00296AA1" w:rsidRPr="00C9146D" w:rsidRDefault="00296AA1" w:rsidP="000814C1">
            <w:pPr>
              <w:pStyle w:val="ConsPlusNormal"/>
              <w:widowControl/>
              <w:ind w:lef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296AA1" w:rsidRPr="00C9146D" w:rsidTr="000814C1">
        <w:trPr>
          <w:jc w:val="center"/>
        </w:trPr>
        <w:tc>
          <w:tcPr>
            <w:tcW w:w="3189" w:type="dxa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Односкатные автомобили: ГАЗ-66, ЗИЛ-133, ЗИЛ-157</w:t>
            </w:r>
          </w:p>
        </w:tc>
        <w:tc>
          <w:tcPr>
            <w:tcW w:w="3190" w:type="dxa"/>
            <w:vAlign w:val="center"/>
          </w:tcPr>
          <w:p w:rsidR="00296AA1" w:rsidRPr="00C9146D" w:rsidRDefault="00296AA1" w:rsidP="000814C1">
            <w:pPr>
              <w:pStyle w:val="ConsPlusNormal"/>
              <w:widowControl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1" w:type="dxa"/>
            <w:vAlign w:val="center"/>
          </w:tcPr>
          <w:p w:rsidR="00296AA1" w:rsidRPr="00C9146D" w:rsidRDefault="00296AA1" w:rsidP="00081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6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296AA1" w:rsidRPr="00C9146D" w:rsidRDefault="00296AA1" w:rsidP="00296AA1">
      <w:pPr>
        <w:tabs>
          <w:tab w:val="left" w:pos="993"/>
        </w:tabs>
        <w:ind w:left="709"/>
        <w:jc w:val="both"/>
        <w:rPr>
          <w:color w:val="000000"/>
        </w:rPr>
      </w:pPr>
    </w:p>
    <w:p w:rsidR="00296AA1" w:rsidRPr="00296AA1" w:rsidRDefault="00296AA1" w:rsidP="00296AA1">
      <w:pPr>
        <w:numPr>
          <w:ilvl w:val="0"/>
          <w:numId w:val="17"/>
        </w:numPr>
        <w:tabs>
          <w:tab w:val="left" w:pos="993"/>
        </w:tabs>
        <w:spacing w:line="360" w:lineRule="exact"/>
        <w:ind w:left="0" w:firstLine="709"/>
        <w:jc w:val="both"/>
        <w:rPr>
          <w:color w:val="000000"/>
          <w:sz w:val="26"/>
          <w:szCs w:val="26"/>
        </w:rPr>
      </w:pPr>
      <w:r w:rsidRPr="00296AA1">
        <w:rPr>
          <w:sz w:val="26"/>
          <w:szCs w:val="26"/>
        </w:rPr>
        <w:t xml:space="preserve">Денежные средства за пропуска  перечислять: </w:t>
      </w:r>
    </w:p>
    <w:p w:rsidR="00296AA1" w:rsidRPr="00296AA1" w:rsidRDefault="00296AA1" w:rsidP="00296AA1">
      <w:pPr>
        <w:spacing w:line="360" w:lineRule="exact"/>
        <w:ind w:firstLine="709"/>
        <w:jc w:val="both"/>
        <w:rPr>
          <w:sz w:val="26"/>
          <w:szCs w:val="26"/>
        </w:rPr>
      </w:pPr>
      <w:r w:rsidRPr="00296AA1">
        <w:rPr>
          <w:color w:val="000000"/>
          <w:sz w:val="26"/>
          <w:szCs w:val="26"/>
        </w:rPr>
        <w:t>УФК по Нижегородской области (А</w:t>
      </w:r>
      <w:r w:rsidRPr="00296AA1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proofErr w:type="gramStart"/>
      <w:r w:rsidRPr="00296AA1">
        <w:rPr>
          <w:sz w:val="26"/>
          <w:szCs w:val="26"/>
        </w:rPr>
        <w:t>л</w:t>
      </w:r>
      <w:proofErr w:type="gramEnd"/>
      <w:r w:rsidRPr="00296AA1">
        <w:rPr>
          <w:sz w:val="26"/>
          <w:szCs w:val="26"/>
        </w:rPr>
        <w:t>.с. 04323200440);</w:t>
      </w:r>
    </w:p>
    <w:p w:rsidR="00296AA1" w:rsidRPr="00296AA1" w:rsidRDefault="00296AA1" w:rsidP="00296AA1">
      <w:pPr>
        <w:spacing w:line="360" w:lineRule="exact"/>
        <w:ind w:firstLine="709"/>
        <w:rPr>
          <w:sz w:val="26"/>
          <w:szCs w:val="26"/>
        </w:rPr>
      </w:pPr>
      <w:r w:rsidRPr="00296AA1">
        <w:rPr>
          <w:sz w:val="26"/>
          <w:szCs w:val="26"/>
        </w:rPr>
        <w:t>ИНН 5239010744, КПП 523901001, ОКТМО 22758000;</w:t>
      </w:r>
    </w:p>
    <w:p w:rsidR="00296AA1" w:rsidRPr="00296AA1" w:rsidRDefault="00296AA1" w:rsidP="00296AA1">
      <w:pPr>
        <w:spacing w:line="360" w:lineRule="exact"/>
        <w:ind w:firstLine="709"/>
        <w:rPr>
          <w:sz w:val="26"/>
          <w:szCs w:val="26"/>
        </w:rPr>
      </w:pPr>
      <w:r w:rsidRPr="00296AA1">
        <w:rPr>
          <w:sz w:val="26"/>
          <w:szCs w:val="26"/>
        </w:rPr>
        <w:t xml:space="preserve">БИК 042202001, </w:t>
      </w:r>
      <w:proofErr w:type="gramStart"/>
      <w:r w:rsidRPr="00296AA1">
        <w:rPr>
          <w:sz w:val="26"/>
          <w:szCs w:val="26"/>
        </w:rPr>
        <w:t>Волго-Вятское</w:t>
      </w:r>
      <w:proofErr w:type="gramEnd"/>
      <w:r w:rsidRPr="00296AA1">
        <w:rPr>
          <w:sz w:val="26"/>
          <w:szCs w:val="26"/>
        </w:rPr>
        <w:t xml:space="preserve"> ГУ Банка России г. Нижний Новгород</w:t>
      </w:r>
    </w:p>
    <w:p w:rsidR="00296AA1" w:rsidRPr="00296AA1" w:rsidRDefault="00296AA1" w:rsidP="00296AA1">
      <w:pPr>
        <w:spacing w:line="360" w:lineRule="exact"/>
        <w:ind w:firstLine="709"/>
        <w:rPr>
          <w:sz w:val="26"/>
          <w:szCs w:val="26"/>
        </w:rPr>
      </w:pPr>
      <w:r w:rsidRPr="00296AA1">
        <w:rPr>
          <w:sz w:val="26"/>
          <w:szCs w:val="26"/>
        </w:rPr>
        <w:t>Расчетный счет  40101810400000010002</w:t>
      </w:r>
    </w:p>
    <w:p w:rsidR="00296AA1" w:rsidRPr="00296AA1" w:rsidRDefault="00296AA1" w:rsidP="00296AA1">
      <w:pPr>
        <w:tabs>
          <w:tab w:val="left" w:pos="993"/>
        </w:tabs>
        <w:spacing w:line="360" w:lineRule="exact"/>
        <w:ind w:firstLine="709"/>
        <w:rPr>
          <w:sz w:val="26"/>
          <w:szCs w:val="26"/>
        </w:rPr>
      </w:pPr>
      <w:r w:rsidRPr="00296AA1">
        <w:rPr>
          <w:sz w:val="26"/>
          <w:szCs w:val="26"/>
        </w:rPr>
        <w:lastRenderedPageBreak/>
        <w:t>КБК 487 113 02994 04 0000 130</w:t>
      </w:r>
    </w:p>
    <w:p w:rsidR="00296AA1" w:rsidRPr="00296AA1" w:rsidRDefault="00296AA1" w:rsidP="00296AA1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>Рекомендовать ОГИБДД Отдела МВД России по  городу Шахунья, в течение всего периода действия временного ограничения движения транспортных средств, осуществлять строгий контроль по исполнению настоящего постановления.</w:t>
      </w:r>
    </w:p>
    <w:p w:rsidR="00296AA1" w:rsidRPr="00296AA1" w:rsidRDefault="00296AA1" w:rsidP="00296AA1">
      <w:pPr>
        <w:numPr>
          <w:ilvl w:val="0"/>
          <w:numId w:val="1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296AA1">
        <w:rPr>
          <w:sz w:val="26"/>
          <w:szCs w:val="26"/>
        </w:rPr>
        <w:t xml:space="preserve">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и </w:t>
      </w:r>
      <w:bookmarkStart w:id="0" w:name="2"/>
      <w:bookmarkStart w:id="1" w:name="3"/>
      <w:bookmarkEnd w:id="0"/>
      <w:bookmarkEnd w:id="1"/>
      <w:proofErr w:type="gramStart"/>
      <w:r w:rsidRPr="00296AA1">
        <w:rPr>
          <w:sz w:val="26"/>
          <w:szCs w:val="26"/>
        </w:rPr>
        <w:t>в</w:t>
      </w:r>
      <w:proofErr w:type="gramEnd"/>
      <w:r w:rsidRPr="00296AA1">
        <w:rPr>
          <w:sz w:val="26"/>
          <w:szCs w:val="26"/>
        </w:rPr>
        <w:t xml:space="preserve"> АУ «</w:t>
      </w:r>
      <w:proofErr w:type="gramStart"/>
      <w:r w:rsidRPr="00296AA1">
        <w:rPr>
          <w:sz w:val="26"/>
          <w:szCs w:val="26"/>
        </w:rPr>
        <w:t>Редакция</w:t>
      </w:r>
      <w:proofErr w:type="gramEnd"/>
      <w:r w:rsidRPr="00296AA1">
        <w:rPr>
          <w:sz w:val="26"/>
          <w:szCs w:val="26"/>
        </w:rPr>
        <w:t xml:space="preserve"> газеты «Знамя труда».    </w:t>
      </w:r>
    </w:p>
    <w:p w:rsidR="00296AA1" w:rsidRPr="00296AA1" w:rsidRDefault="00296AA1" w:rsidP="00296AA1">
      <w:pPr>
        <w:numPr>
          <w:ilvl w:val="0"/>
          <w:numId w:val="1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296AA1">
        <w:rPr>
          <w:sz w:val="26"/>
          <w:szCs w:val="26"/>
        </w:rPr>
        <w:t>Контроль за</w:t>
      </w:r>
      <w:proofErr w:type="gramEnd"/>
      <w:r w:rsidRPr="00296AA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Смирнова В.Н.</w:t>
      </w:r>
    </w:p>
    <w:p w:rsidR="00296AA1" w:rsidRPr="00C9146D" w:rsidRDefault="00296AA1" w:rsidP="00296AA1">
      <w:pPr>
        <w:tabs>
          <w:tab w:val="left" w:pos="993"/>
        </w:tabs>
        <w:ind w:firstLine="709"/>
        <w:jc w:val="both"/>
      </w:pPr>
    </w:p>
    <w:p w:rsidR="0011192D" w:rsidRDefault="0011192D" w:rsidP="008B7A5C">
      <w:pPr>
        <w:jc w:val="both"/>
        <w:rPr>
          <w:b/>
          <w:sz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296AA1" w:rsidRDefault="00296AA1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2C0EF0" w:rsidRDefault="002C0EF0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296AA1" w:rsidRDefault="00296AA1" w:rsidP="000D0CD7">
      <w:pPr>
        <w:jc w:val="both"/>
        <w:rPr>
          <w:sz w:val="26"/>
          <w:szCs w:val="26"/>
        </w:rPr>
      </w:pPr>
    </w:p>
    <w:p w:rsidR="00296AA1" w:rsidRDefault="00296AA1" w:rsidP="000D0CD7">
      <w:pPr>
        <w:jc w:val="both"/>
        <w:rPr>
          <w:sz w:val="26"/>
          <w:szCs w:val="26"/>
        </w:rPr>
      </w:pPr>
    </w:p>
    <w:p w:rsidR="00296AA1" w:rsidRDefault="00296AA1" w:rsidP="000D0CD7">
      <w:pPr>
        <w:jc w:val="both"/>
        <w:rPr>
          <w:sz w:val="26"/>
          <w:szCs w:val="26"/>
        </w:rPr>
      </w:pPr>
    </w:p>
    <w:p w:rsidR="00296AA1" w:rsidRDefault="00296AA1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296AA1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296AA1" w:rsidSect="00931D4B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5D" w:rsidRDefault="00860C5D">
      <w:r>
        <w:separator/>
      </w:r>
    </w:p>
  </w:endnote>
  <w:endnote w:type="continuationSeparator" w:id="1">
    <w:p w:rsidR="00860C5D" w:rsidRDefault="0086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2036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5D" w:rsidRDefault="00860C5D">
      <w:r>
        <w:separator/>
      </w:r>
    </w:p>
  </w:footnote>
  <w:footnote w:type="continuationSeparator" w:id="1">
    <w:p w:rsidR="00860C5D" w:rsidRDefault="00860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02190"/>
    <w:multiLevelType w:val="multilevel"/>
    <w:tmpl w:val="00703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96AA1"/>
    <w:rsid w:val="002A42FC"/>
    <w:rsid w:val="002B5C76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009A"/>
    <w:rsid w:val="003F15C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60C5D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CF7D51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036A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2015-03-05T12:21:00Z</cp:lastPrinted>
  <dcterms:created xsi:type="dcterms:W3CDTF">2015-03-05T12:22:00Z</dcterms:created>
  <dcterms:modified xsi:type="dcterms:W3CDTF">2015-03-05T12:22:00Z</dcterms:modified>
</cp:coreProperties>
</file>