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688"/>
        <w:gridCol w:w="3963"/>
      </w:tblGrid>
      <w:tr w:rsidR="000C4B1E" w:rsidRPr="006314A2" w:rsidTr="00CC4B79">
        <w:tc>
          <w:tcPr>
            <w:tcW w:w="5688" w:type="dxa"/>
            <w:shd w:val="clear" w:color="auto" w:fill="auto"/>
          </w:tcPr>
          <w:p w:rsidR="000C4B1E" w:rsidRPr="006314A2" w:rsidRDefault="000C4B1E" w:rsidP="00C87F21">
            <w:pPr>
              <w:snapToGrid w:val="0"/>
            </w:pPr>
          </w:p>
        </w:tc>
        <w:tc>
          <w:tcPr>
            <w:tcW w:w="3963" w:type="dxa"/>
            <w:shd w:val="clear" w:color="auto" w:fill="auto"/>
          </w:tcPr>
          <w:p w:rsidR="002C6FA5" w:rsidRDefault="002C6FA5" w:rsidP="002C6FA5">
            <w:pPr>
              <w:snapToGrid w:val="0"/>
              <w:jc w:val="center"/>
            </w:pPr>
            <w:r>
              <w:t>Утвержден</w:t>
            </w:r>
          </w:p>
          <w:p w:rsidR="000C4B1E" w:rsidRPr="006314A2" w:rsidRDefault="000C4B1E" w:rsidP="002C6FA5">
            <w:pPr>
              <w:snapToGrid w:val="0"/>
              <w:jc w:val="center"/>
            </w:pPr>
            <w:r w:rsidRPr="006314A2">
              <w:t>постановл</w:t>
            </w:r>
            <w:r w:rsidR="00AF45D5" w:rsidRPr="006314A2">
              <w:t>ени</w:t>
            </w:r>
            <w:r w:rsidR="002C6FA5">
              <w:t xml:space="preserve">ем администрации городского округа город Шахунья  Нижегородской </w:t>
            </w:r>
            <w:r w:rsidR="00AF45D5" w:rsidRPr="006314A2">
              <w:t>области</w:t>
            </w:r>
          </w:p>
          <w:p w:rsidR="000C4B1E" w:rsidRPr="006314A2" w:rsidRDefault="002C7193" w:rsidP="002C6FA5">
            <w:pPr>
              <w:jc w:val="center"/>
            </w:pPr>
            <w:r>
              <w:t xml:space="preserve">от </w:t>
            </w:r>
            <w:r w:rsidR="002C6FA5">
              <w:t>03.03.</w:t>
            </w:r>
            <w:r>
              <w:t>2015</w:t>
            </w:r>
            <w:r w:rsidR="002C6FA5">
              <w:t xml:space="preserve"> года № 248</w:t>
            </w:r>
          </w:p>
          <w:p w:rsidR="000C4B1E" w:rsidRPr="006314A2" w:rsidRDefault="000C4B1E" w:rsidP="00CC4B79">
            <w:pPr>
              <w:jc w:val="right"/>
            </w:pPr>
          </w:p>
        </w:tc>
      </w:tr>
    </w:tbl>
    <w:p w:rsidR="000C4B1E" w:rsidRPr="006314A2" w:rsidRDefault="000C4B1E" w:rsidP="000C4B1E">
      <w:pPr>
        <w:ind w:firstLine="720"/>
        <w:jc w:val="right"/>
      </w:pPr>
    </w:p>
    <w:p w:rsidR="000C4B1E" w:rsidRPr="006314A2" w:rsidRDefault="000C4B1E" w:rsidP="000C4B1E">
      <w:pPr>
        <w:jc w:val="center"/>
        <w:rPr>
          <w:bCs/>
          <w:caps/>
        </w:rPr>
      </w:pPr>
    </w:p>
    <w:p w:rsidR="000C4B1E" w:rsidRPr="006314A2" w:rsidRDefault="000C4B1E" w:rsidP="000C4B1E">
      <w:pPr>
        <w:jc w:val="center"/>
        <w:rPr>
          <w:bCs/>
          <w:caps/>
        </w:rPr>
      </w:pPr>
      <w:r w:rsidRPr="006314A2">
        <w:rPr>
          <w:bCs/>
          <w:caps/>
        </w:rPr>
        <w:t>Административный регла</w:t>
      </w:r>
      <w:r w:rsidR="00A97E25">
        <w:rPr>
          <w:bCs/>
          <w:caps/>
        </w:rPr>
        <w:t>мент по предоставлению</w:t>
      </w:r>
      <w:r w:rsidRPr="006314A2">
        <w:rPr>
          <w:bCs/>
          <w:caps/>
        </w:rPr>
        <w:t xml:space="preserve"> м</w:t>
      </w:r>
      <w:r w:rsidR="00A97E25">
        <w:rPr>
          <w:bCs/>
          <w:caps/>
        </w:rPr>
        <w:t xml:space="preserve">униципальной услуги «Присвоение, </w:t>
      </w:r>
      <w:r w:rsidR="002C2A14">
        <w:rPr>
          <w:bCs/>
          <w:caps/>
        </w:rPr>
        <w:t>изменение</w:t>
      </w:r>
      <w:r w:rsidR="00A97E25">
        <w:rPr>
          <w:bCs/>
          <w:caps/>
        </w:rPr>
        <w:t xml:space="preserve"> и аннулирование</w:t>
      </w:r>
      <w:r w:rsidRPr="006314A2">
        <w:rPr>
          <w:bCs/>
          <w:caps/>
        </w:rPr>
        <w:t>адресов объектам недвижимо</w:t>
      </w:r>
      <w:r w:rsidR="00AF45D5" w:rsidRPr="006314A2">
        <w:rPr>
          <w:bCs/>
          <w:caps/>
        </w:rPr>
        <w:t>сти</w:t>
      </w:r>
      <w:r w:rsidR="001C0126">
        <w:rPr>
          <w:bCs/>
          <w:caps/>
        </w:rPr>
        <w:t>, РАСПОЛОЖЕННЫМ</w:t>
      </w:r>
      <w:r w:rsidR="00AF45D5" w:rsidRPr="006314A2">
        <w:rPr>
          <w:bCs/>
          <w:caps/>
        </w:rPr>
        <w:t xml:space="preserve"> на территории городск</w:t>
      </w:r>
      <w:r w:rsidR="006314A2">
        <w:rPr>
          <w:bCs/>
          <w:caps/>
        </w:rPr>
        <w:t xml:space="preserve">ого  округа  </w:t>
      </w:r>
      <w:r w:rsidR="00AF45D5" w:rsidRPr="006314A2">
        <w:rPr>
          <w:bCs/>
          <w:caps/>
        </w:rPr>
        <w:t xml:space="preserve">город  Шахунья </w:t>
      </w:r>
      <w:r w:rsidRPr="006314A2">
        <w:rPr>
          <w:bCs/>
          <w:caps/>
        </w:rPr>
        <w:t>Нижегородской области»</w:t>
      </w:r>
    </w:p>
    <w:p w:rsidR="000C4B1E" w:rsidRPr="006314A2" w:rsidRDefault="000C4B1E" w:rsidP="000C4B1E">
      <w:pPr>
        <w:ind w:firstLine="720"/>
        <w:jc w:val="both"/>
        <w:rPr>
          <w:sz w:val="26"/>
          <w:szCs w:val="26"/>
        </w:rPr>
      </w:pPr>
    </w:p>
    <w:p w:rsidR="000C4B1E" w:rsidRPr="006314A2" w:rsidRDefault="000C4B1E" w:rsidP="000C4B1E">
      <w:pPr>
        <w:autoSpaceDE w:val="0"/>
        <w:ind w:firstLine="720"/>
        <w:jc w:val="center"/>
        <w:rPr>
          <w:b/>
          <w:sz w:val="26"/>
          <w:szCs w:val="26"/>
        </w:rPr>
      </w:pPr>
      <w:r w:rsidRPr="006314A2">
        <w:rPr>
          <w:sz w:val="26"/>
          <w:szCs w:val="26"/>
        </w:rPr>
        <w:t>РАЗДЕЛ 1</w:t>
      </w:r>
      <w:r w:rsidRPr="006314A2">
        <w:rPr>
          <w:b/>
          <w:sz w:val="26"/>
          <w:szCs w:val="26"/>
        </w:rPr>
        <w:t>. ОБЩИЕ ПОЛОЖЕНИЯ.</w:t>
      </w:r>
    </w:p>
    <w:p w:rsidR="000C4B1E" w:rsidRPr="006314A2" w:rsidRDefault="000C4B1E" w:rsidP="000C4B1E">
      <w:pPr>
        <w:autoSpaceDE w:val="0"/>
        <w:ind w:firstLine="720"/>
        <w:jc w:val="center"/>
        <w:rPr>
          <w:sz w:val="26"/>
          <w:szCs w:val="26"/>
        </w:rPr>
      </w:pPr>
    </w:p>
    <w:p w:rsidR="000C4B1E" w:rsidRPr="006314A2" w:rsidRDefault="000C4B1E" w:rsidP="000C4B1E">
      <w:pPr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 xml:space="preserve">1.1. Предмет регулирования </w:t>
      </w:r>
      <w:r w:rsidR="002C6FA5">
        <w:rPr>
          <w:b/>
          <w:sz w:val="26"/>
          <w:szCs w:val="26"/>
        </w:rPr>
        <w:t xml:space="preserve">Административного </w:t>
      </w:r>
      <w:r w:rsidRPr="006314A2">
        <w:rPr>
          <w:b/>
          <w:sz w:val="26"/>
          <w:szCs w:val="26"/>
        </w:rPr>
        <w:t>регламента.</w:t>
      </w:r>
    </w:p>
    <w:p w:rsidR="000C4B1E" w:rsidRPr="006314A2" w:rsidRDefault="00F53B8C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по предоставлению</w:t>
      </w:r>
      <w:r w:rsidR="000C4B1E" w:rsidRPr="006314A2">
        <w:rPr>
          <w:sz w:val="26"/>
          <w:szCs w:val="26"/>
        </w:rPr>
        <w:t xml:space="preserve"> муниципальной услуги </w:t>
      </w:r>
      <w:r w:rsidR="00A97E25">
        <w:rPr>
          <w:bCs/>
          <w:sz w:val="26"/>
          <w:szCs w:val="26"/>
        </w:rPr>
        <w:t xml:space="preserve">«Присвоение, </w:t>
      </w:r>
      <w:r w:rsidR="002C2A14">
        <w:rPr>
          <w:bCs/>
          <w:sz w:val="26"/>
          <w:szCs w:val="26"/>
        </w:rPr>
        <w:t>изменение</w:t>
      </w:r>
      <w:r w:rsidR="00A97E25">
        <w:rPr>
          <w:bCs/>
          <w:sz w:val="26"/>
          <w:szCs w:val="26"/>
        </w:rPr>
        <w:t xml:space="preserve"> и </w:t>
      </w:r>
      <w:r w:rsidR="0067734E">
        <w:rPr>
          <w:bCs/>
          <w:sz w:val="26"/>
          <w:szCs w:val="26"/>
        </w:rPr>
        <w:t xml:space="preserve">аннулирование </w:t>
      </w:r>
      <w:r w:rsidR="000C4B1E" w:rsidRPr="006314A2">
        <w:rPr>
          <w:bCs/>
          <w:sz w:val="26"/>
          <w:szCs w:val="26"/>
        </w:rPr>
        <w:t>адресов объектам недвижимо</w:t>
      </w:r>
      <w:r w:rsidR="00AF45D5" w:rsidRPr="006314A2">
        <w:rPr>
          <w:bCs/>
          <w:sz w:val="26"/>
          <w:szCs w:val="26"/>
        </w:rPr>
        <w:t>сти</w:t>
      </w:r>
      <w:r w:rsidR="001C0126">
        <w:rPr>
          <w:bCs/>
          <w:sz w:val="26"/>
          <w:szCs w:val="26"/>
        </w:rPr>
        <w:t>, расположенным</w:t>
      </w:r>
      <w:r w:rsidR="00AF45D5" w:rsidRPr="006314A2">
        <w:rPr>
          <w:bCs/>
          <w:sz w:val="26"/>
          <w:szCs w:val="26"/>
        </w:rPr>
        <w:t xml:space="preserve"> на территории городского  округа  город  Шахунья  </w:t>
      </w:r>
      <w:r w:rsidR="000C4B1E" w:rsidRPr="006314A2">
        <w:rPr>
          <w:bCs/>
          <w:sz w:val="26"/>
          <w:szCs w:val="26"/>
        </w:rPr>
        <w:t>Нижегородской области»</w:t>
      </w:r>
      <w:r w:rsidR="000C4B1E" w:rsidRPr="006314A2">
        <w:rPr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 муниципальной услуги </w:t>
      </w:r>
      <w:r>
        <w:rPr>
          <w:bCs/>
          <w:sz w:val="26"/>
          <w:szCs w:val="26"/>
        </w:rPr>
        <w:t>по присвоению</w:t>
      </w:r>
      <w:r w:rsidR="00A97E2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изменению</w:t>
      </w:r>
      <w:r w:rsidR="006C44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аннулированию</w:t>
      </w:r>
      <w:r w:rsidR="006C44C6">
        <w:rPr>
          <w:bCs/>
          <w:sz w:val="26"/>
          <w:szCs w:val="26"/>
        </w:rPr>
        <w:t xml:space="preserve"> </w:t>
      </w:r>
      <w:r w:rsidR="000C4B1E" w:rsidRPr="006314A2">
        <w:rPr>
          <w:bCs/>
          <w:sz w:val="26"/>
          <w:szCs w:val="26"/>
        </w:rPr>
        <w:t>адресов объектам не</w:t>
      </w:r>
      <w:r w:rsidR="00AF45D5" w:rsidRPr="006314A2">
        <w:rPr>
          <w:bCs/>
          <w:sz w:val="26"/>
          <w:szCs w:val="26"/>
        </w:rPr>
        <w:t>движимости</w:t>
      </w:r>
      <w:r>
        <w:rPr>
          <w:bCs/>
          <w:sz w:val="26"/>
          <w:szCs w:val="26"/>
        </w:rPr>
        <w:t>, расположенным</w:t>
      </w:r>
      <w:r w:rsidR="00AF45D5" w:rsidRPr="006314A2">
        <w:rPr>
          <w:bCs/>
          <w:sz w:val="26"/>
          <w:szCs w:val="26"/>
        </w:rPr>
        <w:t xml:space="preserve"> на территории городского  округа  город  Шахунья  </w:t>
      </w:r>
      <w:r>
        <w:rPr>
          <w:bCs/>
          <w:sz w:val="26"/>
          <w:szCs w:val="26"/>
        </w:rPr>
        <w:t>Нижегородской области</w:t>
      </w:r>
      <w:r w:rsidR="000C4B1E" w:rsidRPr="006314A2">
        <w:rPr>
          <w:sz w:val="26"/>
          <w:szCs w:val="26"/>
        </w:rPr>
        <w:t xml:space="preserve"> (далее –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0C4B1E" w:rsidRPr="006314A2" w:rsidRDefault="000C4B1E" w:rsidP="000C4B1E">
      <w:pPr>
        <w:autoSpaceDE w:val="0"/>
        <w:ind w:firstLine="540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1.2. Круг заявителей.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За предоставлением муниципальной услуги вправе обратиться физическое лицо, индивидуальный предприниматель или юридическое лицо, обладающее правами на объект недвижимости и заинтересованное в предоставлении муниципальной услуги (далее по тексту заявитель).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От имени заявителя могут выступать представители, наделенные в порядке, установленном законодательством Российской Федерации, полномочиями выступать от его имени при взаимодействии с органами местного самоуправления при предоставлении муниципальной услуги.  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A97E25" w:rsidRPr="00A97E25" w:rsidRDefault="00A97E25" w:rsidP="002C6FA5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1.3.1 </w:t>
      </w:r>
      <w:r w:rsidRPr="00A97E25">
        <w:rPr>
          <w:sz w:val="26"/>
          <w:szCs w:val="26"/>
          <w:lang w:eastAsia="ru-RU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</w:t>
      </w:r>
      <w:r w:rsidRPr="00A97E25">
        <w:rPr>
          <w:sz w:val="26"/>
          <w:szCs w:val="26"/>
        </w:rPr>
        <w:t>http://www.shahadm</w:t>
      </w:r>
      <w:r>
        <w:rPr>
          <w:sz w:val="26"/>
          <w:szCs w:val="26"/>
        </w:rPr>
        <w:t>.ru</w:t>
      </w:r>
      <w:r w:rsidRPr="00A97E25">
        <w:rPr>
          <w:sz w:val="26"/>
          <w:szCs w:val="26"/>
          <w:lang w:eastAsia="ru-RU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8" w:history="1">
        <w:r w:rsidRPr="00A97E25">
          <w:rPr>
            <w:sz w:val="26"/>
            <w:szCs w:val="26"/>
            <w:lang w:eastAsia="ru-RU"/>
          </w:rPr>
          <w:t>http://gu.nnov.ru</w:t>
        </w:r>
      </w:hyperlink>
      <w:r w:rsidRPr="00A97E25">
        <w:rPr>
          <w:sz w:val="26"/>
          <w:szCs w:val="26"/>
          <w:lang w:eastAsia="ru-RU"/>
        </w:rPr>
        <w:t xml:space="preserve">), </w:t>
      </w:r>
      <w:r w:rsidRPr="00F96FC7">
        <w:rPr>
          <w:sz w:val="26"/>
          <w:szCs w:val="26"/>
          <w:lang w:eastAsia="ru-RU"/>
        </w:rPr>
        <w:t xml:space="preserve">сайте МАУ "МФЦ г.о.г.Шахунья" </w:t>
      </w:r>
      <w:r w:rsidRPr="00A97E25">
        <w:rPr>
          <w:sz w:val="26"/>
          <w:szCs w:val="26"/>
          <w:lang w:eastAsia="ru-RU"/>
        </w:rPr>
        <w:t>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A97E25" w:rsidRPr="00A97E25" w:rsidRDefault="00A97E25" w:rsidP="002C6FA5">
      <w:pPr>
        <w:ind w:firstLine="567"/>
        <w:jc w:val="both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Информирование граждан о предоставлении муниципальной услуги «</w:t>
      </w:r>
      <w:r>
        <w:rPr>
          <w:bCs/>
          <w:sz w:val="26"/>
          <w:szCs w:val="26"/>
        </w:rPr>
        <w:t xml:space="preserve">Присвоение, изменение и аннулирование </w:t>
      </w:r>
      <w:r w:rsidRPr="006314A2">
        <w:rPr>
          <w:bCs/>
          <w:sz w:val="26"/>
          <w:szCs w:val="26"/>
        </w:rPr>
        <w:t>адресов объектам недвижимости</w:t>
      </w:r>
      <w:r w:rsidR="001C0126">
        <w:rPr>
          <w:bCs/>
          <w:sz w:val="26"/>
          <w:szCs w:val="26"/>
        </w:rPr>
        <w:t>, расположенным</w:t>
      </w:r>
      <w:r w:rsidRPr="006314A2">
        <w:rPr>
          <w:bCs/>
          <w:sz w:val="26"/>
          <w:szCs w:val="26"/>
        </w:rPr>
        <w:t xml:space="preserve"> на территории городского  округа  город  Шахунья  Нижегородской области</w:t>
      </w:r>
      <w:r w:rsidRPr="00A97E25">
        <w:rPr>
          <w:sz w:val="26"/>
          <w:szCs w:val="26"/>
          <w:lang w:eastAsia="ru-RU"/>
        </w:rPr>
        <w:t>» проводится:</w:t>
      </w:r>
    </w:p>
    <w:p w:rsidR="00A97E25" w:rsidRPr="00A97E25" w:rsidRDefault="00A97E25" w:rsidP="002C6FA5">
      <w:pPr>
        <w:ind w:firstLine="567"/>
        <w:jc w:val="both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lastRenderedPageBreak/>
        <w:t xml:space="preserve">Отделом архитектуры и капитального строительства администрации городского округа город Шахунья Нижегородской области (далее – Отдел) </w:t>
      </w:r>
      <w:r w:rsidR="002C6FA5">
        <w:rPr>
          <w:sz w:val="26"/>
          <w:szCs w:val="26"/>
          <w:lang w:eastAsia="ru-RU"/>
        </w:rPr>
        <w:t xml:space="preserve"> п</w:t>
      </w:r>
      <w:r w:rsidRPr="00A97E25">
        <w:rPr>
          <w:sz w:val="26"/>
          <w:szCs w:val="26"/>
          <w:lang w:eastAsia="ru-RU"/>
        </w:rPr>
        <w:t>о адресу: 606910, Нижегородская область, г.</w:t>
      </w:r>
      <w:r w:rsidR="002C6FA5">
        <w:rPr>
          <w:sz w:val="26"/>
          <w:szCs w:val="26"/>
          <w:lang w:eastAsia="ru-RU"/>
        </w:rPr>
        <w:t xml:space="preserve"> Шахунья, пл. Советская, д. 1, </w:t>
      </w:r>
      <w:r w:rsidRPr="00A97E25">
        <w:rPr>
          <w:sz w:val="26"/>
          <w:szCs w:val="26"/>
          <w:lang w:eastAsia="ru-RU"/>
        </w:rPr>
        <w:t>каб. 73;</w:t>
      </w:r>
    </w:p>
    <w:p w:rsidR="00A97E25" w:rsidRPr="00A97E25" w:rsidRDefault="00A97E25" w:rsidP="002C6FA5">
      <w:pPr>
        <w:ind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Телефон: (83152) 2-11-32, 2-11-34</w:t>
      </w:r>
    </w:p>
    <w:p w:rsidR="00A97E25" w:rsidRPr="00F96FC7" w:rsidRDefault="00A97E25" w:rsidP="002C6FA5">
      <w:pPr>
        <w:ind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 xml:space="preserve"> Электронная почта </w:t>
      </w:r>
      <w:hyperlink r:id="rId9" w:history="1">
        <w:r w:rsidRPr="00F96FC7">
          <w:rPr>
            <w:rStyle w:val="a3"/>
            <w:color w:val="auto"/>
            <w:sz w:val="26"/>
            <w:szCs w:val="26"/>
            <w:lang w:val="en-US" w:eastAsia="ru-RU"/>
          </w:rPr>
          <w:t>OAKS</w:t>
        </w:r>
        <w:r w:rsidRPr="00F96FC7">
          <w:rPr>
            <w:rStyle w:val="a3"/>
            <w:color w:val="auto"/>
            <w:sz w:val="26"/>
            <w:szCs w:val="26"/>
            <w:lang w:eastAsia="ru-RU"/>
          </w:rPr>
          <w:t>_69@</w:t>
        </w:r>
        <w:r w:rsidRPr="00F96FC7">
          <w:rPr>
            <w:rStyle w:val="a3"/>
            <w:color w:val="auto"/>
            <w:sz w:val="26"/>
            <w:szCs w:val="26"/>
            <w:lang w:val="en-US" w:eastAsia="ru-RU"/>
          </w:rPr>
          <w:t>mail</w:t>
        </w:r>
        <w:r w:rsidRPr="00F96FC7">
          <w:rPr>
            <w:rStyle w:val="a3"/>
            <w:color w:val="auto"/>
            <w:sz w:val="26"/>
            <w:szCs w:val="26"/>
            <w:lang w:eastAsia="ru-RU"/>
          </w:rPr>
          <w:t>.</w:t>
        </w:r>
        <w:r w:rsidRPr="00F96FC7">
          <w:rPr>
            <w:rStyle w:val="a3"/>
            <w:color w:val="auto"/>
            <w:sz w:val="26"/>
            <w:szCs w:val="26"/>
            <w:lang w:val="en-US" w:eastAsia="ru-RU"/>
          </w:rPr>
          <w:t>ru</w:t>
        </w:r>
      </w:hyperlink>
      <w:r w:rsidRPr="00F96FC7">
        <w:rPr>
          <w:sz w:val="26"/>
          <w:szCs w:val="26"/>
          <w:u w:val="single"/>
          <w:lang w:eastAsia="ru-RU"/>
        </w:rPr>
        <w:t>.</w:t>
      </w:r>
    </w:p>
    <w:p w:rsidR="00A97E25" w:rsidRPr="00A97E25" w:rsidRDefault="00A97E25" w:rsidP="002C6FA5">
      <w:pPr>
        <w:keepNext/>
        <w:ind w:right="-284"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 xml:space="preserve"> Часы работы: </w:t>
      </w:r>
      <w:r w:rsidR="002C6FA5">
        <w:rPr>
          <w:sz w:val="26"/>
          <w:szCs w:val="26"/>
          <w:lang w:eastAsia="ru-RU"/>
        </w:rPr>
        <w:br/>
        <w:t xml:space="preserve">         </w:t>
      </w:r>
      <w:r w:rsidRPr="00A97E25">
        <w:rPr>
          <w:sz w:val="26"/>
          <w:szCs w:val="26"/>
          <w:lang w:eastAsia="ru-RU"/>
        </w:rPr>
        <w:t>с понедельника по четверг с 8.00 до 17.00, пятница с 8.00 до 16.00</w:t>
      </w:r>
    </w:p>
    <w:p w:rsidR="00A97E25" w:rsidRPr="00A97E25" w:rsidRDefault="00A97E25" w:rsidP="002C6FA5">
      <w:pPr>
        <w:keepNext/>
        <w:ind w:right="-2"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 xml:space="preserve">перерыв на обед с 12.00 до 13.00; </w:t>
      </w:r>
    </w:p>
    <w:p w:rsidR="00A97E25" w:rsidRPr="00A97E25" w:rsidRDefault="00A97E25" w:rsidP="002C6FA5">
      <w:pPr>
        <w:keepNext/>
        <w:ind w:right="-2"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суббота - воскресенье: выходные дни.</w:t>
      </w:r>
    </w:p>
    <w:p w:rsidR="00A97E25" w:rsidRPr="00A97E25" w:rsidRDefault="00A97E25" w:rsidP="00A97E25">
      <w:pPr>
        <w:rPr>
          <w:sz w:val="26"/>
          <w:szCs w:val="26"/>
          <w:lang w:eastAsia="ru-RU"/>
        </w:rPr>
      </w:pPr>
    </w:p>
    <w:p w:rsidR="00A97E25" w:rsidRPr="00F96FC7" w:rsidRDefault="00A97E25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F96FC7">
        <w:rPr>
          <w:sz w:val="26"/>
          <w:szCs w:val="26"/>
          <w:lang w:eastAsia="ru-RU"/>
        </w:rPr>
        <w:t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A97E25" w:rsidRPr="00F96FC7" w:rsidRDefault="00A97E25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F96FC7">
        <w:rPr>
          <w:sz w:val="26"/>
          <w:szCs w:val="26"/>
          <w:lang w:eastAsia="ru-RU"/>
        </w:rPr>
        <w:t>График работы МАУ "МФЦ г.о.г.Шахунья":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Понедельник     выходной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Вторник             8.00 - 17.00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Среда                 8.00 - 20.00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Четверг              8.00 - 17.00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Пятница            8.00 - 17.00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Суббота            8.00 - 13.00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Без перерывов на обед</w:t>
      </w:r>
    </w:p>
    <w:p w:rsidR="00A97E25" w:rsidRPr="00F96FC7" w:rsidRDefault="00A97E25" w:rsidP="00A97E25">
      <w:pPr>
        <w:pStyle w:val="ConsPlusCell"/>
        <w:spacing w:line="288" w:lineRule="auto"/>
        <w:ind w:left="709"/>
      </w:pPr>
      <w:r w:rsidRPr="00F96FC7">
        <w:t>Воскресенье      выходной</w:t>
      </w:r>
    </w:p>
    <w:p w:rsidR="00A97E25" w:rsidRPr="00F96FC7" w:rsidRDefault="00A97E25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F96FC7">
        <w:rPr>
          <w:sz w:val="26"/>
          <w:szCs w:val="26"/>
          <w:lang w:eastAsia="ru-RU"/>
        </w:rPr>
        <w:t>телефон МАУ "МФЦ г.о.г.Шахунья": (83152) 2-17-16.</w:t>
      </w:r>
    </w:p>
    <w:p w:rsidR="00A97E25" w:rsidRPr="00F96FC7" w:rsidRDefault="00A97E25" w:rsidP="00A97E25">
      <w:pPr>
        <w:autoSpaceDE w:val="0"/>
        <w:ind w:firstLine="540"/>
        <w:jc w:val="both"/>
        <w:rPr>
          <w:sz w:val="26"/>
          <w:szCs w:val="26"/>
        </w:rPr>
      </w:pPr>
      <w:r w:rsidRPr="00F96FC7">
        <w:rPr>
          <w:sz w:val="26"/>
          <w:szCs w:val="26"/>
        </w:rPr>
        <w:t xml:space="preserve">Официальный электронный адрес МАУ "МФЦ г.о.г.Шахунья" </w:t>
      </w:r>
      <w:r w:rsidRPr="00F96FC7">
        <w:rPr>
          <w:sz w:val="26"/>
          <w:szCs w:val="26"/>
          <w:lang w:val="en-US"/>
        </w:rPr>
        <w:t>Email</w:t>
      </w:r>
      <w:r w:rsidRPr="00F96FC7">
        <w:rPr>
          <w:sz w:val="26"/>
          <w:szCs w:val="26"/>
        </w:rPr>
        <w:t xml:space="preserve">: </w:t>
      </w:r>
      <w:hyperlink r:id="rId10" w:history="1">
        <w:r w:rsidRPr="00F96FC7">
          <w:rPr>
            <w:rStyle w:val="a3"/>
            <w:color w:val="auto"/>
            <w:sz w:val="26"/>
            <w:szCs w:val="26"/>
            <w:lang w:val="en-US"/>
          </w:rPr>
          <w:t>mfc</w:t>
        </w:r>
        <w:r w:rsidRPr="00F96FC7">
          <w:rPr>
            <w:rStyle w:val="a3"/>
            <w:color w:val="auto"/>
            <w:sz w:val="26"/>
            <w:szCs w:val="26"/>
          </w:rPr>
          <w:t>.</w:t>
        </w:r>
        <w:r w:rsidRPr="00F96FC7">
          <w:rPr>
            <w:rStyle w:val="a3"/>
            <w:color w:val="auto"/>
            <w:sz w:val="26"/>
            <w:szCs w:val="26"/>
            <w:lang w:val="en-US"/>
          </w:rPr>
          <w:t>shah</w:t>
        </w:r>
        <w:r w:rsidRPr="00F96FC7">
          <w:rPr>
            <w:rStyle w:val="a3"/>
            <w:color w:val="auto"/>
            <w:sz w:val="26"/>
            <w:szCs w:val="26"/>
          </w:rPr>
          <w:t>@</w:t>
        </w:r>
        <w:r w:rsidRPr="00F96FC7">
          <w:rPr>
            <w:rStyle w:val="a3"/>
            <w:color w:val="auto"/>
            <w:sz w:val="26"/>
            <w:szCs w:val="26"/>
            <w:lang w:val="en-US"/>
          </w:rPr>
          <w:t>mail</w:t>
        </w:r>
        <w:r w:rsidRPr="00F96FC7">
          <w:rPr>
            <w:rStyle w:val="a3"/>
            <w:color w:val="auto"/>
            <w:sz w:val="26"/>
            <w:szCs w:val="26"/>
          </w:rPr>
          <w:t>.</w:t>
        </w:r>
        <w:r w:rsidRPr="00F96FC7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>1.3.2</w:t>
      </w:r>
      <w:r w:rsidR="000C4B1E" w:rsidRPr="006314A2">
        <w:rPr>
          <w:sz w:val="26"/>
          <w:szCs w:val="26"/>
        </w:rPr>
        <w:t xml:space="preserve">. </w:t>
      </w: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>лично в часы приема;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>по телефону - в соответствии с режимом работы Отдела и МАУ "МФЦ г.о.г.Шахунья";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>1.3.3</w:t>
      </w:r>
      <w:r w:rsidR="000C4B1E" w:rsidRPr="006314A2">
        <w:rPr>
          <w:sz w:val="26"/>
          <w:szCs w:val="26"/>
        </w:rPr>
        <w:t xml:space="preserve">. </w:t>
      </w:r>
      <w:r w:rsidRPr="003B79A6">
        <w:rPr>
          <w:color w:val="000000" w:themeColor="text1"/>
          <w:sz w:val="26"/>
          <w:szCs w:val="26"/>
          <w:lang w:eastAsia="ru-RU"/>
        </w:rPr>
        <w:t>Информация о предоставлении муниципальной услуги размещается непосредственно в помещениях Отдела,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</w:t>
      </w:r>
      <w:r w:rsidR="00F96FC7">
        <w:rPr>
          <w:color w:val="000000" w:themeColor="text1"/>
          <w:sz w:val="26"/>
          <w:szCs w:val="26"/>
          <w:lang w:eastAsia="ru-RU"/>
        </w:rPr>
        <w:t xml:space="preserve">, </w:t>
      </w:r>
      <w:r w:rsidR="00F96FC7" w:rsidRPr="00F96FC7">
        <w:rPr>
          <w:sz w:val="26"/>
          <w:szCs w:val="26"/>
          <w:lang w:eastAsia="ru-RU"/>
        </w:rPr>
        <w:t>сайте МАУ "МФЦ г.о.г.Шахунья"</w:t>
      </w:r>
      <w:r w:rsidRPr="003B79A6">
        <w:rPr>
          <w:color w:val="000000" w:themeColor="text1"/>
          <w:sz w:val="26"/>
          <w:szCs w:val="26"/>
          <w:lang w:eastAsia="ru-RU"/>
        </w:rPr>
        <w:t xml:space="preserve"> в сети Интернет, публикации в средствах массовой информации.</w:t>
      </w:r>
    </w:p>
    <w:p w:rsidR="003B79A6" w:rsidRPr="003B79A6" w:rsidRDefault="000C4B1E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6314A2">
        <w:rPr>
          <w:sz w:val="26"/>
          <w:szCs w:val="26"/>
        </w:rPr>
        <w:t>1.3.</w:t>
      </w:r>
      <w:r w:rsidR="003B79A6">
        <w:rPr>
          <w:sz w:val="26"/>
          <w:szCs w:val="26"/>
        </w:rPr>
        <w:t>4</w:t>
      </w:r>
      <w:r w:rsidR="0072723F" w:rsidRPr="006314A2">
        <w:rPr>
          <w:sz w:val="26"/>
          <w:szCs w:val="26"/>
        </w:rPr>
        <w:t xml:space="preserve">. </w:t>
      </w:r>
      <w:r w:rsidR="003B79A6" w:rsidRPr="003B79A6">
        <w:rPr>
          <w:color w:val="000000" w:themeColor="text1"/>
          <w:sz w:val="26"/>
          <w:szCs w:val="26"/>
          <w:lang w:eastAsia="ru-RU"/>
        </w:rPr>
        <w:t>На информационных стендах размещается следующая информация: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>- почтовый адрес администрации и МАУ "МФЦ г.о.г.Шахунья";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 xml:space="preserve">- адрес официального сайта администрации </w:t>
      </w:r>
      <w:r w:rsidR="00F96FC7">
        <w:rPr>
          <w:color w:val="000000" w:themeColor="text1"/>
          <w:sz w:val="26"/>
          <w:szCs w:val="26"/>
          <w:lang w:eastAsia="ru-RU"/>
        </w:rPr>
        <w:t xml:space="preserve">и </w:t>
      </w:r>
      <w:r w:rsidR="00F96FC7" w:rsidRPr="003B79A6">
        <w:rPr>
          <w:color w:val="000000" w:themeColor="text1"/>
          <w:sz w:val="26"/>
          <w:szCs w:val="26"/>
          <w:lang w:eastAsia="ru-RU"/>
        </w:rPr>
        <w:t>адрес официального сайта</w:t>
      </w:r>
      <w:r w:rsidR="00F96FC7" w:rsidRPr="00F96FC7">
        <w:rPr>
          <w:sz w:val="26"/>
          <w:szCs w:val="26"/>
          <w:lang w:eastAsia="ru-RU"/>
        </w:rPr>
        <w:t xml:space="preserve"> МАУ "МФЦ г.о.г.Шахунья" </w:t>
      </w:r>
      <w:r w:rsidRPr="003B79A6">
        <w:rPr>
          <w:color w:val="000000" w:themeColor="text1"/>
          <w:sz w:val="26"/>
          <w:szCs w:val="26"/>
          <w:lang w:eastAsia="ru-RU"/>
        </w:rPr>
        <w:t xml:space="preserve"> в сети Интернет;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- перечень документов, необходимый для получения муниципальной услуги;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0C4B1E" w:rsidRDefault="000C4B1E" w:rsidP="003B79A6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сроках предоставления муниципальной услуги;</w:t>
      </w:r>
    </w:p>
    <w:p w:rsidR="00F03FD6" w:rsidRPr="00F03FD6" w:rsidRDefault="00594A72" w:rsidP="00F03FD6">
      <w:pPr>
        <w:ind w:firstLine="567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sz w:val="26"/>
          <w:szCs w:val="26"/>
        </w:rPr>
        <w:t>1.3.5</w:t>
      </w:r>
      <w:r w:rsidR="000C4B1E" w:rsidRPr="00F03FD6">
        <w:rPr>
          <w:sz w:val="26"/>
          <w:szCs w:val="26"/>
        </w:rPr>
        <w:t xml:space="preserve">. 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F03FD6" w:rsidRPr="00F03FD6" w:rsidRDefault="00594A72" w:rsidP="00F03F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1.3.6</w:t>
      </w:r>
      <w:r w:rsidR="000C4B1E" w:rsidRPr="00F03FD6">
        <w:rPr>
          <w:sz w:val="26"/>
          <w:szCs w:val="26"/>
        </w:rPr>
        <w:t xml:space="preserve">. 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F03FD6" w:rsidRPr="00F03FD6" w:rsidRDefault="00F03FD6" w:rsidP="002C6FA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03FD6" w:rsidRPr="00F03FD6" w:rsidRDefault="00F03FD6" w:rsidP="002C6FA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F03FD6" w:rsidRPr="00F03FD6" w:rsidRDefault="00594A72" w:rsidP="00FC45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        1.3.7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F03FD6" w:rsidRPr="00F03FD6" w:rsidRDefault="00F03FD6" w:rsidP="00F03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0C4B1E" w:rsidRPr="006314A2" w:rsidRDefault="000C4B1E" w:rsidP="00F03FD6">
      <w:pPr>
        <w:ind w:firstLine="567"/>
        <w:jc w:val="both"/>
        <w:rPr>
          <w:sz w:val="26"/>
          <w:szCs w:val="26"/>
        </w:rPr>
      </w:pP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sz w:val="26"/>
          <w:szCs w:val="26"/>
        </w:rPr>
      </w:pPr>
      <w:r w:rsidRPr="006314A2">
        <w:rPr>
          <w:bCs/>
          <w:caps/>
          <w:sz w:val="26"/>
          <w:szCs w:val="26"/>
        </w:rPr>
        <w:t>Раздел 2.</w:t>
      </w:r>
      <w:r w:rsidRPr="006314A2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 xml:space="preserve">2.1. </w:t>
      </w:r>
      <w:r w:rsidRPr="006314A2">
        <w:rPr>
          <w:b/>
          <w:bCs/>
          <w:sz w:val="26"/>
          <w:szCs w:val="26"/>
        </w:rPr>
        <w:t>Наименование муниципальной услуги.</w:t>
      </w:r>
    </w:p>
    <w:p w:rsidR="000C4B1E" w:rsidRPr="006314A2" w:rsidRDefault="00FC456A" w:rsidP="000C4B1E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«Присвоение, </w:t>
      </w:r>
      <w:r w:rsidR="002C2A14">
        <w:rPr>
          <w:bCs/>
          <w:sz w:val="26"/>
          <w:szCs w:val="26"/>
        </w:rPr>
        <w:t>изменение</w:t>
      </w:r>
      <w:r>
        <w:rPr>
          <w:bCs/>
          <w:sz w:val="26"/>
          <w:szCs w:val="26"/>
        </w:rPr>
        <w:t xml:space="preserve"> и аннулирование</w:t>
      </w:r>
      <w:r w:rsidR="006C44C6">
        <w:rPr>
          <w:bCs/>
          <w:sz w:val="26"/>
          <w:szCs w:val="26"/>
        </w:rPr>
        <w:t xml:space="preserve"> </w:t>
      </w:r>
      <w:r w:rsidR="000C4B1E" w:rsidRPr="006314A2">
        <w:rPr>
          <w:bCs/>
          <w:sz w:val="26"/>
          <w:szCs w:val="26"/>
        </w:rPr>
        <w:t>адресов объектам недвижим</w:t>
      </w:r>
      <w:r w:rsidR="0072723F" w:rsidRPr="006314A2">
        <w:rPr>
          <w:bCs/>
          <w:sz w:val="26"/>
          <w:szCs w:val="26"/>
        </w:rPr>
        <w:t>ости</w:t>
      </w:r>
      <w:r w:rsidR="00C32C1E">
        <w:rPr>
          <w:bCs/>
          <w:sz w:val="26"/>
          <w:szCs w:val="26"/>
        </w:rPr>
        <w:t>, расположенным</w:t>
      </w:r>
      <w:r w:rsidR="0072723F" w:rsidRPr="006314A2">
        <w:rPr>
          <w:bCs/>
          <w:sz w:val="26"/>
          <w:szCs w:val="26"/>
        </w:rPr>
        <w:t xml:space="preserve"> на территории городского  округа  город  Шахунья </w:t>
      </w:r>
      <w:r w:rsidR="000C4B1E" w:rsidRPr="006314A2">
        <w:rPr>
          <w:bCs/>
          <w:sz w:val="26"/>
          <w:szCs w:val="26"/>
        </w:rPr>
        <w:t xml:space="preserve"> Нижегородской области»</w:t>
      </w:r>
      <w:r w:rsidR="000C4B1E" w:rsidRPr="006314A2">
        <w:rPr>
          <w:sz w:val="26"/>
          <w:szCs w:val="26"/>
        </w:rPr>
        <w:t>.</w:t>
      </w:r>
    </w:p>
    <w:p w:rsidR="00594A72" w:rsidRDefault="00C32C1E" w:rsidP="00594A72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2.2</w:t>
      </w:r>
      <w:r w:rsidR="000C4B1E" w:rsidRPr="006314A2">
        <w:rPr>
          <w:b/>
          <w:sz w:val="26"/>
          <w:szCs w:val="26"/>
        </w:rPr>
        <w:t xml:space="preserve">. </w:t>
      </w:r>
      <w:r w:rsidR="000C4B1E" w:rsidRPr="006314A2">
        <w:rPr>
          <w:b/>
          <w:bCs/>
          <w:sz w:val="26"/>
          <w:szCs w:val="26"/>
        </w:rPr>
        <w:t xml:space="preserve">Наименование органа, предоставляющего муниципальную услугу. </w:t>
      </w:r>
    </w:p>
    <w:p w:rsidR="00594A72" w:rsidRDefault="00FC456A" w:rsidP="00594A72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FC456A">
        <w:rPr>
          <w:sz w:val="26"/>
          <w:szCs w:val="26"/>
          <w:lang w:eastAsia="ru-RU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FC456A" w:rsidRPr="00594A72" w:rsidRDefault="00FC456A" w:rsidP="00594A72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FC456A">
        <w:rPr>
          <w:sz w:val="26"/>
          <w:szCs w:val="26"/>
          <w:lang w:eastAsia="ru-RU"/>
        </w:rPr>
        <w:t xml:space="preserve">Местонахождение отдела архитектуры: 606910, Нижегородская область, г. Шахунья, пл. Советская, д. 1,  каб. 73; </w:t>
      </w:r>
    </w:p>
    <w:p w:rsidR="00FC456A" w:rsidRPr="00FC456A" w:rsidRDefault="00FC456A" w:rsidP="002C6FA5">
      <w:pPr>
        <w:keepNext/>
        <w:ind w:left="540" w:right="-284" w:firstLine="27"/>
        <w:rPr>
          <w:sz w:val="26"/>
          <w:szCs w:val="26"/>
          <w:lang w:eastAsia="ru-RU"/>
        </w:rPr>
      </w:pPr>
      <w:r w:rsidRPr="00FC456A">
        <w:rPr>
          <w:sz w:val="26"/>
          <w:szCs w:val="26"/>
          <w:lang w:eastAsia="ru-RU"/>
        </w:rPr>
        <w:lastRenderedPageBreak/>
        <w:t xml:space="preserve">часы работы: </w:t>
      </w:r>
      <w:r w:rsidR="002C6FA5">
        <w:rPr>
          <w:sz w:val="26"/>
          <w:szCs w:val="26"/>
          <w:lang w:eastAsia="ru-RU"/>
        </w:rPr>
        <w:br/>
      </w:r>
      <w:r w:rsidRPr="00FC456A">
        <w:rPr>
          <w:sz w:val="26"/>
          <w:szCs w:val="26"/>
          <w:lang w:eastAsia="ru-RU"/>
        </w:rPr>
        <w:t>с понедельника по четверг с 8.00 до 17.00, пятница с 8.00 до 16.00</w:t>
      </w:r>
    </w:p>
    <w:p w:rsidR="00FC456A" w:rsidRPr="00FC456A" w:rsidRDefault="00FC456A" w:rsidP="002C6FA5">
      <w:pPr>
        <w:keepNext/>
        <w:ind w:right="-2" w:firstLine="567"/>
        <w:rPr>
          <w:sz w:val="26"/>
          <w:szCs w:val="26"/>
          <w:lang w:eastAsia="ru-RU"/>
        </w:rPr>
      </w:pPr>
      <w:r w:rsidRPr="00FC456A">
        <w:rPr>
          <w:sz w:val="26"/>
          <w:szCs w:val="26"/>
          <w:lang w:eastAsia="ru-RU"/>
        </w:rPr>
        <w:t xml:space="preserve">перерыв на обед с 12.00 до 13.00; </w:t>
      </w:r>
    </w:p>
    <w:p w:rsidR="00FC456A" w:rsidRPr="00FC456A" w:rsidRDefault="00FC456A" w:rsidP="002C6FA5">
      <w:pPr>
        <w:keepNext/>
        <w:ind w:right="-2" w:firstLine="567"/>
        <w:rPr>
          <w:sz w:val="26"/>
          <w:szCs w:val="26"/>
          <w:lang w:eastAsia="ru-RU"/>
        </w:rPr>
      </w:pPr>
      <w:r w:rsidRPr="00FC456A">
        <w:rPr>
          <w:sz w:val="26"/>
          <w:szCs w:val="26"/>
          <w:lang w:eastAsia="ru-RU"/>
        </w:rPr>
        <w:t>суббота - воскресенье: выходные дни;</w:t>
      </w:r>
    </w:p>
    <w:p w:rsidR="00FC456A" w:rsidRPr="00FC456A" w:rsidRDefault="00FC456A" w:rsidP="00FC456A">
      <w:pPr>
        <w:keepNext/>
        <w:ind w:right="-2" w:firstLine="567"/>
        <w:jc w:val="both"/>
        <w:rPr>
          <w:sz w:val="26"/>
          <w:szCs w:val="26"/>
          <w:lang w:eastAsia="ru-RU"/>
        </w:rPr>
      </w:pPr>
      <w:r w:rsidRPr="00FC456A">
        <w:rPr>
          <w:sz w:val="26"/>
          <w:szCs w:val="26"/>
          <w:lang w:eastAsia="ru-RU"/>
        </w:rPr>
        <w:t>телефон: (83152) 2-11-32, факс: (83152) 2-11-34</w:t>
      </w:r>
    </w:p>
    <w:p w:rsidR="00FC456A" w:rsidRPr="00FC456A" w:rsidRDefault="00FC456A" w:rsidP="00FC456A">
      <w:pPr>
        <w:keepNext/>
        <w:shd w:val="clear" w:color="auto" w:fill="FFFFFF"/>
        <w:tabs>
          <w:tab w:val="left" w:pos="6465"/>
        </w:tabs>
        <w:ind w:right="-2" w:firstLine="567"/>
        <w:jc w:val="both"/>
        <w:rPr>
          <w:sz w:val="26"/>
          <w:szCs w:val="26"/>
        </w:rPr>
      </w:pPr>
      <w:r w:rsidRPr="00FC456A">
        <w:rPr>
          <w:sz w:val="26"/>
          <w:szCs w:val="26"/>
          <w:lang w:eastAsia="ru-RU"/>
        </w:rPr>
        <w:t xml:space="preserve">адрес электронной почты: </w:t>
      </w:r>
      <w:r w:rsidRPr="00FC456A">
        <w:rPr>
          <w:sz w:val="26"/>
          <w:szCs w:val="26"/>
          <w:lang w:val="en-US" w:eastAsia="ru-RU"/>
        </w:rPr>
        <w:t>OAKS</w:t>
      </w:r>
      <w:r w:rsidRPr="00FC456A">
        <w:rPr>
          <w:sz w:val="26"/>
          <w:szCs w:val="26"/>
          <w:lang w:eastAsia="ru-RU"/>
        </w:rPr>
        <w:t>_69@mail.ru</w:t>
      </w:r>
    </w:p>
    <w:p w:rsidR="00FC456A" w:rsidRPr="00FC456A" w:rsidRDefault="00FC456A" w:rsidP="00FC456A">
      <w:pPr>
        <w:keepNext/>
        <w:shd w:val="clear" w:color="auto" w:fill="FFFFFF"/>
        <w:tabs>
          <w:tab w:val="left" w:pos="6465"/>
        </w:tabs>
        <w:ind w:right="-2" w:firstLine="567"/>
        <w:jc w:val="both"/>
        <w:rPr>
          <w:b/>
          <w:bCs/>
          <w:color w:val="FFFFFF"/>
          <w:sz w:val="26"/>
          <w:szCs w:val="26"/>
          <w:lang w:eastAsia="ru-RU"/>
        </w:rPr>
      </w:pPr>
    </w:p>
    <w:p w:rsidR="00FC456A" w:rsidRPr="00C32C1E" w:rsidRDefault="00FC456A" w:rsidP="00FC456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C32C1E">
        <w:rPr>
          <w:sz w:val="26"/>
          <w:szCs w:val="26"/>
          <w:lang w:eastAsia="ru-RU"/>
        </w:rPr>
        <w:t>Место нахождения МАУ "МФЦ г.о.г.Шахунья": Нижегородская область, г. Шахунья, ул. Революционная, д. 18.</w:t>
      </w:r>
    </w:p>
    <w:p w:rsidR="00FC456A" w:rsidRDefault="00FC456A" w:rsidP="002C6FA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C32C1E">
        <w:rPr>
          <w:sz w:val="26"/>
          <w:szCs w:val="26"/>
          <w:lang w:eastAsia="ru-RU"/>
        </w:rPr>
        <w:t>График работы МАУ "МФЦ г.о.г.Шахунья":</w:t>
      </w:r>
    </w:p>
    <w:p w:rsidR="002C6FA5" w:rsidRPr="00C32C1E" w:rsidRDefault="002C6FA5" w:rsidP="002C6FA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Понедельник     выходной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Вторник             8.00 - 17.00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Среда                 8.00 - 20.00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Четверг              8.00 - 17.00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Пятница            8.00 - 17.00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 xml:space="preserve">Суббота            8.00 - 13.00 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 xml:space="preserve">Без перерывов на обед </w:t>
      </w:r>
    </w:p>
    <w:p w:rsidR="00FC456A" w:rsidRPr="00C32C1E" w:rsidRDefault="00FC456A" w:rsidP="00FC456A">
      <w:pPr>
        <w:pStyle w:val="ConsPlusCell"/>
        <w:spacing w:line="288" w:lineRule="auto"/>
        <w:ind w:left="709"/>
      </w:pPr>
      <w:r w:rsidRPr="00C32C1E">
        <w:t>Воскресенье      выходной</w:t>
      </w:r>
    </w:p>
    <w:p w:rsidR="00FC456A" w:rsidRPr="00C32C1E" w:rsidRDefault="00FC456A" w:rsidP="00FC456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 w:rsidRPr="00C32C1E">
        <w:rPr>
          <w:sz w:val="26"/>
          <w:szCs w:val="26"/>
          <w:lang w:eastAsia="ru-RU"/>
        </w:rPr>
        <w:t>телефон МАУ "МФЦ г.о.г.Шахунья": (83152) 2-17-16.</w:t>
      </w:r>
    </w:p>
    <w:p w:rsidR="00FC456A" w:rsidRPr="00C32C1E" w:rsidRDefault="00FC456A" w:rsidP="002C6FA5">
      <w:pPr>
        <w:pStyle w:val="2"/>
        <w:spacing w:after="0" w:line="288" w:lineRule="auto"/>
        <w:ind w:right="-142" w:firstLine="709"/>
        <w:jc w:val="both"/>
        <w:rPr>
          <w:sz w:val="26"/>
          <w:szCs w:val="26"/>
        </w:rPr>
      </w:pPr>
      <w:r w:rsidRPr="00C32C1E">
        <w:rPr>
          <w:sz w:val="26"/>
          <w:szCs w:val="26"/>
        </w:rPr>
        <w:t xml:space="preserve">Официальный электронный адрес МАУ "МФЦ г.о.г.Шахунья" </w:t>
      </w:r>
      <w:r w:rsidRPr="00C32C1E">
        <w:rPr>
          <w:sz w:val="26"/>
          <w:szCs w:val="26"/>
          <w:lang w:val="en-US"/>
        </w:rPr>
        <w:t>Email</w:t>
      </w:r>
      <w:r w:rsidRPr="00C32C1E">
        <w:rPr>
          <w:sz w:val="26"/>
          <w:szCs w:val="26"/>
        </w:rPr>
        <w:t xml:space="preserve">: </w:t>
      </w:r>
      <w:r w:rsidRPr="00C32C1E">
        <w:rPr>
          <w:sz w:val="26"/>
          <w:szCs w:val="26"/>
          <w:lang w:val="en-US"/>
        </w:rPr>
        <w:t>mfc</w:t>
      </w:r>
      <w:r w:rsidRPr="00C32C1E">
        <w:rPr>
          <w:sz w:val="26"/>
          <w:szCs w:val="26"/>
        </w:rPr>
        <w:t>.</w:t>
      </w:r>
      <w:r w:rsidRPr="00C32C1E">
        <w:rPr>
          <w:sz w:val="26"/>
          <w:szCs w:val="26"/>
          <w:lang w:val="en-US"/>
        </w:rPr>
        <w:t>shah</w:t>
      </w:r>
      <w:r w:rsidRPr="00C32C1E">
        <w:rPr>
          <w:sz w:val="26"/>
          <w:szCs w:val="26"/>
        </w:rPr>
        <w:t>@</w:t>
      </w:r>
      <w:r w:rsidRPr="00C32C1E">
        <w:rPr>
          <w:sz w:val="26"/>
          <w:szCs w:val="26"/>
          <w:lang w:val="en-US"/>
        </w:rPr>
        <w:t>mail</w:t>
      </w:r>
      <w:r w:rsidRPr="00C32C1E">
        <w:rPr>
          <w:sz w:val="26"/>
          <w:szCs w:val="26"/>
        </w:rPr>
        <w:t>.</w:t>
      </w:r>
      <w:r w:rsidRPr="00C32C1E">
        <w:rPr>
          <w:sz w:val="26"/>
          <w:szCs w:val="26"/>
          <w:lang w:val="en-US"/>
        </w:rPr>
        <w:t>ru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2.3</w:t>
      </w:r>
      <w:r w:rsidR="000C4B1E" w:rsidRPr="006314A2">
        <w:rPr>
          <w:b/>
          <w:sz w:val="26"/>
          <w:szCs w:val="26"/>
        </w:rPr>
        <w:t xml:space="preserve">. </w:t>
      </w:r>
      <w:r w:rsidR="000C4B1E" w:rsidRPr="006314A2">
        <w:rPr>
          <w:b/>
          <w:bCs/>
          <w:sz w:val="26"/>
          <w:szCs w:val="26"/>
        </w:rPr>
        <w:t xml:space="preserve">Описание результатов предоставления муниципальной услуги. </w:t>
      </w:r>
    </w:p>
    <w:p w:rsidR="000C4B1E" w:rsidRPr="006314A2" w:rsidRDefault="000C4B1E" w:rsidP="000C4B1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4A2">
        <w:rPr>
          <w:rFonts w:ascii="Times New Roman" w:hAnsi="Times New Roman" w:cs="Times New Roman"/>
          <w:bCs/>
          <w:sz w:val="26"/>
          <w:szCs w:val="26"/>
        </w:rPr>
        <w:t>Конечным результатом предоставления муниципальной услуги является по</w:t>
      </w:r>
      <w:r w:rsidR="002C2A14">
        <w:rPr>
          <w:rFonts w:ascii="Times New Roman" w:hAnsi="Times New Roman" w:cs="Times New Roman"/>
          <w:bCs/>
          <w:sz w:val="26"/>
          <w:szCs w:val="26"/>
        </w:rPr>
        <w:t>становление администрации городского округа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о присвоении, </w:t>
      </w:r>
      <w:r w:rsidR="00E82EB5">
        <w:rPr>
          <w:rFonts w:ascii="Times New Roman" w:hAnsi="Times New Roman" w:cs="Times New Roman"/>
          <w:bCs/>
          <w:sz w:val="26"/>
          <w:szCs w:val="26"/>
        </w:rPr>
        <w:t>изменении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C32C1E">
        <w:rPr>
          <w:rFonts w:ascii="Times New Roman" w:hAnsi="Times New Roman" w:cs="Times New Roman"/>
          <w:bCs/>
          <w:sz w:val="26"/>
          <w:szCs w:val="26"/>
        </w:rPr>
        <w:t>ли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аннулировании</w:t>
      </w:r>
      <w:r w:rsidR="00BE30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14A2">
        <w:rPr>
          <w:rFonts w:ascii="Times New Roman" w:hAnsi="Times New Roman" w:cs="Times New Roman"/>
          <w:bCs/>
          <w:sz w:val="26"/>
          <w:szCs w:val="26"/>
        </w:rPr>
        <w:t xml:space="preserve">адреса объекту недвижимости либо уведомление, содержащее мотивированный отказ в </w:t>
      </w:r>
      <w:r w:rsidR="00C32C1E">
        <w:rPr>
          <w:rFonts w:ascii="Times New Roman" w:hAnsi="Times New Roman" w:cs="Times New Roman"/>
          <w:bCs/>
          <w:sz w:val="26"/>
          <w:szCs w:val="26"/>
        </w:rPr>
        <w:t>оказании муниципальной услуги</w:t>
      </w:r>
      <w:r w:rsidRPr="006314A2">
        <w:rPr>
          <w:rFonts w:ascii="Times New Roman" w:hAnsi="Times New Roman" w:cs="Times New Roman"/>
          <w:bCs/>
          <w:sz w:val="26"/>
          <w:szCs w:val="26"/>
        </w:rPr>
        <w:t>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</w:t>
      </w:r>
      <w:r w:rsidR="000C4B1E" w:rsidRPr="006314A2">
        <w:rPr>
          <w:b/>
          <w:bCs/>
          <w:sz w:val="26"/>
          <w:szCs w:val="26"/>
        </w:rPr>
        <w:t xml:space="preserve">. Срок предоставления муниципальной услуги.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Максимальный срок предоставления муниципа</w:t>
      </w:r>
      <w:r w:rsidR="00FC456A">
        <w:rPr>
          <w:sz w:val="26"/>
          <w:szCs w:val="26"/>
        </w:rPr>
        <w:t>льной услуги составляет 18 рабочих</w:t>
      </w:r>
      <w:r w:rsidR="002C6FA5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дней со дня регистрации заявления и документов, предоставленных заявителем.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2.5</w:t>
      </w:r>
      <w:r w:rsidR="000C4B1E" w:rsidRPr="006314A2">
        <w:rPr>
          <w:b/>
          <w:bCs/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2192" w:rsidRDefault="0002461E" w:rsidP="002A219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соответствии с:</w:t>
      </w:r>
    </w:p>
    <w:p w:rsidR="002A2192" w:rsidRDefault="002A2192" w:rsidP="00655112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BE302F" w:rsidRPr="002A219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Конституцией Российской Федерации принятой</w:t>
      </w:r>
      <w:r w:rsidRPr="002A2192">
        <w:rPr>
          <w:rFonts w:ascii="Times New Roman" w:hAnsi="Times New Roman" w:cs="Times New Roman"/>
          <w:sz w:val="26"/>
          <w:szCs w:val="26"/>
        </w:rPr>
        <w:t xml:space="preserve"> всенародным голосованием 12 декабря 1993 года.</w:t>
      </w:r>
      <w:r w:rsidRPr="002A2192">
        <w:rPr>
          <w:rFonts w:ascii="Times New Roman" w:hAnsi="Times New Roman" w:cs="Times New Roman"/>
          <w:color w:val="000080"/>
          <w:sz w:val="26"/>
          <w:szCs w:val="26"/>
        </w:rPr>
        <w:t xml:space="preserve"> </w:t>
      </w:r>
      <w:r w:rsidRPr="002A2192">
        <w:rPr>
          <w:rFonts w:ascii="Times New Roman" w:hAnsi="Times New Roman" w:cs="Times New Roman"/>
          <w:sz w:val="26"/>
          <w:szCs w:val="26"/>
        </w:rPr>
        <w:t>Источник</w:t>
      </w:r>
      <w:r w:rsidR="00655112">
        <w:rPr>
          <w:rFonts w:ascii="Times New Roman" w:hAnsi="Times New Roman" w:cs="Times New Roman"/>
          <w:sz w:val="26"/>
          <w:szCs w:val="26"/>
        </w:rPr>
        <w:t>и</w:t>
      </w:r>
      <w:r w:rsidRPr="002A2192">
        <w:rPr>
          <w:rFonts w:ascii="Times New Roman" w:hAnsi="Times New Roman" w:cs="Times New Roman"/>
          <w:sz w:val="26"/>
          <w:szCs w:val="26"/>
        </w:rPr>
        <w:t xml:space="preserve"> публикации: </w:t>
      </w:r>
      <w:bookmarkStart w:id="0" w:name="p1"/>
      <w:bookmarkEnd w:id="0"/>
      <w:r w:rsidRPr="002A2192">
        <w:rPr>
          <w:rFonts w:ascii="Times New Roman" w:hAnsi="Times New Roman" w:cs="Times New Roman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Pr="002A2192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</w:t>
      </w:r>
      <w:r w:rsidRPr="002A2192">
        <w:rPr>
          <w:rStyle w:val="apple-converted-space"/>
          <w:rFonts w:ascii="Times New Roman" w:hAnsi="Times New Roman"/>
          <w:color w:val="000000" w:themeColor="text1"/>
          <w:sz w:val="26"/>
          <w:szCs w:val="26"/>
        </w:rPr>
        <w:t> </w:t>
      </w:r>
      <w:hyperlink r:id="rId11" w:history="1">
        <w:r w:rsidRPr="002A219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http://www.pravo.gov.ru</w:t>
        </w:r>
      </w:hyperlink>
      <w:r w:rsidRPr="002A2192">
        <w:rPr>
          <w:rFonts w:ascii="Times New Roman" w:hAnsi="Times New Roman" w:cs="Times New Roman"/>
          <w:sz w:val="26"/>
          <w:szCs w:val="26"/>
        </w:rPr>
        <w:t>, 01.08.2014, </w:t>
      </w:r>
      <w:bookmarkStart w:id="2" w:name="p3"/>
      <w:bookmarkEnd w:id="2"/>
      <w:r w:rsidRPr="002A219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192">
        <w:rPr>
          <w:rFonts w:ascii="Times New Roman" w:hAnsi="Times New Roman" w:cs="Times New Roman"/>
          <w:sz w:val="26"/>
          <w:szCs w:val="26"/>
        </w:rPr>
        <w:t>"Собрании законодательст</w:t>
      </w:r>
      <w:r w:rsidR="00655112">
        <w:rPr>
          <w:rFonts w:ascii="Times New Roman" w:hAnsi="Times New Roman" w:cs="Times New Roman"/>
          <w:sz w:val="26"/>
          <w:szCs w:val="26"/>
        </w:rPr>
        <w:t>ва РФ", 04.08.2014, №</w:t>
      </w:r>
      <w:r w:rsidRPr="002A2192">
        <w:rPr>
          <w:rFonts w:ascii="Times New Roman" w:hAnsi="Times New Roman" w:cs="Times New Roman"/>
          <w:sz w:val="26"/>
          <w:szCs w:val="26"/>
        </w:rPr>
        <w:t xml:space="preserve"> 31, ст. 4398;</w:t>
      </w:r>
    </w:p>
    <w:p w:rsidR="0002461E" w:rsidRPr="00655112" w:rsidRDefault="002A2192" w:rsidP="00655112">
      <w:pPr>
        <w:spacing w:line="288" w:lineRule="auto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02461E">
        <w:rPr>
          <w:sz w:val="26"/>
          <w:szCs w:val="26"/>
          <w:lang w:eastAsia="ru-RU"/>
        </w:rPr>
        <w:t xml:space="preserve"> </w:t>
      </w:r>
      <w:r w:rsidR="00BE302F">
        <w:rPr>
          <w:sz w:val="26"/>
          <w:szCs w:val="26"/>
          <w:lang w:eastAsia="ru-RU"/>
        </w:rPr>
        <w:t>- Федеральным</w:t>
      </w:r>
      <w:r w:rsidR="0002461E" w:rsidRPr="0002461E">
        <w:rPr>
          <w:sz w:val="26"/>
          <w:szCs w:val="26"/>
          <w:lang w:eastAsia="ru-RU"/>
        </w:rPr>
        <w:t xml:space="preserve"> закон</w:t>
      </w:r>
      <w:r w:rsidR="00BE302F">
        <w:rPr>
          <w:sz w:val="26"/>
          <w:szCs w:val="26"/>
          <w:lang w:eastAsia="ru-RU"/>
        </w:rPr>
        <w:t>ом</w:t>
      </w:r>
      <w:r w:rsidR="0002461E" w:rsidRPr="0002461E">
        <w:rPr>
          <w:sz w:val="26"/>
          <w:szCs w:val="26"/>
          <w:lang w:eastAsia="ru-RU"/>
        </w:rPr>
        <w:t xml:space="preserve"> от 02.05.2006 № 59-ФЗ «О порядке рассмотрения обращения граждан Российской Федерации»</w:t>
      </w:r>
      <w:r w:rsidR="00655112" w:rsidRPr="00655112">
        <w:rPr>
          <w:sz w:val="26"/>
          <w:szCs w:val="26"/>
          <w:lang w:eastAsia="ru-RU"/>
        </w:rPr>
        <w:t xml:space="preserve">. </w:t>
      </w:r>
      <w:r w:rsidR="00655112">
        <w:rPr>
          <w:sz w:val="26"/>
          <w:szCs w:val="26"/>
          <w:lang w:eastAsia="ru-RU"/>
        </w:rPr>
        <w:t xml:space="preserve">Источники публикации: </w:t>
      </w:r>
      <w:r w:rsidR="00655112">
        <w:rPr>
          <w:color w:val="000000"/>
          <w:sz w:val="26"/>
          <w:szCs w:val="26"/>
          <w:lang w:eastAsia="ru-RU"/>
        </w:rPr>
        <w:t>"Российская газета",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95, 05.05.2006,</w:t>
      </w:r>
      <w:r w:rsidR="00655112">
        <w:rPr>
          <w:color w:val="000000"/>
          <w:sz w:val="26"/>
          <w:szCs w:val="26"/>
          <w:lang w:eastAsia="ru-RU"/>
        </w:rPr>
        <w:t xml:space="preserve"> </w:t>
      </w:r>
      <w:r w:rsidR="00655112" w:rsidRPr="00655112">
        <w:rPr>
          <w:color w:val="000000"/>
          <w:sz w:val="26"/>
          <w:szCs w:val="26"/>
          <w:lang w:eastAsia="ru-RU"/>
        </w:rPr>
        <w:t>"Собрание зак</w:t>
      </w:r>
      <w:r w:rsidR="00655112">
        <w:rPr>
          <w:color w:val="000000"/>
          <w:sz w:val="26"/>
          <w:szCs w:val="26"/>
          <w:lang w:eastAsia="ru-RU"/>
        </w:rPr>
        <w:t>онодательства РФ", 08.05.2006,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19, ст. 2060,</w:t>
      </w:r>
      <w:r w:rsidR="00655112">
        <w:rPr>
          <w:color w:val="000000"/>
          <w:sz w:val="26"/>
          <w:szCs w:val="26"/>
          <w:lang w:eastAsia="ru-RU"/>
        </w:rPr>
        <w:t xml:space="preserve"> "Парламентская газета",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70-71, 11.05.2006.</w:t>
      </w:r>
      <w:r w:rsidRPr="00655112">
        <w:rPr>
          <w:sz w:val="26"/>
          <w:szCs w:val="26"/>
          <w:lang w:eastAsia="ru-RU"/>
        </w:rPr>
        <w:t xml:space="preserve"> </w:t>
      </w:r>
      <w:r w:rsidR="0002461E" w:rsidRPr="00655112">
        <w:rPr>
          <w:sz w:val="26"/>
          <w:szCs w:val="26"/>
          <w:lang w:eastAsia="ru-RU"/>
        </w:rPr>
        <w:t>;</w:t>
      </w:r>
    </w:p>
    <w:p w:rsidR="0002461E" w:rsidRDefault="0002461E" w:rsidP="0065511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67734E">
        <w:rPr>
          <w:rFonts w:ascii="Times New Roman" w:hAnsi="Times New Roman" w:cs="Times New Roman"/>
          <w:sz w:val="26"/>
          <w:szCs w:val="26"/>
          <w:lang w:eastAsia="ru-RU"/>
        </w:rPr>
        <w:t>- Федеральным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67734E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2A2192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</w:t>
      </w:r>
      <w:r w:rsidR="0065511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A2192">
        <w:rPr>
          <w:rFonts w:ascii="Times New Roman" w:hAnsi="Times New Roman" w:cs="Times New Roman"/>
          <w:sz w:val="26"/>
          <w:szCs w:val="26"/>
          <w:lang w:eastAsia="ru-RU"/>
        </w:rPr>
        <w:t xml:space="preserve"> публикации: 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>"Собрание зак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>онодательства РФ", 06.10.2003,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40, ст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3822,"Парламентская газета",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186, 08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>.10.2003, «Российская газета",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202, 08.10.2003</w:t>
      </w:r>
      <w:r w:rsidRPr="002A219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7734E" w:rsidRPr="00072CE3" w:rsidRDefault="0067734E" w:rsidP="00072CE3">
      <w:pPr>
        <w:shd w:val="clear" w:color="auto" w:fill="FFFFFF"/>
        <w:suppressAutoHyphens w:val="0"/>
        <w:spacing w:after="48"/>
        <w:ind w:right="210"/>
        <w:rPr>
          <w:color w:val="000000"/>
          <w:sz w:val="27"/>
          <w:szCs w:val="27"/>
          <w:lang w:eastAsia="ru-RU"/>
        </w:rPr>
      </w:pPr>
      <w:r>
        <w:rPr>
          <w:sz w:val="26"/>
          <w:szCs w:val="26"/>
          <w:lang w:eastAsia="ru-RU"/>
        </w:rPr>
        <w:t xml:space="preserve">         -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655112">
        <w:rPr>
          <w:sz w:val="26"/>
          <w:szCs w:val="26"/>
          <w:lang w:eastAsia="ru-RU"/>
        </w:rPr>
        <w:t>. И</w:t>
      </w:r>
      <w:r w:rsidR="00655112" w:rsidRPr="00072CE3">
        <w:rPr>
          <w:sz w:val="26"/>
          <w:szCs w:val="26"/>
          <w:lang w:eastAsia="ru-RU"/>
        </w:rPr>
        <w:t xml:space="preserve">сточники публикации: </w:t>
      </w:r>
      <w:r w:rsidR="00655112" w:rsidRPr="00072CE3">
        <w:rPr>
          <w:color w:val="000000"/>
          <w:sz w:val="26"/>
          <w:szCs w:val="26"/>
          <w:lang w:eastAsia="ru-RU"/>
        </w:rPr>
        <w:t>Официальный интернет-портал правовой информации (www.pravo.gov.ru) от 24.11.2014 г. </w:t>
      </w:r>
      <w:r w:rsidR="00655112" w:rsidRPr="00072CE3">
        <w:rPr>
          <w:iCs/>
          <w:color w:val="000000"/>
          <w:sz w:val="26"/>
          <w:szCs w:val="26"/>
          <w:lang w:eastAsia="ru-RU"/>
        </w:rPr>
        <w:t>(№ 0001201411240005)</w:t>
      </w:r>
      <w:r w:rsidR="00072CE3" w:rsidRPr="00072CE3">
        <w:rPr>
          <w:iCs/>
          <w:color w:val="000000"/>
          <w:sz w:val="26"/>
          <w:szCs w:val="26"/>
          <w:lang w:eastAsia="ru-RU"/>
        </w:rPr>
        <w:t>,</w:t>
      </w:r>
      <w:r w:rsidR="00655112" w:rsidRPr="00072CE3">
        <w:rPr>
          <w:color w:val="000000"/>
          <w:sz w:val="26"/>
          <w:szCs w:val="26"/>
          <w:lang w:eastAsia="ru-RU"/>
        </w:rPr>
        <w:t xml:space="preserve"> </w:t>
      </w:r>
      <w:r w:rsidR="00655112" w:rsidRPr="00655112">
        <w:rPr>
          <w:color w:val="000000"/>
          <w:sz w:val="26"/>
          <w:szCs w:val="26"/>
          <w:lang w:eastAsia="ru-RU"/>
        </w:rPr>
        <w:t>Собрание законодательства Рос</w:t>
      </w:r>
      <w:r w:rsidR="00072CE3">
        <w:rPr>
          <w:color w:val="000000"/>
          <w:sz w:val="26"/>
          <w:szCs w:val="26"/>
          <w:lang w:eastAsia="ru-RU"/>
        </w:rPr>
        <w:t>сийской Федерации от 2014 г. , №</w:t>
      </w:r>
      <w:r w:rsidR="00655112" w:rsidRPr="00655112">
        <w:rPr>
          <w:color w:val="000000"/>
          <w:sz w:val="26"/>
          <w:szCs w:val="26"/>
          <w:lang w:eastAsia="ru-RU"/>
        </w:rPr>
        <w:t> 48 , ст. 6861</w:t>
      </w:r>
      <w:r w:rsidRPr="00072CE3">
        <w:rPr>
          <w:sz w:val="26"/>
          <w:szCs w:val="26"/>
          <w:lang w:eastAsia="ru-RU"/>
        </w:rPr>
        <w:t>;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2.6</w:t>
      </w:r>
      <w:r w:rsidR="000C4B1E" w:rsidRPr="006314A2">
        <w:rPr>
          <w:b/>
          <w:bCs/>
          <w:sz w:val="26"/>
          <w:szCs w:val="26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.1. Для предоставления муниципальной услуги заявитель (физическое лицо, индивидуальный предприниматель, юридическое лицо) обращает</w:t>
      </w:r>
      <w:r w:rsidR="00E82EB5">
        <w:rPr>
          <w:sz w:val="26"/>
          <w:szCs w:val="26"/>
        </w:rPr>
        <w:t xml:space="preserve">ся в </w:t>
      </w:r>
      <w:r w:rsidR="000336E7">
        <w:rPr>
          <w:sz w:val="26"/>
          <w:szCs w:val="26"/>
        </w:rPr>
        <w:t xml:space="preserve">Отдел или </w:t>
      </w:r>
      <w:r w:rsidR="000336E7" w:rsidRPr="00903786">
        <w:rPr>
          <w:sz w:val="26"/>
          <w:szCs w:val="26"/>
          <w:lang w:eastAsia="ru-RU"/>
        </w:rPr>
        <w:t>МАУ "МФЦ г.о.г.Шахунья"</w:t>
      </w:r>
      <w:r w:rsidR="000C4B1E" w:rsidRPr="006314A2">
        <w:rPr>
          <w:sz w:val="26"/>
          <w:szCs w:val="26"/>
        </w:rPr>
        <w:t xml:space="preserve"> с пис</w:t>
      </w:r>
      <w:r w:rsidR="000336E7">
        <w:rPr>
          <w:sz w:val="26"/>
          <w:szCs w:val="26"/>
        </w:rPr>
        <w:t>ьменным заявлением о присвоении,</w:t>
      </w:r>
      <w:r w:rsidR="00E82EB5">
        <w:rPr>
          <w:sz w:val="26"/>
          <w:szCs w:val="26"/>
        </w:rPr>
        <w:t xml:space="preserve"> изменении</w:t>
      </w:r>
      <w:r w:rsidR="000336E7">
        <w:rPr>
          <w:sz w:val="26"/>
          <w:szCs w:val="26"/>
        </w:rPr>
        <w:t xml:space="preserve"> или </w:t>
      </w:r>
      <w:r w:rsidR="00BE302F">
        <w:rPr>
          <w:sz w:val="26"/>
          <w:szCs w:val="26"/>
        </w:rPr>
        <w:t xml:space="preserve">аннулировании </w:t>
      </w:r>
      <w:r w:rsidR="000C4B1E" w:rsidRPr="006314A2">
        <w:rPr>
          <w:sz w:val="26"/>
          <w:szCs w:val="26"/>
        </w:rPr>
        <w:t>адреса объекту недвижимости, составленным по фор</w:t>
      </w:r>
      <w:r w:rsidR="002C6FA5">
        <w:rPr>
          <w:sz w:val="26"/>
          <w:szCs w:val="26"/>
        </w:rPr>
        <w:t xml:space="preserve">ме, приведенной в приложении </w:t>
      </w:r>
      <w:r w:rsidR="004A0177">
        <w:rPr>
          <w:sz w:val="26"/>
          <w:szCs w:val="26"/>
        </w:rPr>
        <w:t>1</w:t>
      </w:r>
      <w:r w:rsidR="000C4B1E" w:rsidRPr="006314A2">
        <w:rPr>
          <w:sz w:val="26"/>
          <w:szCs w:val="26"/>
        </w:rPr>
        <w:t xml:space="preserve"> к настоящему Административному регламенту. 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336E7">
        <w:rPr>
          <w:sz w:val="26"/>
          <w:szCs w:val="26"/>
        </w:rPr>
        <w:t>.2. К заявлению о присвоении,</w:t>
      </w:r>
      <w:r w:rsidR="00E82EB5">
        <w:rPr>
          <w:sz w:val="26"/>
          <w:szCs w:val="26"/>
        </w:rPr>
        <w:t xml:space="preserve"> изменении</w:t>
      </w:r>
      <w:r w:rsidR="000336E7">
        <w:rPr>
          <w:sz w:val="26"/>
          <w:szCs w:val="26"/>
        </w:rPr>
        <w:t xml:space="preserve"> или аннулировании</w:t>
      </w:r>
      <w:r w:rsidR="0002461E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адреса объекту недвижимости заявитель прилагает следующие документы: 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.2.1.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.2.2. Доверенность на представление интересов заявителя;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.2.3. Копии документов, удостоверяющих (устанавливающих) права на земельный участок, если такое право не зарегистрировано в Едином государственном реестре прав на недв</w:t>
      </w:r>
      <w:r w:rsidR="004A0177">
        <w:rPr>
          <w:sz w:val="26"/>
          <w:szCs w:val="26"/>
        </w:rPr>
        <w:t>ижимое имущество и сделок с ним</w:t>
      </w:r>
      <w:r w:rsidR="0067734E">
        <w:rPr>
          <w:sz w:val="26"/>
          <w:szCs w:val="26"/>
        </w:rPr>
        <w:t xml:space="preserve"> </w:t>
      </w:r>
      <w:r w:rsidR="004A0177">
        <w:rPr>
          <w:sz w:val="26"/>
          <w:szCs w:val="26"/>
        </w:rPr>
        <w:t>( далее ЕГРП);</w:t>
      </w:r>
    </w:p>
    <w:p w:rsidR="006B2DA1" w:rsidRDefault="000C4B1E" w:rsidP="000C4B1E">
      <w:pPr>
        <w:autoSpaceDE w:val="0"/>
        <w:ind w:left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- </w:t>
      </w:r>
      <w:r w:rsidR="006B2DA1" w:rsidRPr="006B2DA1">
        <w:rPr>
          <w:sz w:val="26"/>
          <w:szCs w:val="26"/>
        </w:rPr>
        <w:t>решение о</w:t>
      </w:r>
      <w:r w:rsidR="002F6543">
        <w:rPr>
          <w:sz w:val="26"/>
          <w:szCs w:val="26"/>
        </w:rPr>
        <w:t>рганов местного самоуправления о выделении земельного участка</w:t>
      </w:r>
      <w:r w:rsidR="006B2DA1" w:rsidRPr="006B2DA1">
        <w:rPr>
          <w:sz w:val="26"/>
          <w:szCs w:val="26"/>
        </w:rPr>
        <w:t>;</w:t>
      </w:r>
    </w:p>
    <w:p w:rsidR="000C4B1E" w:rsidRPr="002F6543" w:rsidRDefault="000C4B1E" w:rsidP="000C4B1E">
      <w:pPr>
        <w:autoSpaceDE w:val="0"/>
        <w:ind w:left="567"/>
        <w:jc w:val="both"/>
        <w:rPr>
          <w:sz w:val="26"/>
          <w:szCs w:val="26"/>
        </w:rPr>
      </w:pPr>
      <w:r w:rsidRPr="002F6543">
        <w:rPr>
          <w:sz w:val="26"/>
          <w:szCs w:val="26"/>
        </w:rPr>
        <w:t xml:space="preserve">- </w:t>
      </w:r>
      <w:r w:rsidR="002F6543" w:rsidRPr="002F6543">
        <w:rPr>
          <w:sz w:val="26"/>
          <w:szCs w:val="26"/>
          <w:shd w:val="clear" w:color="auto" w:fill="FFFFFF"/>
        </w:rPr>
        <w:t>копия решения суда  о признании права собственности на земельный участок и оригинал для сверки (при необходимости)</w:t>
      </w:r>
      <w:r w:rsidRPr="002F6543">
        <w:rPr>
          <w:sz w:val="26"/>
          <w:szCs w:val="26"/>
        </w:rPr>
        <w:t>;</w:t>
      </w:r>
    </w:p>
    <w:p w:rsidR="000C4B1E" w:rsidRPr="006314A2" w:rsidRDefault="000C4B1E" w:rsidP="000C4B1E">
      <w:pPr>
        <w:ind w:left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договоры, в силу которых у заявителя возникли права на земельный участок.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.2.4.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</w:t>
      </w:r>
      <w:r>
        <w:rPr>
          <w:sz w:val="26"/>
          <w:szCs w:val="26"/>
        </w:rPr>
        <w:t>исимо от его регистрации в ЕГРП.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.2.5. Технический паспорт объекта капитального строительства, заявленного к рассмотрению, выдаваемый организациями, осуществляющими технический учет объектов капитального строительства.</w:t>
      </w:r>
    </w:p>
    <w:p w:rsidR="000C4B1E" w:rsidRPr="006314A2" w:rsidRDefault="006B2DA1" w:rsidP="0020415A">
      <w:pPr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2.6.3</w:t>
      </w:r>
      <w:r w:rsidR="000C4B1E" w:rsidRPr="006314A2">
        <w:rPr>
          <w:bCs/>
          <w:sz w:val="26"/>
          <w:szCs w:val="26"/>
        </w:rPr>
        <w:t>. Заявление и до</w:t>
      </w:r>
      <w:r>
        <w:rPr>
          <w:bCs/>
          <w:sz w:val="26"/>
          <w:szCs w:val="26"/>
        </w:rPr>
        <w:t>кументы, указанные в пунктах 2.6.1 и 2.6</w:t>
      </w:r>
      <w:r w:rsidR="000C4B1E" w:rsidRPr="006314A2">
        <w:rPr>
          <w:bCs/>
          <w:sz w:val="26"/>
          <w:szCs w:val="26"/>
        </w:rPr>
        <w:t xml:space="preserve">.2 настоящего </w:t>
      </w:r>
      <w:r w:rsidR="000C4B1E" w:rsidRPr="006314A2">
        <w:rPr>
          <w:sz w:val="26"/>
          <w:szCs w:val="26"/>
        </w:rPr>
        <w:t>Административного р</w:t>
      </w:r>
      <w:r w:rsidR="000C4B1E" w:rsidRPr="006314A2">
        <w:rPr>
          <w:bCs/>
          <w:sz w:val="26"/>
          <w:szCs w:val="26"/>
        </w:rPr>
        <w:t>егламента, представляются заявителем непосредствен</w:t>
      </w:r>
      <w:r w:rsidR="00E82EB5">
        <w:rPr>
          <w:bCs/>
          <w:sz w:val="26"/>
          <w:szCs w:val="26"/>
        </w:rPr>
        <w:t>но в ад</w:t>
      </w:r>
      <w:r w:rsidR="0020415A" w:rsidRPr="006314A2">
        <w:rPr>
          <w:bCs/>
          <w:sz w:val="26"/>
          <w:szCs w:val="26"/>
        </w:rPr>
        <w:t>министрацию городского  округа  город  Шахунья</w:t>
      </w:r>
      <w:r w:rsidR="00903786">
        <w:rPr>
          <w:bCs/>
          <w:sz w:val="26"/>
          <w:szCs w:val="26"/>
        </w:rPr>
        <w:t xml:space="preserve">, в </w:t>
      </w:r>
      <w:r w:rsidR="00903786" w:rsidRPr="00903786">
        <w:rPr>
          <w:sz w:val="26"/>
          <w:szCs w:val="26"/>
          <w:lang w:eastAsia="ru-RU"/>
        </w:rPr>
        <w:t>МАУ "МФЦ г.о.г.Шахунья"</w:t>
      </w:r>
      <w:r w:rsidR="000C4B1E" w:rsidRPr="006314A2">
        <w:rPr>
          <w:bCs/>
          <w:sz w:val="26"/>
          <w:szCs w:val="26"/>
        </w:rPr>
        <w:t xml:space="preserve"> или направляются по почте.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2.7</w:t>
      </w:r>
      <w:r w:rsidR="000C4B1E" w:rsidRPr="006314A2">
        <w:rPr>
          <w:b/>
          <w:sz w:val="26"/>
          <w:szCs w:val="26"/>
        </w:rPr>
        <w:t>.</w:t>
      </w:r>
      <w:r w:rsidR="000C4B1E" w:rsidRPr="006314A2">
        <w:rPr>
          <w:b/>
          <w:bCs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2.</w:t>
      </w:r>
      <w:r w:rsidR="00903786">
        <w:rPr>
          <w:sz w:val="26"/>
          <w:szCs w:val="26"/>
        </w:rPr>
        <w:t>7</w:t>
      </w:r>
      <w:r w:rsidR="0020415A" w:rsidRPr="006314A2">
        <w:rPr>
          <w:sz w:val="26"/>
          <w:szCs w:val="26"/>
        </w:rPr>
        <w:t xml:space="preserve">.1. Администрация городского  округа  город Шахунья </w:t>
      </w:r>
      <w:r w:rsidRPr="006314A2">
        <w:rPr>
          <w:sz w:val="26"/>
          <w:szCs w:val="26"/>
        </w:rPr>
        <w:t xml:space="preserve"> запрашивает с использованием средств межведомственного информационного взаимодействия следующие документы, в случае, если такие документы и информация не были представлены заявителем: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</w:t>
      </w:r>
      <w:r w:rsidR="00DD30DF">
        <w:rPr>
          <w:sz w:val="26"/>
          <w:szCs w:val="26"/>
        </w:rPr>
        <w:t xml:space="preserve">.1.1. </w:t>
      </w:r>
      <w:r w:rsidR="000C4B1E" w:rsidRPr="006314A2">
        <w:rPr>
          <w:sz w:val="26"/>
          <w:szCs w:val="26"/>
        </w:rPr>
        <w:t>Выписку</w:t>
      </w:r>
      <w:r w:rsidR="00DD30DF">
        <w:rPr>
          <w:sz w:val="26"/>
          <w:szCs w:val="26"/>
        </w:rPr>
        <w:t xml:space="preserve">  </w:t>
      </w:r>
      <w:r w:rsidR="000C4B1E" w:rsidRPr="006314A2">
        <w:rPr>
          <w:sz w:val="26"/>
          <w:szCs w:val="26"/>
        </w:rPr>
        <w:t xml:space="preserve"> из </w:t>
      </w:r>
      <w:r w:rsidR="00DD30DF">
        <w:rPr>
          <w:sz w:val="26"/>
          <w:szCs w:val="26"/>
        </w:rPr>
        <w:t xml:space="preserve">  </w:t>
      </w:r>
      <w:r w:rsidR="000C4B1E" w:rsidRPr="006314A2">
        <w:rPr>
          <w:sz w:val="26"/>
          <w:szCs w:val="26"/>
        </w:rPr>
        <w:t>Единого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государственного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реестра индивидуальных предпринимателей;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>.1.2.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Выписку из Единого государственного реестра юридических лиц;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>.1.3. Выписку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из 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Единого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государственного реес</w:t>
      </w:r>
      <w:r w:rsidR="00E82EB5">
        <w:rPr>
          <w:sz w:val="26"/>
          <w:szCs w:val="26"/>
        </w:rPr>
        <w:t>тра прав на</w:t>
      </w:r>
      <w:r w:rsidR="000C4B1E" w:rsidRPr="006314A2">
        <w:rPr>
          <w:sz w:val="26"/>
          <w:szCs w:val="26"/>
        </w:rPr>
        <w:t xml:space="preserve"> недвижимое имущество и сделок с ним на земельный участок;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>.1.4. Выписку из Единого государственного реестра прав на недвижимое имущество и сделок с ним на здание, строение, сооружение;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 xml:space="preserve">.1.5. 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Кадастровый паспорт земельного участка.</w:t>
      </w:r>
    </w:p>
    <w:p w:rsidR="000C4B1E" w:rsidRPr="00903786" w:rsidRDefault="00903786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903786">
        <w:rPr>
          <w:b/>
          <w:bCs/>
          <w:sz w:val="26"/>
          <w:szCs w:val="26"/>
        </w:rPr>
        <w:t>2.8</w:t>
      </w:r>
      <w:r w:rsidR="000C4B1E" w:rsidRPr="00903786">
        <w:rPr>
          <w:b/>
          <w:bCs/>
          <w:sz w:val="26"/>
          <w:szCs w:val="26"/>
        </w:rPr>
        <w:t>. Запрещается требовать от заявителя: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B1E" w:rsidRDefault="000C4B1E" w:rsidP="000C4B1E">
      <w:pPr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sz w:val="26"/>
          <w:szCs w:val="26"/>
        </w:rPr>
        <w:t>Оснований для отказа в приеме документов</w:t>
      </w:r>
      <w:r w:rsidRPr="006314A2">
        <w:rPr>
          <w:bCs/>
          <w:sz w:val="26"/>
          <w:szCs w:val="26"/>
        </w:rPr>
        <w:t xml:space="preserve"> не предусмотрено.</w:t>
      </w:r>
    </w:p>
    <w:p w:rsidR="000C4B1E" w:rsidRPr="006314A2" w:rsidRDefault="000C4B1E" w:rsidP="000C4B1E">
      <w:pPr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2.10.Исчерпывающий перечень оснований для приостановления или отказа в предоставлении муниципальной услуги.</w:t>
      </w:r>
    </w:p>
    <w:p w:rsidR="000C4B1E" w:rsidRPr="006314A2" w:rsidRDefault="000C4B1E" w:rsidP="000C4B1E">
      <w:pPr>
        <w:pStyle w:val="a9"/>
        <w:spacing w:before="0" w:after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2.10.1. Основанием для отказа в предоставлении муниципальной услуги является:</w:t>
      </w:r>
    </w:p>
    <w:p w:rsidR="000C4B1E" w:rsidRPr="006314A2" w:rsidRDefault="000C4B1E" w:rsidP="000C4B1E">
      <w:pPr>
        <w:pStyle w:val="a9"/>
        <w:spacing w:before="0" w:after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2.10.1.1. Непредставление заявителем документов, указанных в части 2.7 Раздела 2 настоящего Административного регламента;</w:t>
      </w:r>
    </w:p>
    <w:p w:rsidR="00B4462E" w:rsidRDefault="00B4462E" w:rsidP="00B4462E">
      <w:pPr>
        <w:pStyle w:val="a9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2.10.1.2</w:t>
      </w:r>
      <w:r w:rsidR="000C4B1E" w:rsidRPr="006314A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</w:t>
      </w:r>
      <w:r w:rsidRPr="00B4462E">
        <w:rPr>
          <w:sz w:val="26"/>
          <w:szCs w:val="26"/>
        </w:rPr>
        <w:t>редставление документов неуполномоченным лицом;</w:t>
      </w:r>
    </w:p>
    <w:p w:rsidR="00B4462E" w:rsidRDefault="00B4462E" w:rsidP="00B4462E">
      <w:pPr>
        <w:pStyle w:val="a9"/>
        <w:spacing w:before="0" w:after="0"/>
        <w:ind w:firstLine="540"/>
        <w:rPr>
          <w:bCs/>
          <w:sz w:val="26"/>
          <w:szCs w:val="26"/>
        </w:rPr>
      </w:pPr>
      <w:r>
        <w:rPr>
          <w:sz w:val="26"/>
          <w:szCs w:val="26"/>
        </w:rPr>
        <w:t>2.10.1.3</w:t>
      </w:r>
      <w:r w:rsidRPr="006314A2">
        <w:rPr>
          <w:sz w:val="26"/>
          <w:szCs w:val="26"/>
        </w:rPr>
        <w:t>.</w:t>
      </w:r>
      <w:r>
        <w:rPr>
          <w:sz w:val="26"/>
          <w:szCs w:val="26"/>
        </w:rPr>
        <w:t xml:space="preserve">  О</w:t>
      </w:r>
      <w:r w:rsidRPr="00B4462E">
        <w:rPr>
          <w:sz w:val="26"/>
          <w:szCs w:val="26"/>
        </w:rPr>
        <w:t>тсутствие основание для присвоения (изменения) адреса объекту недвижимости</w:t>
      </w:r>
    </w:p>
    <w:p w:rsidR="000C4B1E" w:rsidRPr="006314A2" w:rsidRDefault="000C4B1E" w:rsidP="00B4462E">
      <w:pPr>
        <w:pStyle w:val="a9"/>
        <w:spacing w:before="0" w:after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2.10.2. Основания для приостановления предоставления муниципальной услуги не предусмотрено.</w:t>
      </w:r>
    </w:p>
    <w:p w:rsidR="000C4B1E" w:rsidRPr="006314A2" w:rsidRDefault="000C4B1E" w:rsidP="000C4B1E">
      <w:pPr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0C4B1E" w:rsidRPr="006314A2" w:rsidRDefault="00B4462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2.12</w:t>
      </w:r>
      <w:r w:rsidR="000C4B1E" w:rsidRPr="006314A2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Время ожидания в очереди </w:t>
      </w:r>
      <w:r w:rsidRPr="006314A2">
        <w:rPr>
          <w:bCs/>
          <w:sz w:val="26"/>
          <w:szCs w:val="26"/>
        </w:rPr>
        <w:t>при подаче заявления о предоставлении муниципальной услуги</w:t>
      </w:r>
      <w:r w:rsidRPr="006314A2">
        <w:rPr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минут.</w:t>
      </w:r>
    </w:p>
    <w:p w:rsidR="000C4B1E" w:rsidRPr="006314A2" w:rsidRDefault="00B4462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2.13</w:t>
      </w:r>
      <w:r w:rsidR="000C4B1E" w:rsidRPr="006314A2">
        <w:rPr>
          <w:b/>
          <w:bCs/>
          <w:sz w:val="26"/>
          <w:szCs w:val="26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Заявление, поступившее в </w:t>
      </w:r>
      <w:r w:rsidR="004C6ED6">
        <w:rPr>
          <w:bCs/>
          <w:sz w:val="26"/>
          <w:szCs w:val="26"/>
        </w:rPr>
        <w:t>а</w:t>
      </w:r>
      <w:r w:rsidR="0020415A" w:rsidRPr="006314A2">
        <w:rPr>
          <w:bCs/>
          <w:sz w:val="26"/>
          <w:szCs w:val="26"/>
        </w:rPr>
        <w:t>дминистрацию городского округа город Шахунья</w:t>
      </w:r>
      <w:r w:rsidRPr="006314A2">
        <w:rPr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</w:t>
      </w:r>
      <w:r w:rsidR="002C4E75">
        <w:rPr>
          <w:b/>
          <w:bCs/>
          <w:sz w:val="26"/>
          <w:szCs w:val="26"/>
        </w:rPr>
        <w:t>4</w:t>
      </w:r>
      <w:r w:rsidRPr="006314A2">
        <w:rPr>
          <w:b/>
          <w:bCs/>
          <w:sz w:val="26"/>
          <w:szCs w:val="26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</w:t>
      </w:r>
      <w:r w:rsidRPr="006314A2">
        <w:rPr>
          <w:b/>
          <w:bCs/>
          <w:sz w:val="26"/>
          <w:szCs w:val="26"/>
        </w:rPr>
        <w:lastRenderedPageBreak/>
        <w:t>оформлению визуальной, текстовой и мультимедийной информации о порядке предоставления таких услуг.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2.14.1. Помещения для </w:t>
      </w:r>
      <w:r w:rsidR="000C4B1E" w:rsidRPr="006314A2">
        <w:rPr>
          <w:sz w:val="26"/>
          <w:szCs w:val="26"/>
        </w:rPr>
        <w:t>пре</w:t>
      </w:r>
      <w:r>
        <w:rPr>
          <w:sz w:val="26"/>
          <w:szCs w:val="26"/>
        </w:rPr>
        <w:t>доставления</w:t>
      </w:r>
      <w:r w:rsidR="000C4B1E" w:rsidRPr="006314A2">
        <w:rPr>
          <w:sz w:val="26"/>
          <w:szCs w:val="26"/>
        </w:rPr>
        <w:t xml:space="preserve"> муниципальную услугу, места ожидания и приема заявителей оборудованы средствами пожарной сигнализации. 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.2. Места дл</w:t>
      </w:r>
      <w:r w:rsidR="004A0177">
        <w:rPr>
          <w:sz w:val="26"/>
          <w:szCs w:val="26"/>
        </w:rPr>
        <w:t>я ожидания оборудованы стульями</w:t>
      </w:r>
      <w:r w:rsidR="000C4B1E" w:rsidRPr="006314A2">
        <w:rPr>
          <w:sz w:val="26"/>
          <w:szCs w:val="26"/>
        </w:rPr>
        <w:t xml:space="preserve"> или кресельными секциями, либо скамьями (банкетками), столами и канцелярскими принадлежностями, необходимыми для оформления заявления.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.3. Прием заявителей осуществляется в служебных кабинетах специалистов, ведущих прием.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.4. Кабинеты приема заявителей оборудованы информационными табличками с указание</w:t>
      </w:r>
      <w:r w:rsidR="004A0177">
        <w:rPr>
          <w:sz w:val="26"/>
          <w:szCs w:val="26"/>
        </w:rPr>
        <w:t>м номера кабинета и наименованием</w:t>
      </w:r>
      <w:r w:rsidR="000C4B1E" w:rsidRPr="006314A2">
        <w:rPr>
          <w:sz w:val="26"/>
          <w:szCs w:val="26"/>
        </w:rPr>
        <w:t xml:space="preserve"> структурного подразделе</w:t>
      </w:r>
      <w:r w:rsidR="004C6ED6">
        <w:rPr>
          <w:sz w:val="26"/>
          <w:szCs w:val="26"/>
        </w:rPr>
        <w:t>ния а</w:t>
      </w:r>
      <w:r w:rsidR="0020415A" w:rsidRPr="006314A2">
        <w:rPr>
          <w:sz w:val="26"/>
          <w:szCs w:val="26"/>
        </w:rPr>
        <w:t>дминистрации городского округа  город Шахунья</w:t>
      </w:r>
      <w:r>
        <w:rPr>
          <w:sz w:val="26"/>
          <w:szCs w:val="26"/>
        </w:rPr>
        <w:t xml:space="preserve"> и </w:t>
      </w:r>
      <w:r w:rsidRPr="00903786">
        <w:rPr>
          <w:sz w:val="26"/>
          <w:szCs w:val="26"/>
          <w:lang w:eastAsia="ru-RU"/>
        </w:rPr>
        <w:t>МАУ "МФЦ г.о.г.Шахунья"</w:t>
      </w:r>
      <w:r w:rsidR="0020415A" w:rsidRPr="006314A2">
        <w:rPr>
          <w:sz w:val="26"/>
          <w:szCs w:val="26"/>
        </w:rPr>
        <w:t>,</w:t>
      </w:r>
      <w:r w:rsidR="000C4B1E" w:rsidRPr="006314A2">
        <w:rPr>
          <w:sz w:val="26"/>
          <w:szCs w:val="26"/>
        </w:rPr>
        <w:t xml:space="preserve"> специалисты которого осуществляют прием заявителей.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.5. В целях обеспечения конфиденциальности сведений о</w:t>
      </w:r>
      <w:r>
        <w:rPr>
          <w:sz w:val="26"/>
          <w:szCs w:val="26"/>
        </w:rPr>
        <w:t xml:space="preserve"> заявителе, одним специалистом О</w:t>
      </w:r>
      <w:r w:rsidR="000C4B1E" w:rsidRPr="006314A2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или </w:t>
      </w:r>
      <w:r w:rsidRPr="00903786">
        <w:rPr>
          <w:sz w:val="26"/>
          <w:szCs w:val="26"/>
          <w:lang w:eastAsia="ru-RU"/>
        </w:rPr>
        <w:t>МАУ "МФЦ г.о.г.Шахунья"</w:t>
      </w:r>
      <w:r w:rsidR="000C4B1E" w:rsidRPr="006314A2">
        <w:rPr>
          <w:sz w:val="26"/>
          <w:szCs w:val="26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.6. 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</w:t>
      </w:r>
      <w:r>
        <w:rPr>
          <w:sz w:val="26"/>
          <w:szCs w:val="26"/>
        </w:rPr>
        <w:t>, размещается возле</w:t>
      </w:r>
      <w:r w:rsidR="000C4B1E" w:rsidRPr="006314A2">
        <w:rPr>
          <w:sz w:val="26"/>
          <w:szCs w:val="26"/>
        </w:rPr>
        <w:t xml:space="preserve"> кабинета приема заявителей.</w:t>
      </w:r>
    </w:p>
    <w:p w:rsidR="000C4B1E" w:rsidRPr="006314A2" w:rsidRDefault="002C4E75" w:rsidP="000C4B1E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2.14</w:t>
      </w:r>
      <w:r w:rsidR="000C4B1E" w:rsidRPr="006314A2">
        <w:rPr>
          <w:bCs/>
          <w:sz w:val="26"/>
          <w:szCs w:val="26"/>
        </w:rPr>
        <w:t>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0C4B1E" w:rsidRPr="006314A2" w:rsidRDefault="000C4B1E" w:rsidP="000C4B1E">
      <w:pPr>
        <w:tabs>
          <w:tab w:val="left" w:pos="4740"/>
        </w:tabs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ab/>
      </w: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sz w:val="26"/>
          <w:szCs w:val="26"/>
        </w:rPr>
      </w:pPr>
      <w:r w:rsidRPr="006314A2">
        <w:rPr>
          <w:bCs/>
          <w:caps/>
          <w:sz w:val="26"/>
          <w:szCs w:val="26"/>
        </w:rPr>
        <w:t>Раздел 3.</w:t>
      </w:r>
      <w:r w:rsidRPr="006314A2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color w:val="800000"/>
          <w:sz w:val="26"/>
          <w:szCs w:val="26"/>
        </w:rPr>
      </w:pP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sz w:val="26"/>
          <w:szCs w:val="26"/>
        </w:rPr>
        <w:t xml:space="preserve">3.1. </w:t>
      </w:r>
      <w:r w:rsidRPr="006314A2">
        <w:rPr>
          <w:b/>
          <w:bCs/>
          <w:sz w:val="26"/>
          <w:szCs w:val="26"/>
        </w:rPr>
        <w:t>Административные процедуры, выделяемые в рамках предоставления муниципальной услуги.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3.1.1. Прием и рег</w:t>
      </w:r>
      <w:r w:rsidR="00B53B0F">
        <w:rPr>
          <w:sz w:val="26"/>
          <w:szCs w:val="26"/>
        </w:rPr>
        <w:t xml:space="preserve">истрация заявления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</w:t>
      </w:r>
      <w:r w:rsidR="00A1085A">
        <w:rPr>
          <w:sz w:val="26"/>
          <w:szCs w:val="26"/>
        </w:rPr>
        <w:t>ли</w:t>
      </w:r>
      <w:r w:rsidR="00B53B0F">
        <w:rPr>
          <w:sz w:val="26"/>
          <w:szCs w:val="26"/>
        </w:rPr>
        <w:t xml:space="preserve">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 и прилагаемых к нему документов;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3.1.2. Расс</w:t>
      </w:r>
      <w:r w:rsidR="00B53B0F">
        <w:rPr>
          <w:sz w:val="26"/>
          <w:szCs w:val="26"/>
        </w:rPr>
        <w:t xml:space="preserve">мотрение заявления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или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3.1.3. Подготовка и выдача письма, содержащего мотивированный отказ в предоставлении муниципальной услуги;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3.1.4. Подготовка постановл</w:t>
      </w:r>
      <w:r w:rsidR="0020415A" w:rsidRPr="006314A2">
        <w:rPr>
          <w:sz w:val="26"/>
          <w:szCs w:val="26"/>
        </w:rPr>
        <w:t xml:space="preserve">ения администрации городского  округа город Шахунья </w:t>
      </w:r>
      <w:r w:rsidR="00B53B0F">
        <w:rPr>
          <w:sz w:val="26"/>
          <w:szCs w:val="26"/>
        </w:rPr>
        <w:t xml:space="preserve">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</w:t>
      </w:r>
      <w:r w:rsidR="00A1085A">
        <w:rPr>
          <w:sz w:val="26"/>
          <w:szCs w:val="26"/>
        </w:rPr>
        <w:t>ли</w:t>
      </w:r>
      <w:r w:rsidR="00B53B0F">
        <w:rPr>
          <w:sz w:val="26"/>
          <w:szCs w:val="26"/>
        </w:rPr>
        <w:t xml:space="preserve">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недвижимости, его выдача</w:t>
      </w:r>
      <w:r w:rsidR="00A1085A">
        <w:rPr>
          <w:sz w:val="26"/>
          <w:szCs w:val="26"/>
        </w:rPr>
        <w:t xml:space="preserve"> заявителю</w:t>
      </w:r>
      <w:r w:rsidRPr="006314A2">
        <w:rPr>
          <w:sz w:val="26"/>
          <w:szCs w:val="26"/>
        </w:rPr>
        <w:t>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sz w:val="26"/>
          <w:szCs w:val="26"/>
        </w:rPr>
        <w:t xml:space="preserve">3.2. </w:t>
      </w:r>
      <w:r w:rsidRPr="006314A2">
        <w:rPr>
          <w:b/>
          <w:bCs/>
          <w:sz w:val="26"/>
          <w:szCs w:val="26"/>
        </w:rPr>
        <w:t>Блок-схема предоставления муниципальной услуги.</w:t>
      </w:r>
    </w:p>
    <w:p w:rsidR="000C4B1E" w:rsidRPr="006314A2" w:rsidRDefault="004A0177" w:rsidP="000C4B1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Блок-схема приводится в п</w:t>
      </w:r>
      <w:r w:rsidR="000C4B1E" w:rsidRPr="006314A2">
        <w:rPr>
          <w:bCs/>
          <w:sz w:val="26"/>
          <w:szCs w:val="26"/>
        </w:rPr>
        <w:t xml:space="preserve">риложении  </w:t>
      </w:r>
      <w:r>
        <w:rPr>
          <w:bCs/>
          <w:sz w:val="26"/>
          <w:szCs w:val="26"/>
        </w:rPr>
        <w:t xml:space="preserve">2 </w:t>
      </w:r>
      <w:r w:rsidR="000C4B1E" w:rsidRPr="006314A2">
        <w:rPr>
          <w:bCs/>
          <w:sz w:val="26"/>
          <w:szCs w:val="26"/>
        </w:rPr>
        <w:t>к настоящему Административному регламенту.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3.3. Прием и рег</w:t>
      </w:r>
      <w:r w:rsidR="00B53B0F">
        <w:rPr>
          <w:b/>
          <w:bCs/>
          <w:sz w:val="26"/>
          <w:szCs w:val="26"/>
        </w:rPr>
        <w:t xml:space="preserve">истрация заявления о присвоении, </w:t>
      </w:r>
      <w:r w:rsidR="002265E8">
        <w:rPr>
          <w:b/>
          <w:bCs/>
          <w:sz w:val="26"/>
          <w:szCs w:val="26"/>
        </w:rPr>
        <w:t xml:space="preserve">изменении </w:t>
      </w:r>
      <w:r w:rsidR="00A1085A">
        <w:rPr>
          <w:b/>
          <w:bCs/>
          <w:sz w:val="26"/>
          <w:szCs w:val="26"/>
        </w:rPr>
        <w:t>ил</w:t>
      </w:r>
      <w:r w:rsidR="00B53B0F">
        <w:rPr>
          <w:b/>
          <w:bCs/>
          <w:sz w:val="26"/>
          <w:szCs w:val="26"/>
        </w:rPr>
        <w:t xml:space="preserve">и аннулировании </w:t>
      </w:r>
      <w:r w:rsidRPr="006314A2">
        <w:rPr>
          <w:b/>
          <w:bCs/>
          <w:sz w:val="26"/>
          <w:szCs w:val="26"/>
        </w:rPr>
        <w:t>адреса объекту недвижимости и прилагаемых документов.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Основанием для начала административной процедуры является подача заявителем заявления о присвоении</w:t>
      </w:r>
      <w:r w:rsidR="00B53B0F">
        <w:rPr>
          <w:sz w:val="26"/>
          <w:szCs w:val="26"/>
        </w:rPr>
        <w:t>,</w:t>
      </w:r>
      <w:r w:rsidR="004C6ED6">
        <w:rPr>
          <w:sz w:val="26"/>
          <w:szCs w:val="26"/>
        </w:rPr>
        <w:t xml:space="preserve"> изменении</w:t>
      </w:r>
      <w:r w:rsidR="00B53B0F">
        <w:rPr>
          <w:sz w:val="26"/>
          <w:szCs w:val="26"/>
        </w:rPr>
        <w:t xml:space="preserve"> или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 на имя гл</w:t>
      </w:r>
      <w:r w:rsidR="0020415A" w:rsidRPr="006314A2">
        <w:rPr>
          <w:sz w:val="26"/>
          <w:szCs w:val="26"/>
        </w:rPr>
        <w:t>авы администрации го</w:t>
      </w:r>
      <w:r w:rsidR="004A0177">
        <w:rPr>
          <w:sz w:val="26"/>
          <w:szCs w:val="26"/>
        </w:rPr>
        <w:t>родского  округа  город Шахунья.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Заявления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 с прилагаемыми документами принимаются, регистриру</w:t>
      </w:r>
      <w:r w:rsidR="0020415A" w:rsidRPr="006314A2">
        <w:rPr>
          <w:sz w:val="26"/>
          <w:szCs w:val="26"/>
        </w:rPr>
        <w:t xml:space="preserve">ются и </w:t>
      </w:r>
      <w:r w:rsidR="0020415A" w:rsidRPr="006314A2">
        <w:rPr>
          <w:sz w:val="26"/>
          <w:szCs w:val="26"/>
        </w:rPr>
        <w:lastRenderedPageBreak/>
        <w:t xml:space="preserve">передаются </w:t>
      </w:r>
      <w:r w:rsidR="0056673E" w:rsidRPr="006314A2">
        <w:rPr>
          <w:sz w:val="26"/>
          <w:szCs w:val="26"/>
        </w:rPr>
        <w:t xml:space="preserve"> на исполнение </w:t>
      </w:r>
      <w:r w:rsidR="0020415A" w:rsidRPr="006314A2">
        <w:rPr>
          <w:sz w:val="26"/>
          <w:szCs w:val="26"/>
        </w:rPr>
        <w:t xml:space="preserve">начальнику  отдела архитектуры  и капитального  строительства  администрации  городского  округа  город Шахунья </w:t>
      </w:r>
      <w:r w:rsidRPr="006314A2">
        <w:rPr>
          <w:sz w:val="26"/>
          <w:szCs w:val="26"/>
        </w:rPr>
        <w:t>специалистами, ответст</w:t>
      </w:r>
      <w:r w:rsidR="00A1085A">
        <w:rPr>
          <w:sz w:val="26"/>
          <w:szCs w:val="26"/>
        </w:rPr>
        <w:t>венными за регистрацию входящей</w:t>
      </w:r>
      <w:r w:rsidRPr="006314A2">
        <w:rPr>
          <w:sz w:val="26"/>
          <w:szCs w:val="26"/>
        </w:rPr>
        <w:t xml:space="preserve"> корреспонденции, в день их поступления. </w:t>
      </w:r>
    </w:p>
    <w:p w:rsidR="000C4B1E" w:rsidRPr="006314A2" w:rsidRDefault="000C4B1E" w:rsidP="000C4B1E">
      <w:pPr>
        <w:ind w:firstLine="540"/>
        <w:jc w:val="both"/>
        <w:rPr>
          <w:sz w:val="26"/>
          <w:szCs w:val="26"/>
        </w:rPr>
      </w:pP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 xml:space="preserve">3.4. Рассмотрение заявления </w:t>
      </w:r>
      <w:r w:rsidRPr="006314A2">
        <w:rPr>
          <w:b/>
          <w:sz w:val="26"/>
          <w:szCs w:val="26"/>
        </w:rPr>
        <w:t xml:space="preserve">о </w:t>
      </w:r>
      <w:r w:rsidRPr="00B53B0F">
        <w:rPr>
          <w:b/>
          <w:sz w:val="26"/>
          <w:szCs w:val="26"/>
        </w:rPr>
        <w:t>присвоении</w:t>
      </w:r>
      <w:r w:rsidR="00B53B0F" w:rsidRPr="00B53B0F">
        <w:rPr>
          <w:b/>
          <w:sz w:val="26"/>
          <w:szCs w:val="26"/>
        </w:rPr>
        <w:t>, изменении и</w:t>
      </w:r>
      <w:r w:rsidR="008110C2">
        <w:rPr>
          <w:b/>
          <w:sz w:val="26"/>
          <w:szCs w:val="26"/>
        </w:rPr>
        <w:t>ли</w:t>
      </w:r>
      <w:r w:rsidR="00B53B0F" w:rsidRPr="00B53B0F">
        <w:rPr>
          <w:b/>
          <w:sz w:val="26"/>
          <w:szCs w:val="26"/>
        </w:rPr>
        <w:t xml:space="preserve"> аннулировании</w:t>
      </w:r>
      <w:r w:rsidR="0067734E">
        <w:rPr>
          <w:b/>
          <w:sz w:val="26"/>
          <w:szCs w:val="26"/>
        </w:rPr>
        <w:t xml:space="preserve"> </w:t>
      </w:r>
      <w:r w:rsidRPr="006314A2">
        <w:rPr>
          <w:b/>
          <w:sz w:val="26"/>
          <w:szCs w:val="26"/>
        </w:rPr>
        <w:t>адреса объекту недвижимости</w:t>
      </w:r>
      <w:r w:rsidRPr="006314A2">
        <w:rPr>
          <w:b/>
          <w:bCs/>
          <w:sz w:val="26"/>
          <w:szCs w:val="26"/>
        </w:rPr>
        <w:t xml:space="preserve">.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Специалисты отдела архитектуры</w:t>
      </w:r>
      <w:r w:rsidR="0056673E" w:rsidRPr="006314A2">
        <w:rPr>
          <w:sz w:val="26"/>
          <w:szCs w:val="26"/>
        </w:rPr>
        <w:t xml:space="preserve"> и капитального  строительства администрации  городского округа  город Шахунья </w:t>
      </w:r>
      <w:r w:rsidRPr="006314A2">
        <w:rPr>
          <w:sz w:val="26"/>
          <w:szCs w:val="26"/>
        </w:rPr>
        <w:t xml:space="preserve"> в</w:t>
      </w:r>
      <w:r w:rsidR="00B53B0F">
        <w:rPr>
          <w:sz w:val="26"/>
          <w:szCs w:val="26"/>
        </w:rPr>
        <w:t xml:space="preserve"> течение 18</w:t>
      </w:r>
      <w:r w:rsidR="002C6FA5">
        <w:rPr>
          <w:sz w:val="26"/>
          <w:szCs w:val="26"/>
        </w:rPr>
        <w:t xml:space="preserve"> </w:t>
      </w:r>
      <w:r w:rsidR="00B53B0F">
        <w:rPr>
          <w:sz w:val="26"/>
          <w:szCs w:val="26"/>
        </w:rPr>
        <w:t>рабочих</w:t>
      </w:r>
      <w:r w:rsidRPr="006314A2">
        <w:rPr>
          <w:sz w:val="26"/>
          <w:szCs w:val="26"/>
        </w:rPr>
        <w:t xml:space="preserve"> дней со дня поступления заявления: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3.4.1. Проводят проверку документов, прилагаемых к заявлению, а также имеющихся в рас</w:t>
      </w:r>
      <w:r w:rsidR="0056673E" w:rsidRPr="006314A2">
        <w:rPr>
          <w:sz w:val="26"/>
          <w:szCs w:val="26"/>
        </w:rPr>
        <w:t>поряжении администрации городского  округа город Шахунья</w:t>
      </w:r>
      <w:r w:rsidRPr="006314A2">
        <w:rPr>
          <w:sz w:val="26"/>
          <w:szCs w:val="26"/>
        </w:rPr>
        <w:t xml:space="preserve"> на предмет комплектности представленных документов;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3.4.2. При установлении факта отсутствия в распоряже</w:t>
      </w:r>
      <w:r w:rsidR="0056673E" w:rsidRPr="006314A2">
        <w:rPr>
          <w:sz w:val="26"/>
          <w:szCs w:val="26"/>
        </w:rPr>
        <w:t xml:space="preserve">нии администрации городского  округа  город Шахунья </w:t>
      </w:r>
      <w:r w:rsidRPr="006314A2">
        <w:rPr>
          <w:sz w:val="26"/>
          <w:szCs w:val="26"/>
        </w:rPr>
        <w:t xml:space="preserve">документов, необходимых для предоставления муниципальной услуги, указанных в пункте 2.8.1 Раздела 2 настоящего Административного регламента, направляют запросы в рамках межведомственного взаимодействия;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3.4.3. Проводят проверку документов, прилагаемых к заявлению, на предмет наличия оснований к отказу в предоставлении муниципальной услуги;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3.4.4. По итогам исполнения данной административной процедуры специалистами отдела а</w:t>
      </w:r>
      <w:r w:rsidR="0056673E" w:rsidRPr="006314A2">
        <w:rPr>
          <w:sz w:val="26"/>
          <w:szCs w:val="26"/>
        </w:rPr>
        <w:t xml:space="preserve">рхитектуры и  капитального  строительства  администрации  городского  округа  город  Шахунья </w:t>
      </w:r>
      <w:r w:rsidRPr="006314A2">
        <w:rPr>
          <w:sz w:val="26"/>
          <w:szCs w:val="26"/>
        </w:rPr>
        <w:t>принимается одно из следующих решений: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подготовке проекта письма, содержащего мотивированный отказ в предоставлении муниципальной услуги;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подготовке проекта поста</w:t>
      </w:r>
      <w:r w:rsidR="0056673E" w:rsidRPr="006314A2">
        <w:rPr>
          <w:sz w:val="26"/>
          <w:szCs w:val="26"/>
        </w:rPr>
        <w:t xml:space="preserve">новления администрации  городского  округа  город Шахунья </w:t>
      </w:r>
      <w:r w:rsidRPr="006314A2">
        <w:rPr>
          <w:sz w:val="26"/>
          <w:szCs w:val="26"/>
        </w:rPr>
        <w:t xml:space="preserve">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3.5. Подготовка и выдача письма, содержащего мотивированный отказ в предоставлении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3.5.1. Перечень оснований к отказу в предоставлении муниципальной</w:t>
      </w:r>
      <w:r w:rsidR="008110C2">
        <w:rPr>
          <w:sz w:val="26"/>
          <w:szCs w:val="26"/>
        </w:rPr>
        <w:t xml:space="preserve"> услуги приведен в пункте 2.10. </w:t>
      </w:r>
      <w:r w:rsidRPr="006314A2">
        <w:rPr>
          <w:sz w:val="26"/>
          <w:szCs w:val="26"/>
        </w:rPr>
        <w:t xml:space="preserve"> Раздела 2 настоящего Административного регламента.</w:t>
      </w:r>
    </w:p>
    <w:p w:rsidR="000C4B1E" w:rsidRPr="006314A2" w:rsidRDefault="000C4B1E" w:rsidP="001C6FE7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3.5.2. В случае установления оснований для отказа в предоставлении муниципальной услуги специалисты отдела архитектуры</w:t>
      </w:r>
      <w:r w:rsidR="0056673E" w:rsidRPr="006314A2">
        <w:rPr>
          <w:sz w:val="26"/>
          <w:szCs w:val="26"/>
        </w:rPr>
        <w:t xml:space="preserve"> и капитального  строительства </w:t>
      </w:r>
      <w:r w:rsidRPr="006314A2">
        <w:rPr>
          <w:sz w:val="26"/>
          <w:szCs w:val="26"/>
        </w:rPr>
        <w:t xml:space="preserve"> в течение 3  дней со дня принят</w:t>
      </w:r>
      <w:r w:rsidR="004A0177">
        <w:rPr>
          <w:sz w:val="26"/>
          <w:szCs w:val="26"/>
        </w:rPr>
        <w:t xml:space="preserve">ия решения </w:t>
      </w:r>
      <w:r w:rsidRPr="006314A2">
        <w:rPr>
          <w:sz w:val="26"/>
          <w:szCs w:val="26"/>
        </w:rPr>
        <w:t>осуществляют подгот</w:t>
      </w:r>
      <w:r w:rsidR="001C6FE7">
        <w:rPr>
          <w:sz w:val="26"/>
          <w:szCs w:val="26"/>
        </w:rPr>
        <w:t>овку проекта письма</w:t>
      </w:r>
      <w:r w:rsidR="0056673E" w:rsidRPr="006314A2">
        <w:rPr>
          <w:sz w:val="26"/>
          <w:szCs w:val="26"/>
        </w:rPr>
        <w:t xml:space="preserve"> администрации городского  округа, </w:t>
      </w:r>
      <w:r w:rsidRPr="006314A2">
        <w:rPr>
          <w:sz w:val="26"/>
          <w:szCs w:val="26"/>
        </w:rPr>
        <w:t xml:space="preserve"> содержащего мотивированный отказ в предоставлении муниципальной услуги</w:t>
      </w:r>
      <w:r w:rsidR="001C6FE7">
        <w:rPr>
          <w:sz w:val="26"/>
          <w:szCs w:val="26"/>
        </w:rPr>
        <w:t>.</w:t>
      </w:r>
    </w:p>
    <w:p w:rsidR="000C4B1E" w:rsidRPr="006314A2" w:rsidRDefault="00062C2A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3.5.3</w:t>
      </w:r>
      <w:r w:rsidR="001C6FE7">
        <w:rPr>
          <w:sz w:val="26"/>
          <w:szCs w:val="26"/>
        </w:rPr>
        <w:t>. П</w:t>
      </w:r>
      <w:r w:rsidR="000C4B1E" w:rsidRPr="006314A2">
        <w:rPr>
          <w:sz w:val="26"/>
          <w:szCs w:val="26"/>
        </w:rPr>
        <w:t>роект пис</w:t>
      </w:r>
      <w:r w:rsidRPr="006314A2">
        <w:rPr>
          <w:sz w:val="26"/>
          <w:szCs w:val="26"/>
        </w:rPr>
        <w:t xml:space="preserve">ьма направляется на подпись </w:t>
      </w:r>
      <w:r w:rsidR="00D91758" w:rsidRPr="006314A2">
        <w:rPr>
          <w:sz w:val="26"/>
          <w:szCs w:val="26"/>
        </w:rPr>
        <w:t xml:space="preserve"> главе  администрации  городского  округа  город Шахунья.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3.5.5. После подписания письмо, содержащее мотивированный отказ в предоставлении муниципальной услуги, регистрируется специалистами, ответст</w:t>
      </w:r>
      <w:r w:rsidR="001C6FE7">
        <w:rPr>
          <w:sz w:val="26"/>
          <w:szCs w:val="26"/>
        </w:rPr>
        <w:t xml:space="preserve">венными за регистрацию исходящей </w:t>
      </w:r>
      <w:r w:rsidRPr="006314A2">
        <w:rPr>
          <w:sz w:val="26"/>
          <w:szCs w:val="26"/>
        </w:rPr>
        <w:t>корреспонденции, заносится в электронную базу данных исходящей корреспонденции и направляется заявителю. Срок исполнения административной процедуры – 1 день со дня</w:t>
      </w:r>
      <w:r w:rsidR="00D91758" w:rsidRPr="006314A2">
        <w:rPr>
          <w:sz w:val="26"/>
          <w:szCs w:val="26"/>
        </w:rPr>
        <w:t xml:space="preserve"> подписания проекта письма  главой администрации  городского  округа  город Шахунья.</w:t>
      </w:r>
    </w:p>
    <w:p w:rsidR="000C4B1E" w:rsidRPr="006314A2" w:rsidRDefault="000C4B1E" w:rsidP="000C4B1E">
      <w:pPr>
        <w:ind w:firstLine="567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3.6. Подготовка проекта пост</w:t>
      </w:r>
      <w:r w:rsidR="00D91758" w:rsidRPr="006314A2">
        <w:rPr>
          <w:b/>
          <w:sz w:val="26"/>
          <w:szCs w:val="26"/>
        </w:rPr>
        <w:t xml:space="preserve">ановления администрации городского  округа  город Шахунья </w:t>
      </w:r>
      <w:r w:rsidR="00B53B0F">
        <w:rPr>
          <w:b/>
          <w:sz w:val="26"/>
          <w:szCs w:val="26"/>
        </w:rPr>
        <w:t xml:space="preserve"> о присвоении, </w:t>
      </w:r>
      <w:r w:rsidR="002265E8">
        <w:rPr>
          <w:b/>
          <w:sz w:val="26"/>
          <w:szCs w:val="26"/>
        </w:rPr>
        <w:t>изменении</w:t>
      </w:r>
      <w:r w:rsidR="00B53B0F">
        <w:rPr>
          <w:b/>
          <w:sz w:val="26"/>
          <w:szCs w:val="26"/>
        </w:rPr>
        <w:t xml:space="preserve"> и</w:t>
      </w:r>
      <w:r w:rsidR="001C6FE7">
        <w:rPr>
          <w:b/>
          <w:sz w:val="26"/>
          <w:szCs w:val="26"/>
        </w:rPr>
        <w:t>ли аннулировании</w:t>
      </w:r>
      <w:r w:rsidR="0067734E">
        <w:rPr>
          <w:b/>
          <w:sz w:val="26"/>
          <w:szCs w:val="26"/>
        </w:rPr>
        <w:t xml:space="preserve"> </w:t>
      </w:r>
      <w:r w:rsidRPr="006314A2">
        <w:rPr>
          <w:b/>
          <w:sz w:val="26"/>
          <w:szCs w:val="26"/>
        </w:rPr>
        <w:t>адрес</w:t>
      </w:r>
      <w:r w:rsidR="001C6FE7">
        <w:rPr>
          <w:b/>
          <w:sz w:val="26"/>
          <w:szCs w:val="26"/>
        </w:rPr>
        <w:t>а объекта</w:t>
      </w:r>
      <w:r w:rsidRPr="006314A2">
        <w:rPr>
          <w:b/>
          <w:sz w:val="26"/>
          <w:szCs w:val="26"/>
        </w:rPr>
        <w:t xml:space="preserve"> недвижимости.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3.6.1.</w:t>
      </w:r>
      <w:r w:rsidR="001C6FE7">
        <w:rPr>
          <w:sz w:val="26"/>
          <w:szCs w:val="26"/>
        </w:rPr>
        <w:t xml:space="preserve"> В случае отсутствия оснований для отказа</w:t>
      </w:r>
      <w:r w:rsidRPr="006314A2">
        <w:rPr>
          <w:sz w:val="26"/>
          <w:szCs w:val="26"/>
        </w:rPr>
        <w:t xml:space="preserve"> в предоставлении муниципальной услуги специалисты отдела архитектуры и </w:t>
      </w:r>
      <w:r w:rsidR="00EE3DEB" w:rsidRPr="006314A2">
        <w:rPr>
          <w:sz w:val="26"/>
          <w:szCs w:val="26"/>
        </w:rPr>
        <w:t>капитального  строительства  администрации  городского  округа</w:t>
      </w:r>
      <w:r w:rsidRPr="006314A2">
        <w:rPr>
          <w:sz w:val="26"/>
          <w:szCs w:val="26"/>
        </w:rPr>
        <w:t xml:space="preserve"> в течение 3 рабочих дней со дня </w:t>
      </w:r>
      <w:r w:rsidRPr="006314A2">
        <w:rPr>
          <w:sz w:val="26"/>
          <w:szCs w:val="26"/>
        </w:rPr>
        <w:lastRenderedPageBreak/>
        <w:t xml:space="preserve">принятия решения о подготовке проекта постановления администрации </w:t>
      </w:r>
      <w:r w:rsidR="00EE3DEB" w:rsidRPr="006314A2">
        <w:rPr>
          <w:sz w:val="26"/>
          <w:szCs w:val="26"/>
        </w:rPr>
        <w:t xml:space="preserve">городского  округа  город  Шахунья </w:t>
      </w:r>
      <w:r w:rsidRPr="006314A2">
        <w:rPr>
          <w:sz w:val="26"/>
          <w:szCs w:val="26"/>
        </w:rPr>
        <w:t xml:space="preserve">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 осуществляют подготовку проекта соответствующего постановления.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3.6.2. Подготовленный проек</w:t>
      </w:r>
      <w:r w:rsidR="00EE3DEB" w:rsidRPr="006314A2">
        <w:rPr>
          <w:sz w:val="26"/>
          <w:szCs w:val="26"/>
        </w:rPr>
        <w:t xml:space="preserve">т постановления администрации городского  округа  город Шахунья </w:t>
      </w:r>
      <w:r w:rsidRPr="006314A2">
        <w:rPr>
          <w:sz w:val="26"/>
          <w:szCs w:val="26"/>
        </w:rPr>
        <w:t xml:space="preserve"> направляется на согласование: </w:t>
      </w:r>
    </w:p>
    <w:p w:rsidR="000C4B1E" w:rsidRDefault="00EE3DEB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начальнику  отдела  архитектуры и капитального  строительства  администрации  городского  округа  город Шахунья</w:t>
      </w:r>
      <w:r w:rsidR="000C4B1E" w:rsidRPr="006314A2">
        <w:rPr>
          <w:sz w:val="26"/>
          <w:szCs w:val="26"/>
        </w:rPr>
        <w:t xml:space="preserve"> – срок согласования составляет 1  день с даты поступления проекта постановления на согласование;</w:t>
      </w:r>
    </w:p>
    <w:p w:rsidR="00E37926" w:rsidRDefault="00E37926" w:rsidP="00E37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начальнику сектора юридической работы </w:t>
      </w:r>
      <w:r w:rsidRPr="006314A2">
        <w:rPr>
          <w:sz w:val="26"/>
          <w:szCs w:val="26"/>
        </w:rPr>
        <w:t>администрации  городского  округа  город Шахунья – срок согласования составляет 1  день с даты поступления проекта постановления на согласование;</w:t>
      </w:r>
    </w:p>
    <w:p w:rsidR="00A779A7" w:rsidRPr="006314A2" w:rsidRDefault="00E3792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3.6.3</w:t>
      </w:r>
      <w:r w:rsidR="00A779A7" w:rsidRPr="006314A2">
        <w:rPr>
          <w:sz w:val="26"/>
          <w:szCs w:val="26"/>
        </w:rPr>
        <w:t xml:space="preserve">. </w:t>
      </w:r>
      <w:r w:rsidR="00F76A93">
        <w:rPr>
          <w:sz w:val="26"/>
          <w:szCs w:val="26"/>
        </w:rPr>
        <w:t>Согласованный</w:t>
      </w:r>
      <w:r w:rsidR="000C4B1E" w:rsidRPr="006314A2">
        <w:rPr>
          <w:sz w:val="26"/>
          <w:szCs w:val="26"/>
        </w:rPr>
        <w:t xml:space="preserve"> проект постановл</w:t>
      </w:r>
      <w:r w:rsidR="00A779A7" w:rsidRPr="006314A2">
        <w:rPr>
          <w:sz w:val="26"/>
          <w:szCs w:val="26"/>
        </w:rPr>
        <w:t xml:space="preserve">ения администрации городского  округа город Шахунья передается на </w:t>
      </w:r>
      <w:r w:rsidR="00F76A93">
        <w:rPr>
          <w:sz w:val="26"/>
          <w:szCs w:val="26"/>
        </w:rPr>
        <w:t>подписание</w:t>
      </w:r>
      <w:r w:rsidR="00A779A7" w:rsidRPr="006314A2">
        <w:rPr>
          <w:sz w:val="26"/>
          <w:szCs w:val="26"/>
        </w:rPr>
        <w:t xml:space="preserve"> главе администрации  городского  округа  город Шахунья</w:t>
      </w:r>
      <w:r w:rsidR="000C4B1E" w:rsidRPr="006314A2">
        <w:rPr>
          <w:sz w:val="26"/>
          <w:szCs w:val="26"/>
        </w:rPr>
        <w:t xml:space="preserve">. </w:t>
      </w:r>
    </w:p>
    <w:p w:rsidR="000C4B1E" w:rsidRPr="006314A2" w:rsidRDefault="00F76A93" w:rsidP="00A779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3.6.4</w:t>
      </w:r>
      <w:r w:rsidR="000C4B1E" w:rsidRPr="006314A2">
        <w:rPr>
          <w:sz w:val="26"/>
          <w:szCs w:val="26"/>
        </w:rPr>
        <w:t>. После подписания гла</w:t>
      </w:r>
      <w:r w:rsidR="00A779A7" w:rsidRPr="006314A2">
        <w:rPr>
          <w:sz w:val="26"/>
          <w:szCs w:val="26"/>
        </w:rPr>
        <w:t xml:space="preserve">вой администрации городского  округа  город Шахунья </w:t>
      </w:r>
      <w:r w:rsidR="00B53B0F">
        <w:rPr>
          <w:sz w:val="26"/>
          <w:szCs w:val="26"/>
        </w:rPr>
        <w:t xml:space="preserve">постановления о присвоении, </w:t>
      </w:r>
      <w:r w:rsidR="002265E8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 аннулировании</w:t>
      </w:r>
      <w:r w:rsidR="0067734E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адреса объекту недвижимости специал</w:t>
      </w:r>
      <w:r w:rsidR="00A779A7" w:rsidRPr="006314A2">
        <w:rPr>
          <w:sz w:val="26"/>
          <w:szCs w:val="26"/>
        </w:rPr>
        <w:t xml:space="preserve">исты  </w:t>
      </w:r>
      <w:r w:rsidR="00184F24">
        <w:rPr>
          <w:sz w:val="26"/>
          <w:szCs w:val="26"/>
        </w:rPr>
        <w:t xml:space="preserve">Отдела или </w:t>
      </w:r>
      <w:r w:rsidR="00184F24" w:rsidRPr="00F76A93">
        <w:rPr>
          <w:sz w:val="26"/>
          <w:szCs w:val="26"/>
          <w:lang w:eastAsia="ru-RU"/>
        </w:rPr>
        <w:t>МАУ "МФЦ г.о.г.Шахунья"</w:t>
      </w:r>
      <w:r w:rsidR="000C4B1E" w:rsidRPr="006314A2">
        <w:rPr>
          <w:sz w:val="26"/>
          <w:szCs w:val="26"/>
        </w:rPr>
        <w:t>выдают  его заявителю или направ</w:t>
      </w:r>
      <w:r>
        <w:rPr>
          <w:sz w:val="26"/>
          <w:szCs w:val="26"/>
        </w:rPr>
        <w:t>ляют по почте в адрес заявителя, если об этом есть указание в заявлении.</w:t>
      </w:r>
    </w:p>
    <w:p w:rsidR="000C4B1E" w:rsidRPr="006314A2" w:rsidRDefault="000C4B1E" w:rsidP="00184F24">
      <w:pPr>
        <w:ind w:firstLine="720"/>
        <w:jc w:val="center"/>
        <w:rPr>
          <w:i/>
          <w:sz w:val="26"/>
          <w:szCs w:val="26"/>
        </w:rPr>
      </w:pPr>
    </w:p>
    <w:p w:rsidR="000C4B1E" w:rsidRPr="006314A2" w:rsidRDefault="000C4B1E" w:rsidP="002C6FA5">
      <w:pPr>
        <w:autoSpaceDE w:val="0"/>
        <w:jc w:val="center"/>
        <w:rPr>
          <w:b/>
          <w:sz w:val="26"/>
          <w:szCs w:val="26"/>
        </w:rPr>
      </w:pPr>
      <w:r w:rsidRPr="006314A2">
        <w:rPr>
          <w:bCs/>
          <w:caps/>
          <w:sz w:val="26"/>
          <w:szCs w:val="26"/>
        </w:rPr>
        <w:t>Раздел</w:t>
      </w:r>
      <w:r w:rsidRPr="006314A2">
        <w:rPr>
          <w:bCs/>
          <w:sz w:val="26"/>
          <w:szCs w:val="26"/>
        </w:rPr>
        <w:t xml:space="preserve"> 4.</w:t>
      </w:r>
      <w:r w:rsidRPr="006314A2">
        <w:rPr>
          <w:b/>
          <w:bCs/>
          <w:sz w:val="26"/>
          <w:szCs w:val="26"/>
        </w:rPr>
        <w:t xml:space="preserve"> Ф</w:t>
      </w:r>
      <w:r w:rsidRPr="006314A2">
        <w:rPr>
          <w:b/>
          <w:sz w:val="26"/>
          <w:szCs w:val="26"/>
        </w:rPr>
        <w:t>ормы контроля з</w:t>
      </w:r>
      <w:r w:rsidR="002C6FA5">
        <w:rPr>
          <w:b/>
          <w:sz w:val="26"/>
          <w:szCs w:val="26"/>
        </w:rPr>
        <w:t xml:space="preserve">а исполнением административного </w:t>
      </w:r>
      <w:r w:rsidRPr="006314A2">
        <w:rPr>
          <w:b/>
          <w:sz w:val="26"/>
          <w:szCs w:val="26"/>
        </w:rPr>
        <w:t>регламента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</w:p>
    <w:p w:rsidR="000C4B1E" w:rsidRPr="006314A2" w:rsidRDefault="000C4B1E" w:rsidP="002C6FA5">
      <w:pPr>
        <w:pStyle w:val="21"/>
        <w:spacing w:line="240" w:lineRule="auto"/>
        <w:ind w:firstLine="284"/>
        <w:rPr>
          <w:sz w:val="26"/>
          <w:szCs w:val="26"/>
        </w:rPr>
      </w:pPr>
      <w:r w:rsidRPr="006314A2">
        <w:rPr>
          <w:sz w:val="26"/>
          <w:szCs w:val="26"/>
        </w:rPr>
        <w:t>4.1. Порядок осуществления текущего контроля.</w:t>
      </w:r>
    </w:p>
    <w:p w:rsidR="00184F24" w:rsidRDefault="000C4B1E" w:rsidP="00962DF4">
      <w:pPr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4.1.1. Текущий контроль за соблюдением и исполнением ответственными должностными лицами положений настоящего Административного регламента, а также принятием ими решений по предоставлению муницип</w:t>
      </w:r>
      <w:r w:rsidR="00962DF4" w:rsidRPr="006314A2">
        <w:rPr>
          <w:sz w:val="26"/>
          <w:szCs w:val="26"/>
        </w:rPr>
        <w:t>альной услуги осуществляется начальником  отдела  архитектуры и капитального  строительства .</w:t>
      </w:r>
    </w:p>
    <w:p w:rsidR="000C4B1E" w:rsidRPr="006314A2" w:rsidRDefault="000C4B1E" w:rsidP="00962DF4">
      <w:pPr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4.1.2. 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</w:t>
      </w:r>
      <w:r w:rsidR="00962DF4" w:rsidRPr="006314A2">
        <w:rPr>
          <w:sz w:val="26"/>
          <w:szCs w:val="26"/>
        </w:rPr>
        <w:t>ных правовых актов городского  округа  город Шахунья</w:t>
      </w:r>
      <w:r w:rsidRPr="006314A2">
        <w:rPr>
          <w:sz w:val="26"/>
          <w:szCs w:val="26"/>
        </w:rPr>
        <w:t>, устанавливающих требования к предоставлению муниципальной услуги.</w:t>
      </w:r>
    </w:p>
    <w:p w:rsidR="000C4B1E" w:rsidRPr="006314A2" w:rsidRDefault="002C6FA5" w:rsidP="00184F24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4B1E" w:rsidRPr="006314A2">
        <w:rPr>
          <w:sz w:val="26"/>
          <w:szCs w:val="26"/>
        </w:rPr>
        <w:t>4.2. Порядок и периодичность осуществления проверок: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</w:t>
      </w:r>
      <w:r w:rsidR="00962DF4" w:rsidRPr="006314A2">
        <w:rPr>
          <w:sz w:val="26"/>
          <w:szCs w:val="26"/>
        </w:rPr>
        <w:t>лиц администрации городского  округа  город  Шахунья.</w:t>
      </w:r>
    </w:p>
    <w:p w:rsidR="000C4B1E" w:rsidRPr="006314A2" w:rsidRDefault="00EC6E93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4.2.2 </w:t>
      </w:r>
      <w:r w:rsidR="000C4B1E" w:rsidRPr="006314A2">
        <w:rPr>
          <w:sz w:val="26"/>
          <w:szCs w:val="26"/>
        </w:rPr>
        <w:t xml:space="preserve">Должностные </w:t>
      </w:r>
      <w:r w:rsidRPr="006314A2">
        <w:rPr>
          <w:sz w:val="26"/>
          <w:szCs w:val="26"/>
        </w:rPr>
        <w:t>лица администрации городского округа  город Шахунья</w:t>
      </w:r>
      <w:r w:rsidR="000C4B1E" w:rsidRPr="006314A2">
        <w:rPr>
          <w:sz w:val="26"/>
          <w:szCs w:val="26"/>
        </w:rPr>
        <w:t xml:space="preserve">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ими в ходе предоставления муниципальной услуги, </w:t>
      </w:r>
      <w:r w:rsidR="004A0177">
        <w:rPr>
          <w:sz w:val="26"/>
          <w:szCs w:val="26"/>
        </w:rPr>
        <w:t xml:space="preserve">за </w:t>
      </w:r>
      <w:r w:rsidR="000C4B1E" w:rsidRPr="006314A2">
        <w:rPr>
          <w:sz w:val="26"/>
          <w:szCs w:val="26"/>
        </w:rPr>
        <w:t>несоблюдение требований настоящего Административного регламента.</w:t>
      </w:r>
    </w:p>
    <w:p w:rsidR="00F76A93" w:rsidRDefault="00EC6E93" w:rsidP="00EC6E93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4.2.3</w:t>
      </w:r>
      <w:r w:rsidR="000C4B1E" w:rsidRPr="006314A2">
        <w:rPr>
          <w:sz w:val="26"/>
          <w:szCs w:val="26"/>
        </w:rPr>
        <w:t>.Контроль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</w:t>
      </w:r>
      <w:r w:rsidRPr="006314A2">
        <w:rPr>
          <w:sz w:val="26"/>
          <w:szCs w:val="26"/>
        </w:rPr>
        <w:t xml:space="preserve">ости администрации городского  округа  город Шахунья </w:t>
      </w:r>
      <w:r w:rsidR="000C4B1E" w:rsidRPr="006314A2">
        <w:rPr>
          <w:sz w:val="26"/>
          <w:szCs w:val="26"/>
        </w:rPr>
        <w:t xml:space="preserve"> при предоставлении муниципальной услуги, получения полной, актуальной и </w:t>
      </w:r>
      <w:r w:rsidR="000C4B1E" w:rsidRPr="006314A2">
        <w:rPr>
          <w:sz w:val="26"/>
          <w:szCs w:val="26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</w:t>
      </w:r>
      <w:r w:rsidRPr="006314A2">
        <w:rPr>
          <w:sz w:val="26"/>
          <w:szCs w:val="26"/>
        </w:rPr>
        <w:t>уги</w:t>
      </w:r>
      <w:r w:rsidR="00F76A93">
        <w:rPr>
          <w:sz w:val="26"/>
          <w:szCs w:val="26"/>
        </w:rPr>
        <w:t>.</w:t>
      </w:r>
    </w:p>
    <w:p w:rsidR="00F76A93" w:rsidRDefault="00F76A93" w:rsidP="00EC6E93">
      <w:pPr>
        <w:autoSpaceDE w:val="0"/>
        <w:ind w:firstLine="540"/>
        <w:jc w:val="both"/>
        <w:rPr>
          <w:sz w:val="26"/>
          <w:szCs w:val="26"/>
        </w:rPr>
      </w:pPr>
    </w:p>
    <w:p w:rsidR="00F76A93" w:rsidRPr="00F76A93" w:rsidRDefault="00F76A93" w:rsidP="00F76A9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РАЗДЕЛ 5.</w:t>
      </w:r>
      <w:r w:rsidRPr="00F76A93">
        <w:rPr>
          <w:b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F76A93" w:rsidRDefault="00F76A93" w:rsidP="00EC6E93">
      <w:pPr>
        <w:autoSpaceDE w:val="0"/>
        <w:ind w:firstLine="540"/>
        <w:jc w:val="both"/>
        <w:rPr>
          <w:sz w:val="26"/>
          <w:szCs w:val="26"/>
        </w:rPr>
      </w:pP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76A93">
        <w:rPr>
          <w:sz w:val="26"/>
          <w:szCs w:val="26"/>
        </w:rPr>
        <w:t>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</w:t>
      </w:r>
      <w:r>
        <w:rPr>
          <w:sz w:val="26"/>
          <w:szCs w:val="26"/>
        </w:rPr>
        <w:t xml:space="preserve"> 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>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</w:t>
      </w:r>
      <w:r w:rsidR="0085634E" w:rsidRPr="00F76A93">
        <w:rPr>
          <w:sz w:val="26"/>
          <w:szCs w:val="26"/>
        </w:rPr>
        <w:t>администрации</w:t>
      </w:r>
      <w:r w:rsidR="0085634E">
        <w:rPr>
          <w:sz w:val="26"/>
          <w:szCs w:val="26"/>
        </w:rPr>
        <w:t xml:space="preserve"> 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</w:t>
      </w:r>
      <w:r w:rsidR="00F76A93" w:rsidRPr="00F76A93">
        <w:rPr>
          <w:sz w:val="26"/>
          <w:szCs w:val="26"/>
        </w:rPr>
        <w:t>2. Предмет досудебного (внесудебного) обжалования решений и действий (бездействия) органа, предоставляющего муниципальную услугу, должностн</w:t>
      </w:r>
      <w:r>
        <w:rPr>
          <w:sz w:val="26"/>
          <w:szCs w:val="26"/>
        </w:rPr>
        <w:t>ых лиц, муниципальных служащих,</w:t>
      </w:r>
      <w:r w:rsidR="00F76A93" w:rsidRPr="00F76A93">
        <w:rPr>
          <w:sz w:val="26"/>
          <w:szCs w:val="26"/>
        </w:rPr>
        <w:t xml:space="preserve"> Предметом досудебного (внесудебного) обжалования являются: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незаконные, необоснованные действия должностных лиц, муниципальных служащих 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ответственных за предоставление муниципальной услуги,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нарушение сроков рассмотрения заявления о предоставлении муниципальной услуги.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F76A93" w:rsidRPr="00F76A93">
        <w:rPr>
          <w:sz w:val="26"/>
          <w:szCs w:val="26"/>
        </w:rPr>
        <w:t xml:space="preserve">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</w:t>
      </w:r>
      <w:r w:rsidR="0085634E">
        <w:rPr>
          <w:sz w:val="26"/>
          <w:szCs w:val="26"/>
        </w:rPr>
        <w:t>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>на имя главы</w:t>
      </w:r>
      <w:r w:rsidR="0085634E">
        <w:rPr>
          <w:sz w:val="26"/>
          <w:szCs w:val="26"/>
        </w:rPr>
        <w:t xml:space="preserve"> 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F76A93" w:rsidRPr="00F76A93">
        <w:rPr>
          <w:sz w:val="26"/>
          <w:szCs w:val="26"/>
        </w:rPr>
        <w:t xml:space="preserve">4. Порядок рассмотрения обращений (жалобы)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Обращения (жалобы), поступившие в администрацию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на имя главы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подлежат рассмотрению в порядке, установленном действующим законодательством Российской Федерации.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76A93" w:rsidRPr="00F76A93">
        <w:rPr>
          <w:sz w:val="26"/>
          <w:szCs w:val="26"/>
        </w:rPr>
        <w:t xml:space="preserve">5. Требования к содержанию обращения (жалобы)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lastRenderedPageBreak/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</w:t>
      </w:r>
      <w:r w:rsidR="0085634E">
        <w:rPr>
          <w:sz w:val="26"/>
          <w:szCs w:val="26"/>
        </w:rPr>
        <w:t>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>;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текст обращения (жалобы);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341642" w:rsidRDefault="00341642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F76A93" w:rsidRPr="00F76A93">
        <w:rPr>
          <w:sz w:val="26"/>
          <w:szCs w:val="26"/>
        </w:rPr>
        <w:t>6. Основания для отказа в ра</w:t>
      </w:r>
      <w:r>
        <w:rPr>
          <w:sz w:val="26"/>
          <w:szCs w:val="26"/>
        </w:rPr>
        <w:t>ссмотрении обращения (жалобы)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Основаниями для отказа в рассмотрении поступившего в администрацию </w:t>
      </w:r>
      <w:r w:rsidR="00341642">
        <w:rPr>
          <w:sz w:val="26"/>
          <w:szCs w:val="26"/>
        </w:rPr>
        <w:t>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 xml:space="preserve">обращения (жалобы) являются: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а также членам его семьи;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на имя главы</w:t>
      </w:r>
      <w:r w:rsidR="00341642">
        <w:rPr>
          <w:sz w:val="26"/>
          <w:szCs w:val="26"/>
        </w:rPr>
        <w:t xml:space="preserve"> администрации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341642" w:rsidRDefault="00341642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</w:t>
      </w:r>
      <w:r w:rsidR="00F76A93" w:rsidRPr="00F76A93">
        <w:rPr>
          <w:sz w:val="26"/>
          <w:szCs w:val="26"/>
        </w:rPr>
        <w:t xml:space="preserve">7. Право на получение информации о рассмотрении обращения (жалобы)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Муниципальные служащие администрации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ответственные за предоставление муниципальной услуги, обязаны предоставить </w:t>
      </w:r>
      <w:r w:rsidRPr="00F76A93">
        <w:rPr>
          <w:sz w:val="26"/>
          <w:szCs w:val="26"/>
        </w:rPr>
        <w:lastRenderedPageBreak/>
        <w:t>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3774F" w:rsidRDefault="00F76A93" w:rsidP="00C3774F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При этом документы, ранее поданные заявителями в администрацию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и (или) иные организации, участвующие в предоставлении муниципальной услуги, выдаются по их просьбе в виде копии. </w:t>
      </w:r>
    </w:p>
    <w:p w:rsidR="00341642" w:rsidRDefault="00341642" w:rsidP="00C3774F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</w:t>
      </w:r>
      <w:r w:rsidR="00F76A93" w:rsidRPr="00F76A93">
        <w:rPr>
          <w:sz w:val="26"/>
          <w:szCs w:val="26"/>
        </w:rPr>
        <w:t xml:space="preserve">8. Срок рассмотрения обращения (жалобы)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C3774F" w:rsidRDefault="00C3774F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</w:t>
      </w:r>
      <w:r w:rsidR="00F76A93" w:rsidRPr="00F76A93">
        <w:rPr>
          <w:sz w:val="26"/>
          <w:szCs w:val="26"/>
        </w:rPr>
        <w:t xml:space="preserve">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1) признание обращения (жалобы) обоснованным. В этом случае заявитель информируется о результате рассмотрения обращения (жалобы). Администрация</w:t>
      </w:r>
      <w:r w:rsidR="0067734E">
        <w:rPr>
          <w:sz w:val="26"/>
          <w:szCs w:val="26"/>
        </w:rPr>
        <w:t xml:space="preserve"> </w:t>
      </w:r>
      <w:r w:rsidR="00C3774F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</w:t>
      </w:r>
      <w:r w:rsidR="00C3774F">
        <w:rPr>
          <w:sz w:val="26"/>
          <w:szCs w:val="26"/>
        </w:rPr>
        <w:t>ийской Федерации</w:t>
      </w:r>
      <w:r w:rsidRPr="00F76A93">
        <w:rPr>
          <w:sz w:val="26"/>
          <w:szCs w:val="26"/>
        </w:rPr>
        <w:t xml:space="preserve">;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администрации </w:t>
      </w:r>
      <w:r w:rsidR="00C3774F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3774F" w:rsidRDefault="00C3774F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</w:t>
      </w:r>
      <w:r w:rsidR="00F76A93" w:rsidRPr="00F76A93">
        <w:rPr>
          <w:sz w:val="26"/>
          <w:szCs w:val="26"/>
        </w:rPr>
        <w:t>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  <w:r>
        <w:rPr>
          <w:sz w:val="26"/>
          <w:szCs w:val="26"/>
        </w:rPr>
        <w:t>.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C4B1E" w:rsidRPr="00F76A93" w:rsidRDefault="00F76A93" w:rsidP="00341642">
      <w:pPr>
        <w:autoSpaceDE w:val="0"/>
        <w:ind w:firstLine="540"/>
        <w:jc w:val="both"/>
        <w:rPr>
          <w:sz w:val="26"/>
          <w:szCs w:val="26"/>
        </w:rPr>
      </w:pPr>
      <w:bookmarkStart w:id="3" w:name="_GoBack"/>
      <w:bookmarkEnd w:id="3"/>
      <w:r w:rsidRPr="00F76A93">
        <w:rPr>
          <w:sz w:val="26"/>
          <w:szCs w:val="26"/>
        </w:rPr>
        <w:t>Исковые заявления подаются в суд в сроки, установленные гражданско- процессуальным законодательством Российской Федерации.</w:t>
      </w:r>
      <w:r w:rsidR="000C4B1E" w:rsidRPr="00F76A93">
        <w:rPr>
          <w:sz w:val="26"/>
          <w:szCs w:val="26"/>
        </w:rPr>
        <w:br w:type="page"/>
      </w:r>
    </w:p>
    <w:p w:rsidR="002C6FA5" w:rsidRPr="002C6FA5" w:rsidRDefault="002C6FA5" w:rsidP="002C6FA5">
      <w:pPr>
        <w:pStyle w:val="a4"/>
        <w:spacing w:after="0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2C6FA5">
        <w:rPr>
          <w:sz w:val="22"/>
          <w:szCs w:val="22"/>
        </w:rPr>
        <w:t>1</w:t>
      </w:r>
    </w:p>
    <w:p w:rsidR="002C6FA5" w:rsidRPr="002C6FA5" w:rsidRDefault="002C6FA5" w:rsidP="002C6FA5">
      <w:pPr>
        <w:pStyle w:val="a4"/>
        <w:spacing w:after="0"/>
        <w:ind w:left="4820"/>
        <w:jc w:val="center"/>
        <w:rPr>
          <w:sz w:val="22"/>
          <w:szCs w:val="22"/>
        </w:rPr>
      </w:pPr>
      <w:r w:rsidRPr="002C6FA5">
        <w:rPr>
          <w:sz w:val="22"/>
          <w:szCs w:val="22"/>
        </w:rPr>
        <w:t xml:space="preserve">к Административному регламенту </w:t>
      </w:r>
      <w:r w:rsidRPr="002C6FA5">
        <w:rPr>
          <w:bCs/>
          <w:sz w:val="22"/>
          <w:szCs w:val="22"/>
        </w:rPr>
        <w:t xml:space="preserve">по предоставлению муниципальной услуги </w:t>
      </w:r>
      <w:r w:rsidRPr="002C6FA5">
        <w:rPr>
          <w:sz w:val="22"/>
          <w:szCs w:val="22"/>
        </w:rPr>
        <w:t>«Присвоение, изменение и аннулирование адресов объектам недвижимости, расположенным</w:t>
      </w:r>
      <w:r w:rsidRPr="002C6FA5">
        <w:rPr>
          <w:bCs/>
          <w:sz w:val="22"/>
          <w:szCs w:val="22"/>
        </w:rPr>
        <w:t xml:space="preserve"> на территории </w:t>
      </w:r>
      <w:r w:rsidRPr="002C6FA5">
        <w:rPr>
          <w:sz w:val="22"/>
          <w:szCs w:val="22"/>
        </w:rPr>
        <w:t>городского  округа  город Шахунья Нижегородской области»</w:t>
      </w:r>
    </w:p>
    <w:p w:rsidR="002C6FA5" w:rsidRDefault="002C6FA5" w:rsidP="002C6FA5">
      <w:pPr>
        <w:pStyle w:val="a4"/>
        <w:ind w:left="5245"/>
        <w:jc w:val="center"/>
      </w:pPr>
    </w:p>
    <w:p w:rsidR="002C6FA5" w:rsidRDefault="002C6FA5" w:rsidP="002C6FA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C6FA5" w:rsidRDefault="002C6FA5" w:rsidP="002C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и изменении адреса объекту недвижимости </w:t>
      </w:r>
    </w:p>
    <w:p w:rsidR="002C6FA5" w:rsidRDefault="002C6FA5" w:rsidP="002C6FA5">
      <w:pPr>
        <w:jc w:val="center"/>
        <w:rPr>
          <w:b/>
          <w:sz w:val="28"/>
          <w:szCs w:val="28"/>
        </w:rPr>
      </w:pPr>
    </w:p>
    <w:p w:rsidR="002C6FA5" w:rsidRDefault="002C6FA5" w:rsidP="002C6FA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9"/>
        <w:gridCol w:w="10069"/>
      </w:tblGrid>
      <w:tr w:rsidR="002C6FA5" w:rsidTr="001107C6">
        <w:tc>
          <w:tcPr>
            <w:tcW w:w="239" w:type="dxa"/>
            <w:shd w:val="clear" w:color="auto" w:fill="auto"/>
          </w:tcPr>
          <w:p w:rsidR="002C6FA5" w:rsidRDefault="002C6FA5" w:rsidP="001107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9" w:type="dxa"/>
            <w:shd w:val="clear" w:color="auto" w:fill="auto"/>
          </w:tcPr>
          <w:p w:rsidR="002C6FA5" w:rsidRDefault="002C6FA5" w:rsidP="001107C6">
            <w:pPr>
              <w:pStyle w:val="ConsPlusNonformat"/>
              <w:widowControl/>
              <w:snapToGrid w:val="0"/>
              <w:ind w:left="5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Главе администрации городского  округа  город  Шахунья </w:t>
            </w:r>
          </w:p>
          <w:p w:rsidR="002C6FA5" w:rsidRDefault="002C6FA5" w:rsidP="001107C6">
            <w:pPr>
              <w:pStyle w:val="ConsPlusNonformat"/>
              <w:widowControl/>
              <w:ind w:left="5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В.И. Романюку</w:t>
            </w:r>
          </w:p>
          <w:p w:rsidR="002C6FA5" w:rsidRDefault="002C6FA5" w:rsidP="001107C6">
            <w:pPr>
              <w:pStyle w:val="ConsPlusNonformat"/>
              <w:widowControl/>
              <w:ind w:left="56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A5" w:rsidRDefault="002C6FA5" w:rsidP="001107C6">
            <w:pPr>
              <w:ind w:left="4950"/>
              <w:rPr>
                <w:i/>
                <w:u w:val="single"/>
              </w:rPr>
            </w:pPr>
            <w:r>
              <w:rPr>
                <w:i/>
                <w:u w:val="single"/>
              </w:rPr>
              <w:t>Для физического лица:</w:t>
            </w:r>
          </w:p>
          <w:p w:rsidR="002C6FA5" w:rsidRDefault="002C6FA5" w:rsidP="001107C6">
            <w:pPr>
              <w:ind w:left="4950"/>
            </w:pPr>
            <w:r>
              <w:t>________________________________</w:t>
            </w:r>
          </w:p>
          <w:p w:rsidR="002C6FA5" w:rsidRDefault="002C6FA5" w:rsidP="001107C6">
            <w:pPr>
              <w:ind w:left="4950"/>
              <w:rPr>
                <w:i/>
              </w:rPr>
            </w:pPr>
            <w:r>
              <w:tab/>
            </w:r>
            <w:r>
              <w:rPr>
                <w:i/>
              </w:rPr>
              <w:t>фамилия, имя, отчество (последнее - при наличии)</w:t>
            </w:r>
          </w:p>
          <w:p w:rsidR="002C6FA5" w:rsidRDefault="002C6FA5" w:rsidP="001107C6">
            <w:pPr>
              <w:ind w:left="4950"/>
            </w:pPr>
            <w:r>
              <w:t>___________________________________</w:t>
            </w:r>
          </w:p>
          <w:p w:rsidR="002C6FA5" w:rsidRDefault="002C6FA5" w:rsidP="001107C6">
            <w:pPr>
              <w:ind w:left="4950"/>
              <w:rPr>
                <w:i/>
              </w:rPr>
            </w:pPr>
            <w:r>
              <w:rPr>
                <w:i/>
              </w:rPr>
              <w:t xml:space="preserve">   место жительства</w:t>
            </w:r>
          </w:p>
          <w:p w:rsidR="002C6FA5" w:rsidRDefault="002C6FA5" w:rsidP="001107C6">
            <w:pPr>
              <w:ind w:left="4950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номер контактного телефона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Для юридического лица: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наименование юридического лица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</w:pPr>
            <w:r>
              <w:t>___________________________________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 xml:space="preserve">место нахождения 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номер контактного телефона</w:t>
            </w:r>
          </w:p>
          <w:p w:rsidR="002C6FA5" w:rsidRDefault="002C6FA5" w:rsidP="001107C6">
            <w:pPr>
              <w:autoSpaceDE w:val="0"/>
              <w:ind w:left="4248" w:firstLine="708"/>
              <w:jc w:val="both"/>
              <w:rPr>
                <w:i/>
              </w:rPr>
            </w:pPr>
          </w:p>
          <w:p w:rsidR="002C6FA5" w:rsidRDefault="002C6FA5" w:rsidP="001107C6">
            <w:pPr>
              <w:pStyle w:val="ConsPlusNonformat"/>
              <w:widowControl/>
              <w:ind w:left="4530"/>
              <w:jc w:val="center"/>
              <w:rPr>
                <w:sz w:val="28"/>
                <w:szCs w:val="28"/>
              </w:rPr>
            </w:pPr>
          </w:p>
        </w:tc>
      </w:tr>
    </w:tbl>
    <w:p w:rsidR="002C6FA5" w:rsidRDefault="002C6FA5" w:rsidP="002C6FA5">
      <w:pPr>
        <w:jc w:val="center"/>
        <w:rPr>
          <w:sz w:val="28"/>
          <w:szCs w:val="28"/>
        </w:rPr>
      </w:pPr>
    </w:p>
    <w:p w:rsidR="002C6FA5" w:rsidRDefault="002C6FA5" w:rsidP="002C6F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FA5" w:rsidRDefault="002C6FA5" w:rsidP="002C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FA5" w:rsidRDefault="002C6FA5" w:rsidP="002C6FA5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присвоить, изменить или аннулировать адрес объекту недвижимости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2C6FA5" w:rsidRDefault="002C6FA5" w:rsidP="002C6F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земельному участку; объекту капитального строительства: жилому дому, зданию, строению или сооружению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C6FA5" w:rsidRDefault="002C6FA5" w:rsidP="002C6F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FA5" w:rsidRDefault="002C6FA5" w:rsidP="002C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C6FA5" w:rsidRDefault="002C6FA5" w:rsidP="002C6FA5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(описание местоположения объекта недвижимости, согласно сложившейся градостроительной</w:t>
      </w:r>
    </w:p>
    <w:p w:rsidR="002C6FA5" w:rsidRDefault="002C6FA5" w:rsidP="002C6FA5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</w:t>
      </w:r>
    </w:p>
    <w:p w:rsidR="002C6FA5" w:rsidRDefault="002C6FA5" w:rsidP="002C6FA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ситуации или утвержденному проекту планировки территории)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6FA5" w:rsidRDefault="002C6FA5" w:rsidP="002C6FA5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2C6FA5" w:rsidRDefault="002C6FA5" w:rsidP="002C6FA5">
      <w:pPr>
        <w:autoSpaceDE w:val="0"/>
        <w:rPr>
          <w:b/>
          <w:sz w:val="22"/>
          <w:szCs w:val="22"/>
        </w:rPr>
      </w:pPr>
    </w:p>
    <w:p w:rsidR="002C6FA5" w:rsidRDefault="002C6FA5" w:rsidP="002C6FA5">
      <w:pPr>
        <w:autoSpaceDE w:val="0"/>
        <w:rPr>
          <w:b/>
          <w:sz w:val="22"/>
          <w:szCs w:val="22"/>
        </w:rPr>
      </w:pPr>
    </w:p>
    <w:p w:rsidR="002C6FA5" w:rsidRDefault="002C6FA5" w:rsidP="002C6FA5">
      <w:pPr>
        <w:autoSpaceDE w:val="0"/>
        <w:rPr>
          <w:b/>
          <w:sz w:val="22"/>
          <w:szCs w:val="22"/>
        </w:rPr>
      </w:pPr>
    </w:p>
    <w:p w:rsidR="002C6FA5" w:rsidRDefault="002C6FA5" w:rsidP="002C6FA5">
      <w:pPr>
        <w:autoSpaceDE w:val="0"/>
        <w:rPr>
          <w:b/>
          <w:sz w:val="22"/>
          <w:szCs w:val="22"/>
        </w:rPr>
      </w:pPr>
    </w:p>
    <w:p w:rsidR="002C6FA5" w:rsidRDefault="002C6FA5" w:rsidP="002C6FA5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«_____» ________________ 20 ___ г.                                     _________________________</w:t>
      </w:r>
    </w:p>
    <w:p w:rsidR="002C6FA5" w:rsidRPr="00184F24" w:rsidRDefault="002C6FA5" w:rsidP="002C6FA5">
      <w:pPr>
        <w:autoSpaceDE w:val="0"/>
        <w:rPr>
          <w:i/>
          <w:sz w:val="22"/>
          <w:szCs w:val="22"/>
        </w:rPr>
      </w:pPr>
      <w:r w:rsidRPr="00184F24">
        <w:rPr>
          <w:i/>
          <w:sz w:val="22"/>
          <w:szCs w:val="22"/>
        </w:rPr>
        <w:t xml:space="preserve">                                                                                                                    (подпись)</w:t>
      </w:r>
    </w:p>
    <w:p w:rsidR="002C6FA5" w:rsidRPr="002C6FA5" w:rsidRDefault="002C6FA5" w:rsidP="002C6FA5">
      <w:pPr>
        <w:pStyle w:val="a4"/>
        <w:spacing w:after="0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2C6FA5" w:rsidRPr="002C6FA5" w:rsidRDefault="002C6FA5" w:rsidP="002C6FA5">
      <w:pPr>
        <w:pStyle w:val="a4"/>
        <w:spacing w:after="0"/>
        <w:ind w:left="4820"/>
        <w:jc w:val="center"/>
        <w:rPr>
          <w:sz w:val="22"/>
          <w:szCs w:val="22"/>
        </w:rPr>
      </w:pPr>
      <w:r w:rsidRPr="002C6FA5">
        <w:rPr>
          <w:sz w:val="22"/>
          <w:szCs w:val="22"/>
        </w:rPr>
        <w:t xml:space="preserve">к Административному регламенту </w:t>
      </w:r>
      <w:r w:rsidRPr="002C6FA5">
        <w:rPr>
          <w:bCs/>
          <w:sz w:val="22"/>
          <w:szCs w:val="22"/>
        </w:rPr>
        <w:t xml:space="preserve">по предоставлению муниципальной услуги </w:t>
      </w:r>
      <w:r w:rsidRPr="002C6FA5">
        <w:rPr>
          <w:sz w:val="22"/>
          <w:szCs w:val="22"/>
        </w:rPr>
        <w:t>«Присвоение, изменение и аннулирование адресов объектам недвижимости, расположенным</w:t>
      </w:r>
      <w:r w:rsidRPr="002C6FA5">
        <w:rPr>
          <w:bCs/>
          <w:sz w:val="22"/>
          <w:szCs w:val="22"/>
        </w:rPr>
        <w:t xml:space="preserve"> на территории </w:t>
      </w:r>
      <w:r w:rsidRPr="002C6FA5">
        <w:rPr>
          <w:sz w:val="22"/>
          <w:szCs w:val="22"/>
        </w:rPr>
        <w:t>городского  округа  город Шахунья Нижегородской области»</w:t>
      </w:r>
    </w:p>
    <w:p w:rsidR="000C4B1E" w:rsidRDefault="000C4B1E" w:rsidP="000C4B1E">
      <w:pPr>
        <w:jc w:val="center"/>
        <w:rPr>
          <w:sz w:val="22"/>
          <w:szCs w:val="22"/>
        </w:rPr>
      </w:pPr>
    </w:p>
    <w:p w:rsidR="000C4B1E" w:rsidRDefault="000C4B1E" w:rsidP="00935392">
      <w:pPr>
        <w:rPr>
          <w:sz w:val="22"/>
          <w:szCs w:val="22"/>
        </w:rPr>
      </w:pPr>
    </w:p>
    <w:p w:rsidR="000C4B1E" w:rsidRDefault="000C4B1E" w:rsidP="000C4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0C4B1E" w:rsidRDefault="000C4B1E" w:rsidP="000C4B1E">
      <w:pPr>
        <w:jc w:val="center"/>
        <w:rPr>
          <w:b/>
          <w:sz w:val="28"/>
          <w:szCs w:val="28"/>
        </w:rPr>
      </w:pPr>
    </w:p>
    <w:p w:rsidR="000C4B1E" w:rsidRDefault="00582487" w:rsidP="000C4B1E">
      <w:pPr>
        <w:jc w:val="center"/>
        <w:rPr>
          <w:b/>
          <w:sz w:val="28"/>
          <w:szCs w:val="28"/>
        </w:rPr>
      </w:pPr>
      <w:r w:rsidRPr="005824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5.9pt;margin-top:11pt;width:423.15pt;height:46.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NIKwIAAFIEAAAOAAAAZHJzL2Uyb0RvYy54bWysVNtu2zAMfR+wfxD0vthJkyw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Прием и регистрация заявления и прилагаемых к нему документов (4 дня)</w:t>
                  </w:r>
                </w:p>
                <w:p w:rsidR="00EC6E93" w:rsidRDefault="00EC6E93" w:rsidP="000C4B1E">
                  <w:pPr>
                    <w:jc w:val="center"/>
                  </w:pPr>
                </w:p>
                <w:p w:rsidR="00EC6E93" w:rsidRDefault="00EC6E93" w:rsidP="000C4B1E">
                  <w:pPr>
                    <w:jc w:val="center"/>
                  </w:pPr>
                </w:p>
                <w:p w:rsidR="00EC6E93" w:rsidRDefault="00EC6E93" w:rsidP="000C4B1E">
                  <w:pPr>
                    <w:jc w:val="center"/>
                  </w:pPr>
                </w:p>
                <w:p w:rsidR="00EC6E93" w:rsidRDefault="00EC6E93" w:rsidP="000C4B1E">
                  <w:pPr>
                    <w:jc w:val="center"/>
                  </w:pPr>
                </w:p>
                <w:p w:rsidR="00EC6E93" w:rsidRDefault="00EC6E93" w:rsidP="000C4B1E">
                  <w:pPr>
                    <w:jc w:val="center"/>
                  </w:pPr>
                </w:p>
              </w:txbxContent>
            </v:textbox>
          </v:shape>
        </w:pict>
      </w:r>
    </w:p>
    <w:p w:rsidR="000C4B1E" w:rsidRDefault="000C4B1E" w:rsidP="000C4B1E">
      <w:pPr>
        <w:jc w:val="center"/>
        <w:rPr>
          <w:b/>
          <w:caps/>
          <w:sz w:val="28"/>
          <w:szCs w:val="28"/>
        </w:rPr>
      </w:pPr>
    </w:p>
    <w:p w:rsidR="000C4B1E" w:rsidRDefault="00582487" w:rsidP="000C4B1E">
      <w:pPr>
        <w:jc w:val="center"/>
        <w:rPr>
          <w:b/>
          <w:caps/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46" type="#_x0000_t67" style="position:absolute;left:0;text-align:left;margin-left:234pt;margin-top:7.15pt;width:28.35pt;height:34.1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" strokeweight=".26mm"/>
        </w:pict>
      </w:r>
    </w:p>
    <w:p w:rsidR="000C4B1E" w:rsidRDefault="000C4B1E" w:rsidP="000C4B1E">
      <w:pPr>
        <w:jc w:val="both"/>
        <w:rPr>
          <w:rFonts w:cs="Arial"/>
        </w:rPr>
      </w:pPr>
    </w:p>
    <w:p w:rsidR="000C4B1E" w:rsidRDefault="00582487" w:rsidP="000C4B1E">
      <w:pPr>
        <w:pStyle w:val="ConsPlusTitle"/>
        <w:jc w:val="center"/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Text Box 8" o:spid="_x0000_s1027" type="#_x0000_t202" style="position:absolute;left:0;text-align:left;margin-left:35.9pt;margin-top:15.45pt;width:423.15pt;height:21.7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4LQ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Проверка представленных документов на предмет комплектности (2 дня)</w:t>
                  </w:r>
                </w:p>
                <w:p w:rsidR="000C4B1E" w:rsidRDefault="000C4B1E" w:rsidP="000C4B1E">
                  <w:pPr>
                    <w:jc w:val="center"/>
                  </w:pPr>
                </w:p>
              </w:txbxContent>
            </v:textbox>
          </v:shape>
        </w:pict>
      </w:r>
    </w:p>
    <w:p w:rsidR="000C4B1E" w:rsidRDefault="000C4B1E" w:rsidP="000C4B1E">
      <w:pPr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rPr>
          <w:kern w:val="1"/>
          <w:sz w:val="22"/>
          <w:szCs w:val="22"/>
        </w:rPr>
      </w:pPr>
      <w:r w:rsidRPr="00582487">
        <w:rPr>
          <w:noProof/>
          <w:lang w:eastAsia="ru-RU"/>
        </w:rPr>
        <w:pict>
          <v:shape id="AutoShape 10" o:spid="_x0000_s1045" type="#_x0000_t67" style="position:absolute;margin-left:234pt;margin-top:10.35pt;width:28.35pt;height:27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" strokeweight=".26mm"/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2"/>
          <w:szCs w:val="22"/>
        </w:rPr>
      </w:pPr>
    </w:p>
    <w:p w:rsidR="000C4B1E" w:rsidRDefault="000C4B1E" w:rsidP="000C4B1E">
      <w:pPr>
        <w:tabs>
          <w:tab w:val="left" w:pos="6420"/>
        </w:tabs>
        <w:rPr>
          <w:kern w:val="1"/>
          <w:sz w:val="22"/>
          <w:szCs w:val="22"/>
        </w:rPr>
      </w:pPr>
    </w:p>
    <w:p w:rsidR="000C4B1E" w:rsidRDefault="00582487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Text Box 12" o:spid="_x0000_s1028" type="#_x0000_t202" style="position:absolute;left:0;text-align:left;margin-left:35.9pt;margin-top:2.8pt;width:423.15pt;height:33.6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wTLgIAAFk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 xml:space="preserve">Направление запросов с использованием средств межведомственного взаимодействия </w:t>
                  </w:r>
                </w:p>
                <w:p w:rsidR="000C4B1E" w:rsidRDefault="000C4B1E" w:rsidP="000C4B1E">
                  <w:pPr>
                    <w:jc w:val="center"/>
                  </w:pPr>
                  <w:r>
                    <w:t>(10 дней)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9" o:spid="_x0000_s1044" type="#_x0000_t67" style="position:absolute;margin-left:234pt;margin-top:3.2pt;width:28.35pt;height:32.4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" strokeweight=".26mm"/>
        </w:pict>
      </w:r>
      <w:r w:rsidR="000C4B1E">
        <w:rPr>
          <w:kern w:val="1"/>
          <w:sz w:val="28"/>
          <w:szCs w:val="28"/>
        </w:rPr>
        <w:tab/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Text Box 13" o:spid="_x0000_s1029" type="#_x0000_t202" style="position:absolute;margin-left:35.9pt;margin-top:5.2pt;width:423.15pt;height:24.1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Проверка представленных документов на предмет наличия оснований к отказу (2 дня)</w:t>
                  </w:r>
                </w:p>
                <w:p w:rsidR="000C4B1E" w:rsidRDefault="000C4B1E" w:rsidP="000C4B1E">
                  <w:pPr>
                    <w:jc w:val="center"/>
                  </w:pPr>
                </w:p>
              </w:txbxContent>
            </v:textbox>
          </v:shape>
        </w:pict>
      </w:r>
    </w:p>
    <w:p w:rsidR="000C4B1E" w:rsidRDefault="00582487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22" o:spid="_x0000_s1043" type="#_x0000_t67" style="position:absolute;left:0;text-align:left;margin-left:335.25pt;margin-top:13.2pt;width:44.45pt;height:45.85pt;rotation:-38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" strokeweight=".26mm"/>
        </w:pict>
      </w:r>
    </w:p>
    <w:p w:rsidR="000C4B1E" w:rsidRDefault="00582487" w:rsidP="000C4B1E">
      <w:pPr>
        <w:tabs>
          <w:tab w:val="left" w:pos="6420"/>
        </w:tabs>
        <w:jc w:val="center"/>
        <w:rPr>
          <w:i/>
          <w:kern w:val="1"/>
          <w:sz w:val="28"/>
          <w:szCs w:val="28"/>
          <w:u w:val="single"/>
        </w:rPr>
      </w:pPr>
      <w:r w:rsidRPr="00582487">
        <w:rPr>
          <w:noProof/>
          <w:lang w:eastAsia="ru-RU"/>
        </w:rPr>
        <w:pict>
          <v:shape id="AutoShape 11" o:spid="_x0000_s1042" type="#_x0000_t67" style="position:absolute;left:0;text-align:left;margin-left:162pt;margin-top:.1pt;width:43.65pt;height:45.7pt;rotation:34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" strokeweight=".26mm"/>
        </w:pict>
      </w:r>
    </w:p>
    <w:p w:rsidR="000C4B1E" w:rsidRDefault="000C4B1E" w:rsidP="000C4B1E">
      <w:pPr>
        <w:jc w:val="center"/>
        <w:rPr>
          <w:b/>
          <w:caps/>
          <w:sz w:val="28"/>
          <w:szCs w:val="28"/>
        </w:rPr>
      </w:pPr>
    </w:p>
    <w:p w:rsidR="000C4B1E" w:rsidRDefault="00582487" w:rsidP="000C4B1E">
      <w:pPr>
        <w:jc w:val="both"/>
        <w:rPr>
          <w:rFonts w:cs="Arial"/>
          <w:i/>
          <w:kern w:val="1"/>
          <w:sz w:val="28"/>
          <w:szCs w:val="28"/>
          <w:u w:val="single"/>
        </w:rPr>
      </w:pPr>
      <w:r w:rsidRPr="00582487">
        <w:rPr>
          <w:noProof/>
          <w:lang w:eastAsia="ru-RU"/>
        </w:rPr>
        <w:pict>
          <v:shape id="Text Box 3" o:spid="_x0000_s1030" type="#_x0000_t202" style="position:absolute;left:0;text-align:left;margin-left:35.9pt;margin-top:5.55pt;width:207.15pt;height:41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" strokeweight=".5pt">
            <v:textbox inset="7.45pt,3.85pt,7.45pt,3.85pt">
              <w:txbxContent>
                <w:p w:rsidR="000C4B1E" w:rsidRDefault="000C4B1E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</w:t>
                  </w:r>
                  <w:r w:rsidR="00935392">
                    <w:rPr>
                      <w:sz w:val="20"/>
                    </w:rPr>
                    <w:t xml:space="preserve">екта постановления о присвоении, </w:t>
                  </w:r>
                  <w:r w:rsidR="002265E8">
                    <w:rPr>
                      <w:sz w:val="20"/>
                    </w:rPr>
                    <w:t xml:space="preserve"> изменении</w:t>
                  </w:r>
                  <w:r w:rsidR="00935392">
                    <w:rPr>
                      <w:sz w:val="20"/>
                    </w:rPr>
                    <w:t xml:space="preserve"> или аннулирования</w:t>
                  </w:r>
                  <w:r w:rsidR="002265E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адреса (3 дня)</w:t>
                  </w:r>
                </w:p>
              </w:txbxContent>
            </v:textbox>
          </v:shape>
        </w:pict>
      </w:r>
      <w:r w:rsidRPr="00582487">
        <w:rPr>
          <w:noProof/>
          <w:lang w:eastAsia="ru-RU"/>
        </w:rPr>
        <w:pict>
          <v:shape id="Text Box 15" o:spid="_x0000_s1031" type="#_x0000_t202" style="position:absolute;left:0;text-align:left;margin-left:269.9pt;margin-top:5.55pt;width:207.15pt;height:45.1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" strokeweight=".5pt">
            <v:textbox inset="7.45pt,3.85pt,7.45pt,3.85pt">
              <w:txbxContent>
                <w:p w:rsidR="000C4B1E" w:rsidRDefault="000C4B1E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письма, содержащего мотивированный отказ от предоставления муниципальной услуги (7 дней)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4" o:spid="_x0000_s1041" type="#_x0000_t67" style="position:absolute;margin-left:126pt;margin-top:14.05pt;width:28.35pt;height:36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RMPA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" strokeweight=".26mm"/>
        </w:pict>
      </w:r>
    </w:p>
    <w:p w:rsidR="000C4B1E" w:rsidRDefault="00582487" w:rsidP="000C4B1E">
      <w:pPr>
        <w:tabs>
          <w:tab w:val="left" w:pos="6420"/>
        </w:tabs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18" o:spid="_x0000_s1040" type="#_x0000_t67" style="position:absolute;margin-left:5in;margin-top:6.95pt;width:28.35pt;height:45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" strokeweight=".26mm"/>
        </w:pict>
      </w:r>
    </w:p>
    <w:p w:rsidR="000C4B1E" w:rsidRDefault="000C4B1E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jc w:val="center"/>
        <w:rPr>
          <w:i/>
          <w:kern w:val="1"/>
          <w:sz w:val="28"/>
          <w:szCs w:val="28"/>
          <w:u w:val="single"/>
        </w:rPr>
      </w:pPr>
      <w:r w:rsidRPr="00582487">
        <w:rPr>
          <w:noProof/>
          <w:lang w:eastAsia="ru-RU"/>
        </w:rPr>
        <w:pict>
          <v:shape id="Text Box 2" o:spid="_x0000_s1032" type="#_x0000_t202" style="position:absolute;left:0;text-align:left;margin-left:44.9pt;margin-top:1.65pt;width:202.2pt;height:4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" strokeweight=".5pt">
            <v:textbox inset="7.45pt,3.85pt,7.45pt,3.85pt">
              <w:txbxContent>
                <w:p w:rsidR="000C4B1E" w:rsidRDefault="000C4B1E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Согласование про</w:t>
                  </w:r>
                  <w:r w:rsidR="00935392">
                    <w:rPr>
                      <w:sz w:val="20"/>
                    </w:rPr>
                    <w:t xml:space="preserve">екта постановления о присвоении, </w:t>
                  </w:r>
                  <w:r w:rsidR="002265E8">
                    <w:rPr>
                      <w:sz w:val="20"/>
                    </w:rPr>
                    <w:t>изменении</w:t>
                  </w:r>
                  <w:r w:rsidR="00935392">
                    <w:rPr>
                      <w:sz w:val="20"/>
                    </w:rPr>
                    <w:t xml:space="preserve"> или аннулирования</w:t>
                  </w:r>
                  <w:r w:rsidR="002265E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адреса (7 дней)</w:t>
                  </w:r>
                </w:p>
                <w:p w:rsidR="000C4B1E" w:rsidRDefault="000C4B1E" w:rsidP="000C4B1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C4B1E" w:rsidRDefault="00582487" w:rsidP="000C4B1E">
      <w:pPr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Text Box 19" o:spid="_x0000_s1033" type="#_x0000_t202" style="position:absolute;margin-left:278.9pt;margin-top:3.55pt;width:202.2pt;height:58.4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" strokeweight=".5pt">
            <v:textbox inset="7.45pt,3.85pt,7.45pt,3.85pt">
              <w:txbxContent>
                <w:p w:rsidR="000C4B1E" w:rsidRDefault="000C4B1E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Согласование и  подписание проекта письма об отказе в предоставлении муниципальной услуги </w:t>
                  </w:r>
                </w:p>
                <w:p w:rsidR="000C4B1E" w:rsidRDefault="000C4B1E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(4 дня)</w:t>
                  </w:r>
                </w:p>
              </w:txbxContent>
            </v:textbox>
          </v:shape>
        </w:pict>
      </w:r>
    </w:p>
    <w:p w:rsidR="000C4B1E" w:rsidRDefault="00582487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16" o:spid="_x0000_s1039" type="#_x0000_t67" style="position:absolute;left:0;text-align:left;margin-left:126pt;margin-top:10.1pt;width:28.35pt;height:31.4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yOPQ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" strokeweight=".26mm"/>
        </w:pict>
      </w: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jc w:val="both"/>
        <w:rPr>
          <w:kern w:val="1"/>
        </w:rPr>
      </w:pPr>
      <w:r w:rsidRPr="00582487">
        <w:rPr>
          <w:noProof/>
          <w:lang w:eastAsia="ru-RU"/>
        </w:rPr>
        <w:pict>
          <v:shape id="Text Box 20" o:spid="_x0000_s1034" type="#_x0000_t202" style="position:absolute;left:0;text-align:left;margin-left:49.85pt;margin-top:9.35pt;width:202.2pt;height:52.2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Подписа</w:t>
                  </w:r>
                  <w:r w:rsidR="00065D0B">
                    <w:t xml:space="preserve">ние главой администрации городского  округа  город Шахунья постановления </w:t>
                  </w:r>
                  <w:r>
                    <w:t>(1 день)</w:t>
                  </w:r>
                </w:p>
                <w:p w:rsidR="000C4B1E" w:rsidRDefault="000C4B1E" w:rsidP="000C4B1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C4B1E" w:rsidRDefault="00582487" w:rsidP="000C4B1E">
      <w:pPr>
        <w:tabs>
          <w:tab w:val="left" w:pos="6420"/>
        </w:tabs>
        <w:jc w:val="both"/>
        <w:rPr>
          <w:kern w:val="1"/>
        </w:rPr>
      </w:pPr>
      <w:r w:rsidRPr="00582487">
        <w:rPr>
          <w:noProof/>
          <w:lang w:eastAsia="ru-RU"/>
        </w:rPr>
        <w:pict>
          <v:shape id="AutoShape 17" o:spid="_x0000_s1038" type="#_x0000_t67" style="position:absolute;left:0;text-align:left;margin-left:364pt;margin-top:5.4pt;width:28.35pt;height:36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bfPA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" strokeweight=".26mm"/>
        </w:pict>
      </w:r>
    </w:p>
    <w:p w:rsidR="000C4B1E" w:rsidRDefault="000C4B1E" w:rsidP="000C4B1E">
      <w:pPr>
        <w:tabs>
          <w:tab w:val="left" w:pos="6420"/>
        </w:tabs>
        <w:jc w:val="both"/>
        <w:rPr>
          <w:i/>
          <w:kern w:val="1"/>
          <w:u w:val="single"/>
        </w:rPr>
      </w:pP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</w:p>
    <w:p w:rsidR="000C4B1E" w:rsidRDefault="00582487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AutoShape 5" o:spid="_x0000_s1037" type="#_x0000_t67" style="position:absolute;left:0;text-align:left;margin-left:126pt;margin-top:12.85pt;width:28.35pt;height:36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" strokeweight=".26mm"/>
        </w:pict>
      </w:r>
      <w:r w:rsidRPr="00582487">
        <w:rPr>
          <w:noProof/>
          <w:lang w:eastAsia="ru-RU"/>
        </w:rPr>
        <w:pict>
          <v:shape id="Text Box 21" o:spid="_x0000_s1035" type="#_x0000_t202" style="position:absolute;left:0;text-align:left;margin-left:278.75pt;margin-top:4.1pt;width:207.15pt;height:52.2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RkLgIAAFgEAAAOAAAAZHJzL2Uyb0RvYy54bWysVNuO2yAQfa/Uf0C8N3aST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Направление заявителю письма об отказе в предоставлении муниципальной услуги</w:t>
                  </w:r>
                </w:p>
                <w:p w:rsidR="000C4B1E" w:rsidRDefault="000C4B1E" w:rsidP="000C4B1E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jc w:val="both"/>
        <w:rPr>
          <w:i/>
          <w:kern w:val="1"/>
        </w:rPr>
      </w:pP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2"/>
          <w:szCs w:val="22"/>
        </w:rPr>
      </w:pPr>
    </w:p>
    <w:p w:rsidR="00EC6E93" w:rsidRPr="004A0177" w:rsidRDefault="00582487" w:rsidP="004A0177">
      <w:pPr>
        <w:tabs>
          <w:tab w:val="left" w:pos="6420"/>
        </w:tabs>
        <w:jc w:val="both"/>
        <w:rPr>
          <w:b/>
          <w:kern w:val="1"/>
          <w:sz w:val="28"/>
          <w:szCs w:val="28"/>
        </w:rPr>
      </w:pPr>
      <w:r w:rsidRPr="00582487">
        <w:rPr>
          <w:noProof/>
          <w:lang w:eastAsia="ru-RU"/>
        </w:rPr>
        <w:pict>
          <v:shape id="Text Box 6" o:spid="_x0000_s1036" type="#_x0000_t202" style="position:absolute;left:0;text-align:left;margin-left:49.85pt;margin-top:6.3pt;width:207.15pt;height:54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" strokeweight=".5pt">
            <v:textbox inset="7.45pt,3.85pt,7.45pt,3.85pt">
              <w:txbxContent>
                <w:p w:rsidR="000C4B1E" w:rsidRDefault="000C4B1E" w:rsidP="000C4B1E">
                  <w:pPr>
                    <w:jc w:val="center"/>
                  </w:pPr>
                  <w:r>
                    <w:t>Регистрация пост</w:t>
                  </w:r>
                  <w:r w:rsidR="00EC6E93">
                    <w:t>ановления администрации городского  округа  город Шахунья</w:t>
                  </w:r>
                  <w:r>
                    <w:t>, выдача заявителю постановления</w:t>
                  </w:r>
                </w:p>
                <w:p w:rsidR="000C4B1E" w:rsidRDefault="000C4B1E" w:rsidP="000C4B1E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shape>
        </w:pict>
      </w:r>
    </w:p>
    <w:p w:rsidR="00EC6E93" w:rsidRDefault="00EC6E93" w:rsidP="00EC6E93">
      <w:pPr>
        <w:pStyle w:val="a8"/>
        <w:tabs>
          <w:tab w:val="left" w:pos="7890"/>
        </w:tabs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2C6FA5" w:rsidRDefault="002C6FA5" w:rsidP="000C4B1E">
      <w:pPr>
        <w:pStyle w:val="a4"/>
        <w:ind w:left="5245"/>
        <w:jc w:val="center"/>
        <w:rPr>
          <w:sz w:val="20"/>
        </w:rPr>
      </w:pPr>
    </w:p>
    <w:sectPr w:rsidR="002C6FA5" w:rsidSect="002C6FA5">
      <w:footerReference w:type="default" r:id="rId12"/>
      <w:pgSz w:w="11906" w:h="16838"/>
      <w:pgMar w:top="851" w:right="850" w:bottom="426" w:left="1418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40" w:rsidRDefault="00331040" w:rsidP="004562C1">
      <w:r>
        <w:separator/>
      </w:r>
    </w:p>
  </w:endnote>
  <w:endnote w:type="continuationSeparator" w:id="1">
    <w:p w:rsidR="00331040" w:rsidRDefault="00331040" w:rsidP="0045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141"/>
      <w:docPartObj>
        <w:docPartGallery w:val="Page Numbers (Bottom of Page)"/>
        <w:docPartUnique/>
      </w:docPartObj>
    </w:sdtPr>
    <w:sdtContent>
      <w:p w:rsidR="002C6FA5" w:rsidRDefault="002C6FA5">
        <w:pPr>
          <w:pStyle w:val="ae"/>
          <w:jc w:val="right"/>
        </w:pPr>
        <w:r w:rsidRPr="002C6FA5">
          <w:rPr>
            <w:sz w:val="22"/>
            <w:szCs w:val="22"/>
          </w:rPr>
          <w:fldChar w:fldCharType="begin"/>
        </w:r>
        <w:r w:rsidRPr="002C6FA5">
          <w:rPr>
            <w:sz w:val="22"/>
            <w:szCs w:val="22"/>
          </w:rPr>
          <w:instrText xml:space="preserve"> PAGE   \* MERGEFORMAT </w:instrText>
        </w:r>
        <w:r w:rsidRPr="002C6FA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2C6FA5">
          <w:rPr>
            <w:sz w:val="22"/>
            <w:szCs w:val="22"/>
          </w:rPr>
          <w:fldChar w:fldCharType="end"/>
        </w:r>
      </w:p>
    </w:sdtContent>
  </w:sdt>
  <w:p w:rsidR="002C6FA5" w:rsidRDefault="002C6F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40" w:rsidRDefault="00331040" w:rsidP="004562C1">
      <w:r>
        <w:separator/>
      </w:r>
    </w:p>
  </w:footnote>
  <w:footnote w:type="continuationSeparator" w:id="1">
    <w:p w:rsidR="00331040" w:rsidRDefault="00331040" w:rsidP="0045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1E3D28"/>
    <w:multiLevelType w:val="multilevel"/>
    <w:tmpl w:val="E45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1E"/>
    <w:rsid w:val="0002461E"/>
    <w:rsid w:val="000336E7"/>
    <w:rsid w:val="00043031"/>
    <w:rsid w:val="00062C2A"/>
    <w:rsid w:val="00065D0B"/>
    <w:rsid w:val="00072CE3"/>
    <w:rsid w:val="0008244E"/>
    <w:rsid w:val="000C4B1E"/>
    <w:rsid w:val="000D0DD2"/>
    <w:rsid w:val="000D5DBD"/>
    <w:rsid w:val="00130A2D"/>
    <w:rsid w:val="00166BBF"/>
    <w:rsid w:val="00184F24"/>
    <w:rsid w:val="001C0126"/>
    <w:rsid w:val="001C6FE7"/>
    <w:rsid w:val="0020415A"/>
    <w:rsid w:val="0022496C"/>
    <w:rsid w:val="002265E8"/>
    <w:rsid w:val="00244F02"/>
    <w:rsid w:val="00250810"/>
    <w:rsid w:val="002A2192"/>
    <w:rsid w:val="002C2A14"/>
    <w:rsid w:val="002C4E75"/>
    <w:rsid w:val="002C6FA5"/>
    <w:rsid w:val="002C7193"/>
    <w:rsid w:val="002F6543"/>
    <w:rsid w:val="00312B74"/>
    <w:rsid w:val="00326FBA"/>
    <w:rsid w:val="00331040"/>
    <w:rsid w:val="00341642"/>
    <w:rsid w:val="0037076A"/>
    <w:rsid w:val="003B79A6"/>
    <w:rsid w:val="0043245B"/>
    <w:rsid w:val="004562C1"/>
    <w:rsid w:val="004A0177"/>
    <w:rsid w:val="004A7052"/>
    <w:rsid w:val="004B5414"/>
    <w:rsid w:val="004C6ED6"/>
    <w:rsid w:val="004D6F6C"/>
    <w:rsid w:val="0056673E"/>
    <w:rsid w:val="00582487"/>
    <w:rsid w:val="005837C6"/>
    <w:rsid w:val="00584033"/>
    <w:rsid w:val="00594A72"/>
    <w:rsid w:val="006006A5"/>
    <w:rsid w:val="006234A3"/>
    <w:rsid w:val="006259D6"/>
    <w:rsid w:val="006314A2"/>
    <w:rsid w:val="00644AA9"/>
    <w:rsid w:val="00653404"/>
    <w:rsid w:val="00655112"/>
    <w:rsid w:val="006736EB"/>
    <w:rsid w:val="00677067"/>
    <w:rsid w:val="0067734E"/>
    <w:rsid w:val="006B2DA1"/>
    <w:rsid w:val="006C44C6"/>
    <w:rsid w:val="006F72E6"/>
    <w:rsid w:val="0072723F"/>
    <w:rsid w:val="00741922"/>
    <w:rsid w:val="00776252"/>
    <w:rsid w:val="007C76BA"/>
    <w:rsid w:val="008110C2"/>
    <w:rsid w:val="0085634E"/>
    <w:rsid w:val="008F53EB"/>
    <w:rsid w:val="00903786"/>
    <w:rsid w:val="009311A6"/>
    <w:rsid w:val="00935392"/>
    <w:rsid w:val="00962DF4"/>
    <w:rsid w:val="009809DB"/>
    <w:rsid w:val="009E305B"/>
    <w:rsid w:val="00A1085A"/>
    <w:rsid w:val="00A31AD9"/>
    <w:rsid w:val="00A31D46"/>
    <w:rsid w:val="00A534A7"/>
    <w:rsid w:val="00A779A7"/>
    <w:rsid w:val="00A86AF8"/>
    <w:rsid w:val="00A97E25"/>
    <w:rsid w:val="00AA035A"/>
    <w:rsid w:val="00AF45D5"/>
    <w:rsid w:val="00B4462E"/>
    <w:rsid w:val="00B53B0F"/>
    <w:rsid w:val="00B620F7"/>
    <w:rsid w:val="00BB5F4F"/>
    <w:rsid w:val="00BD07D4"/>
    <w:rsid w:val="00BE302F"/>
    <w:rsid w:val="00C00E4D"/>
    <w:rsid w:val="00C02047"/>
    <w:rsid w:val="00C32C1E"/>
    <w:rsid w:val="00C3774F"/>
    <w:rsid w:val="00C87F21"/>
    <w:rsid w:val="00CD088C"/>
    <w:rsid w:val="00CE6448"/>
    <w:rsid w:val="00D72FC4"/>
    <w:rsid w:val="00D91758"/>
    <w:rsid w:val="00DB3B74"/>
    <w:rsid w:val="00DD30DF"/>
    <w:rsid w:val="00E37926"/>
    <w:rsid w:val="00E47742"/>
    <w:rsid w:val="00E57806"/>
    <w:rsid w:val="00E82EB5"/>
    <w:rsid w:val="00EC6E93"/>
    <w:rsid w:val="00EE3DEB"/>
    <w:rsid w:val="00EF4630"/>
    <w:rsid w:val="00F03FD6"/>
    <w:rsid w:val="00F05E4F"/>
    <w:rsid w:val="00F53B8C"/>
    <w:rsid w:val="00F615E6"/>
    <w:rsid w:val="00F76A93"/>
    <w:rsid w:val="00F9356D"/>
    <w:rsid w:val="00F96FC7"/>
    <w:rsid w:val="00FC456A"/>
    <w:rsid w:val="00FC499E"/>
    <w:rsid w:val="00FC7121"/>
    <w:rsid w:val="00FD38F7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A21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A21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nn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fc.sha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KS_6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F0B6-630E-4884-BC71-7A2576AB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2015-02-24T10:24:00Z</cp:lastPrinted>
  <dcterms:created xsi:type="dcterms:W3CDTF">2015-03-05T13:25:00Z</dcterms:created>
  <dcterms:modified xsi:type="dcterms:W3CDTF">2015-03-05T13:25:00Z</dcterms:modified>
</cp:coreProperties>
</file>