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728E0">
        <w:rPr>
          <w:sz w:val="26"/>
          <w:szCs w:val="26"/>
          <w:u w:val="single"/>
        </w:rPr>
        <w:t>3</w:t>
      </w:r>
      <w:r w:rsidR="00B974FE">
        <w:rPr>
          <w:sz w:val="26"/>
          <w:szCs w:val="26"/>
          <w:u w:val="single"/>
        </w:rPr>
        <w:t>0</w:t>
      </w:r>
      <w:r w:rsidR="00112D92">
        <w:rPr>
          <w:sz w:val="26"/>
          <w:szCs w:val="26"/>
          <w:u w:val="single"/>
        </w:rPr>
        <w:t xml:space="preserve"> </w:t>
      </w:r>
      <w:r w:rsidR="00751CEE">
        <w:rPr>
          <w:sz w:val="26"/>
          <w:szCs w:val="26"/>
          <w:u w:val="single"/>
        </w:rPr>
        <w:t>дека</w:t>
      </w:r>
      <w:r w:rsidR="00C409C9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9728E0">
        <w:rPr>
          <w:sz w:val="26"/>
          <w:szCs w:val="26"/>
          <w:u w:val="single"/>
        </w:rPr>
        <w:t>1564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9728E0" w:rsidRDefault="009728E0" w:rsidP="00544F0E">
      <w:pPr>
        <w:ind w:right="-76"/>
        <w:jc w:val="center"/>
        <w:rPr>
          <w:b/>
          <w:sz w:val="26"/>
          <w:szCs w:val="26"/>
        </w:rPr>
      </w:pPr>
    </w:p>
    <w:p w:rsidR="009728E0" w:rsidRPr="009728E0" w:rsidRDefault="009728E0" w:rsidP="009728E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728E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06.10.2014 года № 1023 «Об утверждении муниципальной программы «Переселение граждан из аварийного жилищного фонда на территории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9728E0">
        <w:rPr>
          <w:rFonts w:ascii="Times New Roman" w:hAnsi="Times New Roman" w:cs="Times New Roman"/>
          <w:sz w:val="26"/>
          <w:szCs w:val="26"/>
        </w:rPr>
        <w:t xml:space="preserve">с учетом необходимости развития малоэтажного жилищного строительства </w:t>
      </w:r>
    </w:p>
    <w:p w:rsidR="009728E0" w:rsidRPr="009728E0" w:rsidRDefault="009728E0" w:rsidP="009728E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728E0">
        <w:rPr>
          <w:rFonts w:ascii="Times New Roman" w:hAnsi="Times New Roman" w:cs="Times New Roman"/>
          <w:sz w:val="26"/>
          <w:szCs w:val="26"/>
        </w:rPr>
        <w:t>на 2013 - 2017 годы»</w:t>
      </w:r>
    </w:p>
    <w:p w:rsidR="009728E0" w:rsidRDefault="009728E0" w:rsidP="009728E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728E0" w:rsidRPr="009728E0" w:rsidRDefault="009728E0" w:rsidP="009728E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728E0" w:rsidRPr="009728E0" w:rsidRDefault="009728E0" w:rsidP="009728E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E0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Нижегородской области   </w:t>
      </w:r>
      <w:r w:rsidRPr="009728E0">
        <w:rPr>
          <w:rFonts w:ascii="Times New Roman" w:hAnsi="Times New Roman" w:cs="Times New Roman"/>
          <w:b/>
          <w:bCs/>
          <w:spacing w:val="60"/>
          <w:sz w:val="26"/>
          <w:szCs w:val="26"/>
        </w:rPr>
        <w:t>постановляет</w:t>
      </w:r>
      <w:r w:rsidRPr="009728E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728E0" w:rsidRPr="009728E0" w:rsidRDefault="009728E0" w:rsidP="009728E0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9728E0">
        <w:rPr>
          <w:sz w:val="26"/>
          <w:szCs w:val="26"/>
        </w:rPr>
        <w:t>1. В постановление администрации городского округа город Шахунья Нижегородской области от 06.10.2014 года № 1023 «Об утверждении муниципальной программы «Переселение граждан из аварийного жилищного фонда на территории городского округа город Шахунья Нижегородской области с учетом необходимости развития малоэтажного жилищного строительства на 2013-2017 годы» (далее – Муниципальная программа) внести следующие изменения:</w:t>
      </w:r>
    </w:p>
    <w:p w:rsidR="009728E0" w:rsidRPr="009728E0" w:rsidRDefault="009728E0" w:rsidP="009728E0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9728E0">
        <w:rPr>
          <w:sz w:val="26"/>
          <w:szCs w:val="26"/>
        </w:rPr>
        <w:t>1.1. Пункт 1 Муниципальной программы изложить в следующей редакции:</w:t>
      </w:r>
    </w:p>
    <w:p w:rsidR="009728E0" w:rsidRPr="009728E0" w:rsidRDefault="009728E0" w:rsidP="009728E0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8E0">
        <w:rPr>
          <w:rFonts w:ascii="Times New Roman" w:hAnsi="Times New Roman" w:cs="Times New Roman"/>
          <w:b/>
          <w:sz w:val="26"/>
          <w:szCs w:val="26"/>
        </w:rPr>
        <w:t>«1. Паспорт Муниципальной программы</w:t>
      </w:r>
    </w:p>
    <w:p w:rsidR="009728E0" w:rsidRPr="009728E0" w:rsidRDefault="009728E0" w:rsidP="009728E0">
      <w:pPr>
        <w:pStyle w:val="ConsPlusNormal"/>
        <w:widowControl/>
        <w:ind w:left="720"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080"/>
      </w:tblGrid>
      <w:tr w:rsidR="009728E0" w:rsidRPr="009728E0" w:rsidTr="000B721D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af"/>
              <w:rPr>
                <w:color w:val="auto"/>
              </w:rPr>
            </w:pPr>
            <w:r w:rsidRPr="009728E0">
              <w:rPr>
                <w:color w:val="auto"/>
              </w:rPr>
              <w:t xml:space="preserve">Муниципальный заказчик-координатор  Муниципальной 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Шахунья Нижегородской области</w:t>
            </w:r>
          </w:p>
        </w:tc>
      </w:tr>
      <w:tr w:rsidR="009728E0" w:rsidRPr="009728E0" w:rsidTr="000B721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- Сектор жилищной политики администрации городского округа город Шахунья;</w:t>
            </w:r>
          </w:p>
          <w:p w:rsidR="009728E0" w:rsidRPr="009728E0" w:rsidRDefault="009728E0" w:rsidP="000B72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- Комитет муниципального имущества и земельных ресурсов городского округа город Шахунья</w:t>
            </w:r>
          </w:p>
        </w:tc>
      </w:tr>
      <w:tr w:rsidR="009728E0" w:rsidRPr="009728E0" w:rsidTr="000B721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Основная цель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до 1 января 2012 года в установленном порядке аварийными и подлежащими сносу в связи с физическим износом в процессе их эксплуатации (далее – аварийные многоквартирные дома)</w:t>
            </w:r>
          </w:p>
        </w:tc>
      </w:tr>
      <w:tr w:rsidR="009728E0" w:rsidRPr="009728E0" w:rsidTr="000B721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972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8E0">
              <w:lastRenderedPageBreak/>
              <w:t xml:space="preserve">1. Создание безопасных и благоприятных условий проживания граждан на </w:t>
            </w:r>
            <w:r w:rsidRPr="009728E0">
              <w:lastRenderedPageBreak/>
              <w:t>территории городского округа город Шахунья с учетом развития малоэтажного жилищного строительства.</w:t>
            </w:r>
          </w:p>
          <w:p w:rsidR="009728E0" w:rsidRPr="009728E0" w:rsidRDefault="009728E0" w:rsidP="000B72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8E0">
              <w:t>2. Переселение граждан, выселяемых из жилых помещений, находящихся в аварийных многоквартирных домах, в благоустроенные жилые помещения в возможно сжатые сроки.</w:t>
            </w:r>
          </w:p>
          <w:p w:rsidR="009728E0" w:rsidRPr="009728E0" w:rsidRDefault="009728E0" w:rsidP="000B72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8E0">
              <w:t>3. Ликвидация аварийных многоквартирных домов.</w:t>
            </w:r>
          </w:p>
          <w:p w:rsidR="009728E0" w:rsidRPr="009728E0" w:rsidRDefault="009728E0" w:rsidP="000B72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4. Использование освободившихся земельных участков после сноса аварийных многоквартирных домов под строительство новых объектов недвижимости.</w:t>
            </w:r>
          </w:p>
        </w:tc>
      </w:tr>
      <w:tr w:rsidR="009728E0" w:rsidRPr="009728E0" w:rsidTr="000B721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2013 – 2017 годы</w:t>
            </w:r>
          </w:p>
          <w:p w:rsidR="009728E0" w:rsidRPr="009728E0" w:rsidRDefault="009728E0" w:rsidP="000B721D">
            <w:pPr>
              <w:autoSpaceDE w:val="0"/>
              <w:autoSpaceDN w:val="0"/>
              <w:adjustRightInd w:val="0"/>
            </w:pPr>
            <w:r w:rsidRPr="009728E0">
              <w:t>1 этап: 2013 - 2014 годы</w:t>
            </w:r>
          </w:p>
          <w:p w:rsidR="009728E0" w:rsidRPr="009728E0" w:rsidRDefault="009728E0" w:rsidP="000B721D">
            <w:pPr>
              <w:autoSpaceDE w:val="0"/>
              <w:autoSpaceDN w:val="0"/>
              <w:adjustRightInd w:val="0"/>
            </w:pPr>
            <w:r w:rsidRPr="009728E0">
              <w:t>2 этап: 2014 - 2015 годы</w:t>
            </w:r>
          </w:p>
          <w:p w:rsidR="009728E0" w:rsidRPr="009728E0" w:rsidRDefault="009728E0" w:rsidP="000B721D">
            <w:pPr>
              <w:autoSpaceDE w:val="0"/>
              <w:autoSpaceDN w:val="0"/>
              <w:adjustRightInd w:val="0"/>
            </w:pPr>
            <w:r w:rsidRPr="009728E0">
              <w:t>3 этап: 2015 - 2016 годы</w:t>
            </w:r>
          </w:p>
          <w:p w:rsidR="009728E0" w:rsidRPr="009728E0" w:rsidRDefault="009728E0" w:rsidP="000B721D">
            <w:pPr>
              <w:autoSpaceDE w:val="0"/>
              <w:autoSpaceDN w:val="0"/>
              <w:adjustRightInd w:val="0"/>
            </w:pPr>
            <w:r w:rsidRPr="009728E0">
              <w:t>4 этап: 2016 - 2017 годы</w:t>
            </w:r>
          </w:p>
        </w:tc>
      </w:tr>
      <w:tr w:rsidR="009728E0" w:rsidRPr="009728E0" w:rsidTr="000B721D">
        <w:trPr>
          <w:trHeight w:val="29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и источники финансирования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Муниципальной программы </w:t>
            </w:r>
          </w:p>
          <w:p w:rsidR="009728E0" w:rsidRPr="009728E0" w:rsidRDefault="009728E0" w:rsidP="000B72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Pr="00972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210 352 639,00 рублей, </w:t>
            </w: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9728E0" w:rsidRPr="009728E0" w:rsidRDefault="009728E0" w:rsidP="000B72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- на переселение за счет средств: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3"/>
              <w:gridCol w:w="3402"/>
            </w:tblGrid>
            <w:tr w:rsidR="009728E0" w:rsidRPr="009728E0" w:rsidTr="000B721D">
              <w:trPr>
                <w:trHeight w:val="618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Государственной корпорации - "Фонд содействия реформированию жилищно-коммунального хозяйства" (далее – Фонд)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103 833 068,02 рублей</w:t>
                  </w:r>
                </w:p>
              </w:tc>
            </w:tr>
            <w:tr w:rsidR="009728E0" w:rsidRPr="009728E0" w:rsidTr="000B721D">
              <w:trPr>
                <w:trHeight w:val="329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бюджета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ind w:right="5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38 598 456,21 рублей</w:t>
                  </w:r>
                </w:p>
              </w:tc>
            </w:tr>
            <w:tr w:rsidR="009728E0" w:rsidRPr="009728E0" w:rsidTr="000B721D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56 138 371,97 рублей</w:t>
                  </w:r>
                </w:p>
                <w:p w:rsidR="009728E0" w:rsidRPr="009728E0" w:rsidRDefault="009728E0" w:rsidP="000B721D">
                  <w:pPr>
                    <w:ind w:right="560"/>
                  </w:pPr>
                </w:p>
              </w:tc>
            </w:tr>
            <w:tr w:rsidR="009728E0" w:rsidRPr="009728E0" w:rsidTr="000B721D">
              <w:trPr>
                <w:trHeight w:val="281"/>
              </w:trPr>
              <w:tc>
                <w:tcPr>
                  <w:tcW w:w="850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улучшение жилищных условий переселяемых граждан за счет средств:</w:t>
                  </w:r>
                </w:p>
              </w:tc>
            </w:tr>
            <w:tr w:rsidR="009728E0" w:rsidRPr="009728E0" w:rsidTr="000B721D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11 391 742,</w:t>
                  </w:r>
                  <w:r w:rsidRPr="009728E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рублей</w:t>
                  </w:r>
                </w:p>
                <w:p w:rsidR="009728E0" w:rsidRPr="009728E0" w:rsidRDefault="009728E0" w:rsidP="000B721D">
                  <w:pPr>
                    <w:ind w:right="560"/>
                  </w:pPr>
                </w:p>
              </w:tc>
            </w:tr>
            <w:tr w:rsidR="009728E0" w:rsidRPr="009728E0" w:rsidTr="000B721D">
              <w:trPr>
                <w:trHeight w:val="359"/>
              </w:trPr>
              <w:tc>
                <w:tcPr>
                  <w:tcW w:w="850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 снос домов за счет средств бюджета городского </w:t>
                  </w:r>
                </w:p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округа город Шахунья -                                                   391 000,00 рублей</w:t>
                  </w:r>
                </w:p>
              </w:tc>
            </w:tr>
          </w:tbl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1 этап – 2013-2014 годы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3"/>
              <w:gridCol w:w="3402"/>
            </w:tblGrid>
            <w:tr w:rsidR="009728E0" w:rsidRPr="009728E0" w:rsidTr="000B721D">
              <w:trPr>
                <w:trHeight w:val="618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Государственной корпорации - "Фонд содействия реформированию жилищно-коммунального хозяйства" (далее – Фонд)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22 944 369,20 рублей</w:t>
                  </w:r>
                </w:p>
              </w:tc>
            </w:tr>
            <w:tr w:rsidR="009728E0" w:rsidRPr="009728E0" w:rsidTr="000B721D">
              <w:trPr>
                <w:trHeight w:val="329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бюджета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ind w:right="5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4 387 030,80 рублей</w:t>
                  </w:r>
                </w:p>
              </w:tc>
            </w:tr>
            <w:tr w:rsidR="009728E0" w:rsidRPr="009728E0" w:rsidTr="000B721D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9 804 780,00 рублей</w:t>
                  </w:r>
                </w:p>
                <w:p w:rsidR="009728E0" w:rsidRPr="009728E0" w:rsidRDefault="009728E0" w:rsidP="000B721D">
                  <w:pPr>
                    <w:ind w:right="560"/>
                  </w:pPr>
                </w:p>
              </w:tc>
            </w:tr>
            <w:tr w:rsidR="009728E0" w:rsidRPr="009728E0" w:rsidTr="000B721D">
              <w:trPr>
                <w:trHeight w:val="281"/>
              </w:trPr>
              <w:tc>
                <w:tcPr>
                  <w:tcW w:w="850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улучшение жилищных условий переселяемых граждан за счет средств:</w:t>
                  </w:r>
                </w:p>
              </w:tc>
            </w:tr>
            <w:tr w:rsidR="009728E0" w:rsidRPr="009728E0" w:rsidTr="000B721D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728E0">
                    <w:rPr>
                      <w:rFonts w:ascii="Times New Roman" w:hAnsi="Times New Roman"/>
                      <w:sz w:val="24"/>
                      <w:szCs w:val="24"/>
                    </w:rPr>
                    <w:t xml:space="preserve">  4 695 220,00</w:t>
                  </w: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  <w:p w:rsidR="009728E0" w:rsidRPr="009728E0" w:rsidRDefault="009728E0" w:rsidP="000B721D">
                  <w:pPr>
                    <w:ind w:right="560"/>
                  </w:pPr>
                </w:p>
              </w:tc>
            </w:tr>
          </w:tbl>
          <w:p w:rsidR="009728E0" w:rsidRPr="009728E0" w:rsidRDefault="009728E0" w:rsidP="000B72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 xml:space="preserve">- на снос домов за счет средств бюджета городского </w:t>
            </w:r>
          </w:p>
          <w:p w:rsidR="009728E0" w:rsidRPr="009728E0" w:rsidRDefault="009728E0" w:rsidP="000B721D">
            <w:pPr>
              <w:pStyle w:val="ConsPlusNonformat"/>
              <w:widowControl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округа город Шахунья -                                                               0,00 рублей</w:t>
            </w:r>
          </w:p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2 этап – 2014-2015 годы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3"/>
              <w:gridCol w:w="3402"/>
            </w:tblGrid>
            <w:tr w:rsidR="009728E0" w:rsidRPr="009728E0" w:rsidTr="000B721D">
              <w:trPr>
                <w:trHeight w:val="618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Государственной корпорации - "Фонд содействия реформированию жилищно-коммунального хозяйства" (далее – Фонд)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24 936 394,68 рублей</w:t>
                  </w:r>
                </w:p>
              </w:tc>
            </w:tr>
            <w:tr w:rsidR="009728E0" w:rsidRPr="009728E0" w:rsidTr="000B721D">
              <w:trPr>
                <w:trHeight w:val="329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бюджета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ind w:right="5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11 718 367,41 рублей</w:t>
                  </w:r>
                </w:p>
              </w:tc>
            </w:tr>
            <w:tr w:rsidR="009728E0" w:rsidRPr="009728E0" w:rsidTr="000B721D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14 334 123,11 рублей</w:t>
                  </w:r>
                </w:p>
                <w:p w:rsidR="009728E0" w:rsidRPr="009728E0" w:rsidRDefault="009728E0" w:rsidP="000B721D">
                  <w:pPr>
                    <w:ind w:right="560"/>
                  </w:pPr>
                </w:p>
              </w:tc>
            </w:tr>
            <w:tr w:rsidR="009728E0" w:rsidRPr="009728E0" w:rsidTr="000B721D">
              <w:trPr>
                <w:trHeight w:val="281"/>
              </w:trPr>
              <w:tc>
                <w:tcPr>
                  <w:tcW w:w="850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улучшение жилищных условий переселяемых граждан за счет средств:</w:t>
                  </w:r>
                </w:p>
              </w:tc>
            </w:tr>
            <w:tr w:rsidR="009728E0" w:rsidRPr="009728E0" w:rsidTr="000B721D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9728E0">
                    <w:rPr>
                      <w:rFonts w:ascii="Times New Roman" w:hAnsi="Times New Roman"/>
                      <w:sz w:val="24"/>
                      <w:szCs w:val="24"/>
                    </w:rPr>
                    <w:t xml:space="preserve">  4 929 667,80 </w:t>
                  </w: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рублей</w:t>
                  </w:r>
                </w:p>
                <w:p w:rsidR="009728E0" w:rsidRPr="009728E0" w:rsidRDefault="009728E0" w:rsidP="000B721D">
                  <w:pPr>
                    <w:ind w:right="560"/>
                  </w:pPr>
                </w:p>
              </w:tc>
            </w:tr>
          </w:tbl>
          <w:p w:rsidR="009728E0" w:rsidRPr="009728E0" w:rsidRDefault="009728E0" w:rsidP="000B72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 xml:space="preserve">- на снос домов за счет средств бюджета городского </w:t>
            </w:r>
          </w:p>
          <w:p w:rsidR="009728E0" w:rsidRPr="009728E0" w:rsidRDefault="009728E0" w:rsidP="000B721D">
            <w:pPr>
              <w:pStyle w:val="ConsPlusNonformat"/>
              <w:widowControl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округа город Шахунья -                                                                0,00 рублей</w:t>
            </w:r>
          </w:p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3 этап – 2015-2016 годы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3"/>
              <w:gridCol w:w="3402"/>
            </w:tblGrid>
            <w:tr w:rsidR="009728E0" w:rsidRPr="009728E0" w:rsidTr="000B721D">
              <w:trPr>
                <w:trHeight w:val="618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Государственной корпорации - "Фонд содействия реформированию жилищно-коммунального хозяйства" (далее – Фонд)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21 388 190,14 рублей</w:t>
                  </w:r>
                </w:p>
              </w:tc>
            </w:tr>
            <w:tr w:rsidR="009728E0" w:rsidRPr="009728E0" w:rsidTr="000B721D">
              <w:trPr>
                <w:trHeight w:val="329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бюджета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ind w:right="5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10 007 040,46 рублей</w:t>
                  </w:r>
                </w:p>
              </w:tc>
            </w:tr>
            <w:tr w:rsidR="009728E0" w:rsidRPr="009728E0" w:rsidTr="000B721D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12 728 785,40 рублей</w:t>
                  </w:r>
                </w:p>
                <w:p w:rsidR="009728E0" w:rsidRPr="009728E0" w:rsidRDefault="009728E0" w:rsidP="000B721D">
                  <w:pPr>
                    <w:ind w:right="560"/>
                  </w:pPr>
                </w:p>
              </w:tc>
            </w:tr>
            <w:tr w:rsidR="009728E0" w:rsidRPr="009728E0" w:rsidTr="000B721D">
              <w:trPr>
                <w:trHeight w:val="281"/>
              </w:trPr>
              <w:tc>
                <w:tcPr>
                  <w:tcW w:w="850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улучшение жилищных условий переселяемых граждан за счет средств:</w:t>
                  </w:r>
                </w:p>
              </w:tc>
            </w:tr>
            <w:tr w:rsidR="009728E0" w:rsidRPr="009728E0" w:rsidTr="000B721D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728E0">
                    <w:rPr>
                      <w:rFonts w:ascii="Times New Roman" w:hAnsi="Times New Roman"/>
                      <w:sz w:val="24"/>
                      <w:szCs w:val="24"/>
                    </w:rPr>
                    <w:t xml:space="preserve">  1 766 855,00</w:t>
                  </w: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  <w:p w:rsidR="009728E0" w:rsidRPr="009728E0" w:rsidRDefault="009728E0" w:rsidP="000B721D">
                  <w:pPr>
                    <w:ind w:right="560"/>
                  </w:pPr>
                </w:p>
              </w:tc>
            </w:tr>
          </w:tbl>
          <w:p w:rsidR="009728E0" w:rsidRPr="009728E0" w:rsidRDefault="009728E0" w:rsidP="000B72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 xml:space="preserve">- на снос домов за счет средств бюджета городского </w:t>
            </w:r>
          </w:p>
          <w:p w:rsidR="009728E0" w:rsidRPr="009728E0" w:rsidRDefault="009728E0" w:rsidP="000B721D">
            <w:pPr>
              <w:pStyle w:val="ConsPlusNonformat"/>
              <w:widowControl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округа город Шахунья -                                                                0,00 рублей</w:t>
            </w:r>
          </w:p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4 этап – 2016-2017 годы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3"/>
              <w:gridCol w:w="3402"/>
            </w:tblGrid>
            <w:tr w:rsidR="009728E0" w:rsidRPr="009728E0" w:rsidTr="000B721D">
              <w:trPr>
                <w:trHeight w:val="618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Государственной корпорации - "Фонд содействия реформированию жилищно-коммунального хозяйства" (далее – Фонд)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34 564 114,00 рублей</w:t>
                  </w:r>
                </w:p>
              </w:tc>
            </w:tr>
            <w:tr w:rsidR="009728E0" w:rsidRPr="009728E0" w:rsidTr="000B721D">
              <w:trPr>
                <w:trHeight w:val="329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областного бюджета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ind w:right="5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12 486 017,54 рублей</w:t>
                  </w:r>
                </w:p>
              </w:tc>
            </w:tr>
            <w:tr w:rsidR="009728E0" w:rsidRPr="009728E0" w:rsidTr="000B721D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19 270683,46 рублей</w:t>
                  </w:r>
                </w:p>
                <w:p w:rsidR="009728E0" w:rsidRPr="009728E0" w:rsidRDefault="009728E0" w:rsidP="000B721D">
                  <w:pPr>
                    <w:ind w:right="560"/>
                  </w:pPr>
                </w:p>
              </w:tc>
            </w:tr>
            <w:tr w:rsidR="009728E0" w:rsidRPr="009728E0" w:rsidTr="000B721D">
              <w:trPr>
                <w:trHeight w:val="281"/>
              </w:trPr>
              <w:tc>
                <w:tcPr>
                  <w:tcW w:w="8505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улучшение жилищных условий переселяемых граждан за счет средств:</w:t>
                  </w:r>
                </w:p>
              </w:tc>
            </w:tr>
            <w:tr w:rsidR="009728E0" w:rsidRPr="009728E0" w:rsidTr="000B721D">
              <w:trPr>
                <w:trHeight w:val="551"/>
              </w:trPr>
              <w:tc>
                <w:tcPr>
                  <w:tcW w:w="5103" w:type="dxa"/>
                  <w:tcBorders>
                    <w:left w:val="nil"/>
                  </w:tcBorders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бюджета городского округа город Шахунья Нижегородской области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9728E0" w:rsidRPr="009728E0" w:rsidRDefault="009728E0" w:rsidP="000B721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728E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0,00</w:t>
                  </w:r>
                  <w:r w:rsidRPr="00972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рублей</w:t>
                  </w:r>
                </w:p>
                <w:p w:rsidR="009728E0" w:rsidRPr="009728E0" w:rsidRDefault="009728E0" w:rsidP="000B721D">
                  <w:pPr>
                    <w:ind w:right="560"/>
                  </w:pPr>
                </w:p>
              </w:tc>
            </w:tr>
          </w:tbl>
          <w:p w:rsidR="009728E0" w:rsidRPr="009728E0" w:rsidRDefault="009728E0" w:rsidP="000B72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 xml:space="preserve">- на снос домов за счет средств бюджета городского </w:t>
            </w:r>
          </w:p>
          <w:p w:rsidR="009728E0" w:rsidRPr="009728E0" w:rsidRDefault="009728E0" w:rsidP="000B721D">
            <w:pPr>
              <w:pStyle w:val="ConsPlusNonformat"/>
              <w:widowControl/>
              <w:pBdr>
                <w:bottom w:val="single" w:sz="4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округа город Шахунья -                                                    391 000,00 рублей</w:t>
            </w:r>
          </w:p>
        </w:tc>
      </w:tr>
      <w:tr w:rsidR="009728E0" w:rsidRPr="009728E0" w:rsidTr="000B721D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</w:t>
            </w: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ных результатов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1. Количество аварийных многоквартирных домов, жители которых переселены в результате выполнения Муниципальной программы – 34 дома.</w:t>
            </w:r>
          </w:p>
          <w:p w:rsidR="009728E0" w:rsidRPr="009728E0" w:rsidRDefault="009728E0" w:rsidP="000B72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2. Общее число освобожденных жилых помещений в результате выполнения Муниципальной программы – 163 квартиры.</w:t>
            </w:r>
          </w:p>
        </w:tc>
      </w:tr>
    </w:tbl>
    <w:p w:rsidR="009728E0" w:rsidRPr="009728E0" w:rsidRDefault="009728E0" w:rsidP="009728E0">
      <w:pPr>
        <w:ind w:firstLine="720"/>
        <w:jc w:val="right"/>
        <w:rPr>
          <w:szCs w:val="28"/>
        </w:rPr>
      </w:pPr>
      <w:r w:rsidRPr="009728E0">
        <w:rPr>
          <w:szCs w:val="28"/>
        </w:rPr>
        <w:t>»</w:t>
      </w:r>
    </w:p>
    <w:p w:rsidR="009728E0" w:rsidRPr="009728E0" w:rsidRDefault="009728E0" w:rsidP="009728E0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9728E0">
        <w:rPr>
          <w:sz w:val="26"/>
          <w:szCs w:val="26"/>
        </w:rPr>
        <w:t>1.2. Таблицу 1 «Основные мероприятия Муниципальной программы» изложить в редакции согласно приложению 1 к настоящему постановлению.</w:t>
      </w:r>
    </w:p>
    <w:p w:rsidR="009728E0" w:rsidRDefault="009728E0" w:rsidP="009728E0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9728E0">
        <w:rPr>
          <w:sz w:val="26"/>
          <w:szCs w:val="26"/>
        </w:rPr>
        <w:t>1.3. Пункт 2.5. Программы изложить в следующей редакции:</w:t>
      </w:r>
    </w:p>
    <w:p w:rsidR="009728E0" w:rsidRPr="009728E0" w:rsidRDefault="009728E0" w:rsidP="009728E0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</w:p>
    <w:p w:rsidR="009728E0" w:rsidRPr="009728E0" w:rsidRDefault="009728E0" w:rsidP="009728E0">
      <w:pPr>
        <w:pStyle w:val="af"/>
        <w:ind w:firstLine="301"/>
        <w:jc w:val="center"/>
        <w:rPr>
          <w:b/>
          <w:color w:val="auto"/>
          <w:sz w:val="26"/>
          <w:szCs w:val="26"/>
        </w:rPr>
      </w:pPr>
      <w:r w:rsidRPr="009728E0">
        <w:rPr>
          <w:b/>
          <w:color w:val="auto"/>
          <w:sz w:val="26"/>
          <w:szCs w:val="26"/>
        </w:rPr>
        <w:t>«2.5. Индикаторы достижения цели и непосредственные результаты реализации Муниципальной программы (индикаторы достижения задач).</w:t>
      </w:r>
    </w:p>
    <w:p w:rsidR="009728E0" w:rsidRPr="009728E0" w:rsidRDefault="009728E0" w:rsidP="009728E0">
      <w:pPr>
        <w:pStyle w:val="af"/>
        <w:spacing w:line="276" w:lineRule="auto"/>
        <w:ind w:firstLine="300"/>
        <w:jc w:val="both"/>
        <w:rPr>
          <w:color w:val="auto"/>
          <w:sz w:val="16"/>
          <w:szCs w:val="16"/>
        </w:rPr>
      </w:pPr>
    </w:p>
    <w:p w:rsidR="009728E0" w:rsidRPr="009728E0" w:rsidRDefault="009728E0" w:rsidP="009728E0">
      <w:pPr>
        <w:pStyle w:val="af"/>
        <w:spacing w:line="360" w:lineRule="exact"/>
        <w:ind w:firstLine="709"/>
        <w:jc w:val="both"/>
        <w:rPr>
          <w:color w:val="auto"/>
          <w:sz w:val="26"/>
          <w:szCs w:val="26"/>
        </w:rPr>
      </w:pPr>
      <w:r w:rsidRPr="009728E0">
        <w:rPr>
          <w:color w:val="auto"/>
          <w:sz w:val="26"/>
          <w:szCs w:val="26"/>
        </w:rPr>
        <w:t>В результате реализации Муниципальной программы будут достигнуты следующие результаты:</w:t>
      </w:r>
    </w:p>
    <w:p w:rsidR="009728E0" w:rsidRPr="009728E0" w:rsidRDefault="009728E0" w:rsidP="009728E0">
      <w:pPr>
        <w:pStyle w:val="af"/>
        <w:spacing w:line="360" w:lineRule="exact"/>
        <w:ind w:firstLine="709"/>
        <w:jc w:val="both"/>
        <w:rPr>
          <w:color w:val="auto"/>
          <w:sz w:val="26"/>
          <w:szCs w:val="26"/>
        </w:rPr>
      </w:pPr>
      <w:r w:rsidRPr="009728E0">
        <w:rPr>
          <w:color w:val="auto"/>
          <w:sz w:val="26"/>
          <w:szCs w:val="26"/>
        </w:rPr>
        <w:t>1. Количество аварийных многоквартирных домов, расселенных в результате выполнения Муниципальной программы – 34 дома</w:t>
      </w:r>
    </w:p>
    <w:p w:rsidR="009728E0" w:rsidRPr="009728E0" w:rsidRDefault="009728E0" w:rsidP="009728E0">
      <w:pPr>
        <w:pStyle w:val="af"/>
        <w:spacing w:line="360" w:lineRule="exact"/>
        <w:ind w:firstLine="709"/>
        <w:jc w:val="both"/>
        <w:rPr>
          <w:color w:val="auto"/>
          <w:sz w:val="26"/>
          <w:szCs w:val="26"/>
        </w:rPr>
      </w:pPr>
      <w:r w:rsidRPr="009728E0">
        <w:rPr>
          <w:color w:val="auto"/>
          <w:sz w:val="26"/>
          <w:szCs w:val="26"/>
        </w:rPr>
        <w:t>2. Ликвидированная площадь аварийных многоквартирных домов, жители которых расселены в результате выполнения Муниципальной программы – 5504,64 кв.м.</w:t>
      </w:r>
    </w:p>
    <w:p w:rsidR="009728E0" w:rsidRPr="009728E0" w:rsidRDefault="009728E0" w:rsidP="009728E0">
      <w:pPr>
        <w:pStyle w:val="af"/>
        <w:spacing w:line="360" w:lineRule="exact"/>
        <w:ind w:firstLine="709"/>
        <w:jc w:val="both"/>
        <w:rPr>
          <w:color w:val="auto"/>
          <w:sz w:val="26"/>
          <w:szCs w:val="26"/>
        </w:rPr>
      </w:pPr>
      <w:r w:rsidRPr="009728E0">
        <w:rPr>
          <w:color w:val="auto"/>
          <w:sz w:val="26"/>
          <w:szCs w:val="26"/>
        </w:rPr>
        <w:t>3. Общее число освобожденных жилых помещений в результате выполнения Муниципальной программы – 163 помещения.</w:t>
      </w:r>
    </w:p>
    <w:p w:rsidR="009728E0" w:rsidRDefault="009728E0" w:rsidP="00B95708">
      <w:pPr>
        <w:pStyle w:val="af"/>
        <w:spacing w:line="360" w:lineRule="exact"/>
        <w:ind w:firstLine="709"/>
        <w:jc w:val="both"/>
        <w:rPr>
          <w:color w:val="auto"/>
          <w:sz w:val="26"/>
          <w:szCs w:val="26"/>
        </w:rPr>
      </w:pPr>
      <w:r w:rsidRPr="009728E0">
        <w:rPr>
          <w:color w:val="auto"/>
          <w:sz w:val="26"/>
          <w:szCs w:val="26"/>
        </w:rPr>
        <w:t>4. Число переселенных жителей в результате выполнения Муниципальной программы – 299 человек.</w:t>
      </w:r>
    </w:p>
    <w:p w:rsidR="009728E0" w:rsidRDefault="009728E0" w:rsidP="009728E0">
      <w:pPr>
        <w:pStyle w:val="af"/>
        <w:spacing w:line="360" w:lineRule="exact"/>
        <w:ind w:firstLine="709"/>
        <w:jc w:val="both"/>
        <w:rPr>
          <w:color w:val="auto"/>
          <w:sz w:val="26"/>
          <w:szCs w:val="26"/>
        </w:rPr>
      </w:pPr>
      <w:r w:rsidRPr="009728E0">
        <w:rPr>
          <w:color w:val="auto"/>
          <w:sz w:val="26"/>
          <w:szCs w:val="26"/>
        </w:rPr>
        <w:t>Информация о составе и значениях индикаторов и непосредственных результатов прив</w:t>
      </w:r>
      <w:r w:rsidRPr="009728E0">
        <w:rPr>
          <w:color w:val="auto"/>
          <w:sz w:val="26"/>
          <w:szCs w:val="26"/>
        </w:rPr>
        <w:t>о</w:t>
      </w:r>
      <w:r w:rsidRPr="009728E0">
        <w:rPr>
          <w:color w:val="auto"/>
          <w:sz w:val="26"/>
          <w:szCs w:val="26"/>
        </w:rPr>
        <w:t xml:space="preserve">дится по форме согласно таблице 2. </w:t>
      </w:r>
    </w:p>
    <w:p w:rsidR="009728E0" w:rsidRPr="009728E0" w:rsidRDefault="009728E0" w:rsidP="009728E0">
      <w:pPr>
        <w:pStyle w:val="af"/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:rsidR="009728E0" w:rsidRPr="009728E0" w:rsidRDefault="009728E0" w:rsidP="009728E0">
      <w:pPr>
        <w:pStyle w:val="af"/>
        <w:jc w:val="center"/>
        <w:rPr>
          <w:color w:val="auto"/>
          <w:sz w:val="16"/>
          <w:szCs w:val="16"/>
        </w:rPr>
      </w:pPr>
    </w:p>
    <w:p w:rsidR="009728E0" w:rsidRPr="009728E0" w:rsidRDefault="009728E0" w:rsidP="009728E0">
      <w:pPr>
        <w:pStyle w:val="af"/>
        <w:jc w:val="right"/>
        <w:rPr>
          <w:b/>
          <w:color w:val="auto"/>
          <w:sz w:val="26"/>
          <w:szCs w:val="26"/>
        </w:rPr>
      </w:pPr>
      <w:r w:rsidRPr="009728E0">
        <w:rPr>
          <w:b/>
          <w:color w:val="auto"/>
          <w:sz w:val="26"/>
          <w:szCs w:val="26"/>
        </w:rPr>
        <w:lastRenderedPageBreak/>
        <w:t xml:space="preserve">Таблица 2. </w:t>
      </w:r>
    </w:p>
    <w:p w:rsidR="009728E0" w:rsidRPr="009728E0" w:rsidRDefault="009728E0" w:rsidP="009728E0">
      <w:pPr>
        <w:pStyle w:val="af"/>
        <w:jc w:val="center"/>
        <w:rPr>
          <w:b/>
          <w:color w:val="auto"/>
          <w:sz w:val="26"/>
          <w:szCs w:val="26"/>
        </w:rPr>
      </w:pPr>
      <w:r w:rsidRPr="009728E0">
        <w:rPr>
          <w:b/>
          <w:color w:val="auto"/>
          <w:sz w:val="26"/>
          <w:szCs w:val="26"/>
        </w:rPr>
        <w:t xml:space="preserve">Состав и значения индикаторов и непосредственных результатов </w:t>
      </w:r>
    </w:p>
    <w:p w:rsidR="009728E0" w:rsidRPr="009728E0" w:rsidRDefault="009728E0" w:rsidP="009728E0">
      <w:pPr>
        <w:pStyle w:val="af"/>
        <w:jc w:val="center"/>
        <w:rPr>
          <w:b/>
          <w:color w:val="auto"/>
          <w:sz w:val="26"/>
          <w:szCs w:val="26"/>
        </w:rPr>
      </w:pPr>
      <w:r w:rsidRPr="009728E0">
        <w:rPr>
          <w:b/>
          <w:color w:val="auto"/>
          <w:sz w:val="26"/>
          <w:szCs w:val="26"/>
        </w:rPr>
        <w:t>Муниципальной программы</w:t>
      </w:r>
    </w:p>
    <w:tbl>
      <w:tblPr>
        <w:tblW w:w="10064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28"/>
        <w:gridCol w:w="2733"/>
        <w:gridCol w:w="992"/>
        <w:gridCol w:w="850"/>
        <w:gridCol w:w="993"/>
        <w:gridCol w:w="992"/>
        <w:gridCol w:w="992"/>
        <w:gridCol w:w="992"/>
        <w:gridCol w:w="992"/>
      </w:tblGrid>
      <w:tr w:rsidR="009728E0" w:rsidRPr="009728E0" w:rsidTr="000B721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 xml:space="preserve">№ п/п 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Наименование индик</w:t>
            </w:r>
            <w:r w:rsidRPr="009728E0">
              <w:rPr>
                <w:color w:val="auto"/>
                <w:sz w:val="22"/>
                <w:szCs w:val="22"/>
              </w:rPr>
              <w:t>а</w:t>
            </w:r>
            <w:r w:rsidRPr="009728E0">
              <w:rPr>
                <w:color w:val="auto"/>
                <w:sz w:val="22"/>
                <w:szCs w:val="22"/>
              </w:rPr>
              <w:t>тора/ непосредственного результ</w:t>
            </w:r>
            <w:r w:rsidRPr="009728E0">
              <w:rPr>
                <w:color w:val="auto"/>
                <w:sz w:val="22"/>
                <w:szCs w:val="22"/>
              </w:rPr>
              <w:t>а</w:t>
            </w:r>
            <w:r w:rsidRPr="009728E0">
              <w:rPr>
                <w:color w:val="auto"/>
                <w:sz w:val="22"/>
                <w:szCs w:val="22"/>
              </w:rPr>
              <w:t xml:space="preserve">та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Ед. изм</w:t>
            </w:r>
            <w:r w:rsidRPr="009728E0">
              <w:rPr>
                <w:color w:val="auto"/>
                <w:sz w:val="22"/>
                <w:szCs w:val="22"/>
              </w:rPr>
              <w:t>е</w:t>
            </w:r>
            <w:r w:rsidRPr="009728E0">
              <w:rPr>
                <w:color w:val="auto"/>
                <w:sz w:val="22"/>
                <w:szCs w:val="22"/>
              </w:rPr>
              <w:t xml:space="preserve">-рения </w:t>
            </w:r>
          </w:p>
        </w:tc>
        <w:tc>
          <w:tcPr>
            <w:tcW w:w="58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Значение индикатора/непосредственного резул</w:t>
            </w:r>
            <w:r w:rsidRPr="009728E0">
              <w:rPr>
                <w:color w:val="auto"/>
                <w:sz w:val="22"/>
                <w:szCs w:val="22"/>
              </w:rPr>
              <w:t>ь</w:t>
            </w:r>
            <w:r w:rsidRPr="009728E0">
              <w:rPr>
                <w:color w:val="auto"/>
                <w:sz w:val="22"/>
                <w:szCs w:val="22"/>
              </w:rPr>
              <w:t xml:space="preserve">тата </w:t>
            </w:r>
          </w:p>
        </w:tc>
      </w:tr>
      <w:tr w:rsidR="009728E0" w:rsidRPr="009728E0" w:rsidTr="000B721D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Факт 2013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Факт 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ИТОГО</w:t>
            </w:r>
          </w:p>
        </w:tc>
      </w:tr>
      <w:tr w:rsidR="009728E0" w:rsidRPr="009728E0" w:rsidTr="000B721D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 xml:space="preserve">1 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 xml:space="preserve">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 xml:space="preserve">4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 xml:space="preserve">8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</w:p>
        </w:tc>
      </w:tr>
      <w:tr w:rsidR="009728E0" w:rsidRPr="009728E0" w:rsidTr="000B721D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Переселение граждан из ава-рийного жилищного фонда на территории городского округа город Шахунья Нижегородской области с учетом необхо-димости развития малоэтажного жилищного строительства на 2013-2017 годы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</w:rPr>
            </w:pPr>
          </w:p>
        </w:tc>
      </w:tr>
      <w:tr w:rsidR="009728E0" w:rsidRPr="009728E0" w:rsidTr="000B721D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Количество аварийных многоквартирных домов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домов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34</w:t>
            </w:r>
          </w:p>
        </w:tc>
      </w:tr>
      <w:tr w:rsidR="009728E0" w:rsidRPr="009728E0" w:rsidTr="000B721D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площадь аварийных многоквартирных домов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кв.м.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893,6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855,04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878,6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1178,4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1699,0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5504,64</w:t>
            </w:r>
          </w:p>
        </w:tc>
      </w:tr>
      <w:tr w:rsidR="009728E0" w:rsidRPr="009728E0" w:rsidTr="000B721D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Общее число освобожденных жилых помещений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помещений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163</w:t>
            </w:r>
          </w:p>
        </w:tc>
      </w:tr>
      <w:tr w:rsidR="009728E0" w:rsidRPr="009728E0" w:rsidTr="000B721D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Число переселенных жителей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человек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</w:rPr>
            </w:pPr>
            <w:r w:rsidRPr="009728E0">
              <w:rPr>
                <w:color w:val="auto"/>
              </w:rPr>
              <w:t>299</w:t>
            </w:r>
          </w:p>
        </w:tc>
      </w:tr>
    </w:tbl>
    <w:p w:rsidR="009728E0" w:rsidRPr="009728E0" w:rsidRDefault="009728E0" w:rsidP="009728E0">
      <w:pPr>
        <w:pStyle w:val="af"/>
        <w:ind w:firstLine="709"/>
        <w:jc w:val="right"/>
        <w:rPr>
          <w:color w:val="auto"/>
          <w:sz w:val="26"/>
          <w:szCs w:val="26"/>
        </w:rPr>
      </w:pPr>
      <w:r w:rsidRPr="009728E0">
        <w:rPr>
          <w:color w:val="auto"/>
          <w:sz w:val="26"/>
          <w:szCs w:val="26"/>
        </w:rPr>
        <w:t>»</w:t>
      </w:r>
    </w:p>
    <w:p w:rsidR="009728E0" w:rsidRPr="009728E0" w:rsidRDefault="009728E0" w:rsidP="009728E0">
      <w:pPr>
        <w:ind w:firstLine="709"/>
        <w:jc w:val="both"/>
        <w:outlineLvl w:val="0"/>
        <w:rPr>
          <w:sz w:val="26"/>
          <w:szCs w:val="26"/>
        </w:rPr>
      </w:pPr>
      <w:r w:rsidRPr="009728E0">
        <w:rPr>
          <w:sz w:val="26"/>
          <w:szCs w:val="26"/>
        </w:rPr>
        <w:t>1.4. Таблицу 3 Программы изложить в следующей редакции:</w:t>
      </w:r>
    </w:p>
    <w:p w:rsidR="009728E0" w:rsidRPr="009728E0" w:rsidRDefault="009728E0" w:rsidP="009728E0">
      <w:pPr>
        <w:ind w:firstLine="709"/>
        <w:jc w:val="right"/>
        <w:outlineLvl w:val="0"/>
        <w:rPr>
          <w:sz w:val="26"/>
          <w:szCs w:val="26"/>
        </w:rPr>
      </w:pPr>
      <w:r w:rsidRPr="009728E0">
        <w:rPr>
          <w:b/>
          <w:sz w:val="26"/>
          <w:szCs w:val="26"/>
        </w:rPr>
        <w:t>Таблица 3</w:t>
      </w:r>
    </w:p>
    <w:p w:rsidR="009728E0" w:rsidRPr="009728E0" w:rsidRDefault="009728E0" w:rsidP="009728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8E0">
        <w:rPr>
          <w:rFonts w:ascii="Times New Roman" w:hAnsi="Times New Roman" w:cs="Times New Roman"/>
          <w:b/>
          <w:sz w:val="26"/>
          <w:szCs w:val="26"/>
        </w:rPr>
        <w:t xml:space="preserve">Объемы субсидий на долевое финансирование мероприятий </w:t>
      </w:r>
    </w:p>
    <w:p w:rsidR="009728E0" w:rsidRPr="009728E0" w:rsidRDefault="009728E0" w:rsidP="009728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8E0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margin" w:tblpY="2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1559"/>
        <w:gridCol w:w="1559"/>
        <w:gridCol w:w="1560"/>
        <w:gridCol w:w="1701"/>
      </w:tblGrid>
      <w:tr w:rsidR="009728E0" w:rsidRPr="009728E0" w:rsidTr="009728E0">
        <w:trPr>
          <w:trHeight w:val="4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Финансирование, рублей</w:t>
            </w:r>
          </w:p>
        </w:tc>
      </w:tr>
      <w:tr w:rsidR="009728E0" w:rsidRPr="009728E0" w:rsidTr="009728E0">
        <w:trPr>
          <w:trHeight w:val="61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8E0">
              <w:rPr>
                <w:rFonts w:ascii="Times New Roman" w:hAnsi="Times New Roman"/>
                <w:b/>
                <w:sz w:val="20"/>
                <w:szCs w:val="20"/>
              </w:rPr>
              <w:t xml:space="preserve">Факт </w:t>
            </w:r>
          </w:p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8E0">
              <w:rPr>
                <w:rFonts w:ascii="Times New Roman" w:hAnsi="Times New Roman"/>
                <w:b/>
                <w:sz w:val="20"/>
                <w:szCs w:val="20"/>
              </w:rPr>
              <w:t>1 этап</w:t>
            </w:r>
          </w:p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8E0">
              <w:rPr>
                <w:rFonts w:ascii="Times New Roman" w:hAnsi="Times New Roman"/>
                <w:b/>
                <w:sz w:val="20"/>
                <w:szCs w:val="20"/>
              </w:rPr>
              <w:t>2013-2014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8E0">
              <w:rPr>
                <w:rFonts w:ascii="Times New Roman" w:hAnsi="Times New Roman"/>
                <w:b/>
                <w:sz w:val="20"/>
                <w:szCs w:val="20"/>
              </w:rPr>
              <w:t>2 этап</w:t>
            </w:r>
          </w:p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8E0">
              <w:rPr>
                <w:rFonts w:ascii="Times New Roman" w:hAnsi="Times New Roman"/>
                <w:b/>
                <w:sz w:val="20"/>
                <w:szCs w:val="20"/>
              </w:rPr>
              <w:t>2014-2015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8E0">
              <w:rPr>
                <w:rFonts w:ascii="Times New Roman" w:hAnsi="Times New Roman"/>
                <w:b/>
                <w:sz w:val="20"/>
                <w:szCs w:val="20"/>
              </w:rPr>
              <w:t>3 этап</w:t>
            </w:r>
          </w:p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8E0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8E0">
              <w:rPr>
                <w:rFonts w:ascii="Times New Roman" w:hAnsi="Times New Roman"/>
                <w:b/>
                <w:sz w:val="20"/>
                <w:szCs w:val="20"/>
              </w:rPr>
              <w:t>4 этап</w:t>
            </w:r>
          </w:p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8E0">
              <w:rPr>
                <w:rFonts w:ascii="Times New Roman" w:hAnsi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28E0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9728E0" w:rsidRPr="009728E0" w:rsidTr="009728E0"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мероприятий по переселению граждан из аварийного жилищного фонда за счет средств Фонда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22 944 369,20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24 936394,68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21 388 190,14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34 564 114,00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728E0">
              <w:rPr>
                <w:rFonts w:ascii="Times New Roman" w:hAnsi="Times New Roman"/>
                <w:b/>
                <w:sz w:val="20"/>
                <w:szCs w:val="20"/>
              </w:rPr>
              <w:t>103 833 068,02</w:t>
            </w:r>
          </w:p>
        </w:tc>
      </w:tr>
      <w:tr w:rsidR="009728E0" w:rsidRPr="009728E0" w:rsidTr="009728E0"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right"/>
              <w:rPr>
                <w:rFonts w:ascii="Times New Roman" w:hAnsi="Times New Roman" w:cs="Times New Roman"/>
              </w:rPr>
            </w:pPr>
            <w:r w:rsidRPr="009728E0">
              <w:rPr>
                <w:rFonts w:ascii="Times New Roman" w:hAnsi="Times New Roman"/>
              </w:rPr>
              <w:t>4 387 030,80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11 718 367,41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10 007 040,46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12 486 017,54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  <w:b/>
              </w:rPr>
            </w:pPr>
            <w:r w:rsidRPr="009728E0">
              <w:rPr>
                <w:rFonts w:ascii="Times New Roman" w:hAnsi="Times New Roman"/>
                <w:b/>
              </w:rPr>
              <w:t>38 598 456,21</w:t>
            </w:r>
          </w:p>
        </w:tc>
      </w:tr>
    </w:tbl>
    <w:p w:rsidR="009728E0" w:rsidRPr="009728E0" w:rsidRDefault="009728E0" w:rsidP="009728E0">
      <w:pPr>
        <w:tabs>
          <w:tab w:val="left" w:pos="3540"/>
        </w:tabs>
        <w:spacing w:line="360" w:lineRule="auto"/>
        <w:ind w:firstLine="709"/>
        <w:jc w:val="right"/>
        <w:outlineLvl w:val="0"/>
        <w:rPr>
          <w:sz w:val="26"/>
          <w:szCs w:val="26"/>
        </w:rPr>
      </w:pPr>
      <w:r w:rsidRPr="009728E0">
        <w:rPr>
          <w:sz w:val="26"/>
          <w:szCs w:val="26"/>
        </w:rPr>
        <w:tab/>
      </w:r>
    </w:p>
    <w:p w:rsidR="009728E0" w:rsidRPr="009728E0" w:rsidRDefault="009728E0" w:rsidP="009728E0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9728E0">
        <w:rPr>
          <w:sz w:val="26"/>
          <w:szCs w:val="26"/>
        </w:rPr>
        <w:lastRenderedPageBreak/>
        <w:t>1.5. Приложение 2 к Программе изложить в редакции согласно приложению 2 к настоящему постановлению.</w:t>
      </w:r>
    </w:p>
    <w:p w:rsidR="009728E0" w:rsidRPr="009728E0" w:rsidRDefault="009728E0" w:rsidP="009728E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728E0">
        <w:rPr>
          <w:sz w:val="26"/>
          <w:szCs w:val="26"/>
        </w:rPr>
        <w:t>1.6. П</w:t>
      </w:r>
      <w:r w:rsidRPr="009728E0">
        <w:rPr>
          <w:bCs/>
          <w:sz w:val="26"/>
          <w:szCs w:val="26"/>
        </w:rPr>
        <w:t>еречень аварийных многоквартирных домов, запланированных к сносу, и мероприятий, связанных со сносом домов,</w:t>
      </w:r>
      <w:r w:rsidRPr="009728E0">
        <w:rPr>
          <w:sz w:val="26"/>
          <w:szCs w:val="26"/>
        </w:rPr>
        <w:t xml:space="preserve"> изложить в редакции согласно приложению 3 к настоящему постановлению.</w:t>
      </w:r>
    </w:p>
    <w:p w:rsidR="009728E0" w:rsidRPr="009728E0" w:rsidRDefault="009728E0" w:rsidP="009728E0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9728E0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9728E0" w:rsidRPr="009728E0" w:rsidRDefault="009728E0" w:rsidP="009728E0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9728E0">
        <w:rPr>
          <w:sz w:val="26"/>
          <w:szCs w:val="26"/>
        </w:rPr>
        <w:t>3. Настоящее постановление вступает в силу со дня официального опубликования.</w:t>
      </w:r>
    </w:p>
    <w:p w:rsidR="009728E0" w:rsidRPr="009728E0" w:rsidRDefault="009728E0" w:rsidP="009728E0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9728E0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9728E0" w:rsidRDefault="009728E0" w:rsidP="008B7A5C">
      <w:pPr>
        <w:jc w:val="both"/>
        <w:rPr>
          <w:sz w:val="26"/>
          <w:szCs w:val="26"/>
        </w:rPr>
      </w:pPr>
    </w:p>
    <w:p w:rsidR="009728E0" w:rsidRDefault="009728E0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Default="009728E0" w:rsidP="000D0CD7">
      <w:pPr>
        <w:jc w:val="both"/>
        <w:rPr>
          <w:sz w:val="26"/>
          <w:szCs w:val="26"/>
        </w:rPr>
      </w:pPr>
    </w:p>
    <w:p w:rsidR="009728E0" w:rsidRPr="003F009A" w:rsidRDefault="009728E0" w:rsidP="000D0CD7">
      <w:pPr>
        <w:jc w:val="both"/>
        <w:rPr>
          <w:sz w:val="26"/>
          <w:szCs w:val="26"/>
        </w:rPr>
      </w:pPr>
    </w:p>
    <w:p w:rsidR="009728E0" w:rsidRDefault="009728E0" w:rsidP="009728E0">
      <w:pPr>
        <w:tabs>
          <w:tab w:val="left" w:pos="3345"/>
        </w:tabs>
        <w:rPr>
          <w:sz w:val="22"/>
          <w:szCs w:val="22"/>
        </w:rPr>
      </w:pPr>
    </w:p>
    <w:p w:rsidR="00DD3D41" w:rsidRDefault="00DD3D41" w:rsidP="009728E0">
      <w:pPr>
        <w:tabs>
          <w:tab w:val="left" w:pos="3345"/>
        </w:tabs>
        <w:rPr>
          <w:sz w:val="22"/>
          <w:szCs w:val="22"/>
        </w:rPr>
      </w:pPr>
    </w:p>
    <w:p w:rsidR="00DD3D41" w:rsidRPr="009728E0" w:rsidRDefault="00DD3D41" w:rsidP="009728E0">
      <w:pPr>
        <w:tabs>
          <w:tab w:val="left" w:pos="3345"/>
        </w:tabs>
        <w:rPr>
          <w:sz w:val="22"/>
          <w:szCs w:val="22"/>
        </w:rPr>
        <w:sectPr w:rsidR="00DD3D41" w:rsidRPr="009728E0" w:rsidSect="00D348AF">
          <w:headerReference w:type="even" r:id="rId9"/>
          <w:pgSz w:w="11907" w:h="16840"/>
          <w:pgMar w:top="709" w:right="567" w:bottom="426" w:left="1134" w:header="426" w:footer="471" w:gutter="0"/>
          <w:pgNumType w:start="11"/>
          <w:cols w:space="720"/>
          <w:docGrid w:linePitch="272"/>
        </w:sectPr>
      </w:pPr>
    </w:p>
    <w:p w:rsidR="009728E0" w:rsidRPr="009728E0" w:rsidRDefault="009728E0" w:rsidP="009728E0">
      <w:pPr>
        <w:pStyle w:val="ConsPlusNormal"/>
        <w:widowControl/>
        <w:ind w:left="1077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728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728E0" w:rsidRPr="009728E0" w:rsidRDefault="009728E0" w:rsidP="009728E0">
      <w:pPr>
        <w:pStyle w:val="ConsPlusNormal"/>
        <w:widowControl/>
        <w:ind w:left="10773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728E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9728E0">
        <w:rPr>
          <w:rFonts w:ascii="Times New Roman" w:hAnsi="Times New Roman" w:cs="Times New Roman"/>
          <w:sz w:val="24"/>
          <w:szCs w:val="24"/>
        </w:rPr>
        <w:br/>
        <w:t xml:space="preserve">городского округа город Шахунья </w:t>
      </w:r>
      <w:r w:rsidRPr="009728E0">
        <w:rPr>
          <w:rFonts w:ascii="Times New Roman" w:hAnsi="Times New Roman" w:cs="Times New Roman"/>
          <w:sz w:val="24"/>
          <w:szCs w:val="24"/>
        </w:rPr>
        <w:br/>
        <w:t>от 30.12.2015 года № 1564</w:t>
      </w:r>
    </w:p>
    <w:p w:rsidR="009728E0" w:rsidRPr="008613B3" w:rsidRDefault="009728E0" w:rsidP="009728E0">
      <w:pPr>
        <w:pStyle w:val="ConsPlusNormal"/>
        <w:widowControl/>
        <w:spacing w:line="300" w:lineRule="auto"/>
        <w:ind w:firstLine="0"/>
        <w:jc w:val="right"/>
        <w:outlineLvl w:val="2"/>
        <w:rPr>
          <w:rFonts w:ascii="Times New Roman" w:hAnsi="Times New Roman" w:cs="Times New Roman"/>
          <w:b/>
          <w:color w:val="595959"/>
          <w:sz w:val="26"/>
          <w:szCs w:val="26"/>
        </w:rPr>
      </w:pPr>
    </w:p>
    <w:p w:rsidR="009728E0" w:rsidRPr="009728E0" w:rsidRDefault="009728E0" w:rsidP="009728E0">
      <w:pPr>
        <w:pStyle w:val="ConsPlusNormal"/>
        <w:widowControl/>
        <w:spacing w:line="300" w:lineRule="auto"/>
        <w:ind w:firstLine="0"/>
        <w:jc w:val="right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728E0">
        <w:rPr>
          <w:rFonts w:ascii="Times New Roman" w:hAnsi="Times New Roman" w:cs="Times New Roman"/>
          <w:b/>
          <w:sz w:val="26"/>
          <w:szCs w:val="26"/>
        </w:rPr>
        <w:t xml:space="preserve">«Таблица 1. </w:t>
      </w:r>
    </w:p>
    <w:p w:rsidR="009728E0" w:rsidRPr="009728E0" w:rsidRDefault="009728E0" w:rsidP="009728E0">
      <w:pPr>
        <w:pStyle w:val="ConsPlusNormal"/>
        <w:widowControl/>
        <w:spacing w:line="300" w:lineRule="auto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728E0" w:rsidRPr="009728E0" w:rsidRDefault="009728E0" w:rsidP="009728E0">
      <w:pPr>
        <w:pStyle w:val="ConsPlusNormal"/>
        <w:widowControl/>
        <w:spacing w:line="300" w:lineRule="auto"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728E0">
        <w:rPr>
          <w:rFonts w:ascii="Times New Roman" w:hAnsi="Times New Roman" w:cs="Times New Roman"/>
          <w:b/>
          <w:sz w:val="26"/>
          <w:szCs w:val="26"/>
        </w:rPr>
        <w:t>Основные мероприятия Муниципальной программы</w:t>
      </w:r>
    </w:p>
    <w:tbl>
      <w:tblPr>
        <w:tblpPr w:leftFromText="180" w:rightFromText="180" w:vertAnchor="text" w:horzAnchor="margin" w:tblpY="673"/>
        <w:tblOverlap w:val="never"/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559"/>
        <w:gridCol w:w="1276"/>
        <w:gridCol w:w="1701"/>
        <w:gridCol w:w="1417"/>
        <w:gridCol w:w="1418"/>
        <w:gridCol w:w="1464"/>
        <w:gridCol w:w="1512"/>
        <w:gridCol w:w="1418"/>
        <w:gridCol w:w="1464"/>
      </w:tblGrid>
      <w:tr w:rsidR="009728E0" w:rsidRPr="009728E0" w:rsidTr="000B721D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 xml:space="preserve">№ 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Наименование мер</w:t>
            </w:r>
            <w:r w:rsidRPr="009728E0">
              <w:rPr>
                <w:color w:val="auto"/>
                <w:sz w:val="22"/>
                <w:szCs w:val="22"/>
              </w:rPr>
              <w:t>о</w:t>
            </w:r>
            <w:r w:rsidRPr="009728E0">
              <w:rPr>
                <w:color w:val="auto"/>
                <w:sz w:val="22"/>
                <w:szCs w:val="22"/>
              </w:rPr>
              <w:t xml:space="preserve">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Категория ра</w:t>
            </w:r>
            <w:r w:rsidRPr="009728E0">
              <w:rPr>
                <w:color w:val="auto"/>
                <w:sz w:val="22"/>
                <w:szCs w:val="22"/>
              </w:rPr>
              <w:t>с</w:t>
            </w:r>
            <w:r w:rsidRPr="009728E0">
              <w:rPr>
                <w:color w:val="auto"/>
                <w:sz w:val="22"/>
                <w:szCs w:val="22"/>
              </w:rPr>
              <w:t>ходов (кап.влож</w:t>
            </w:r>
            <w:r w:rsidRPr="009728E0">
              <w:rPr>
                <w:color w:val="auto"/>
                <w:sz w:val="22"/>
                <w:szCs w:val="22"/>
              </w:rPr>
              <w:t>е</w:t>
            </w:r>
            <w:r w:rsidRPr="009728E0">
              <w:rPr>
                <w:color w:val="auto"/>
                <w:sz w:val="22"/>
                <w:szCs w:val="22"/>
              </w:rPr>
              <w:t>-ния, НИОКР и прочие ра</w:t>
            </w:r>
            <w:r w:rsidRPr="009728E0">
              <w:rPr>
                <w:color w:val="auto"/>
                <w:sz w:val="22"/>
                <w:szCs w:val="22"/>
              </w:rPr>
              <w:t>с</w:t>
            </w:r>
            <w:r w:rsidRPr="009728E0">
              <w:rPr>
                <w:color w:val="auto"/>
                <w:sz w:val="22"/>
                <w:szCs w:val="22"/>
              </w:rPr>
              <w:t>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 xml:space="preserve">Сроки </w:t>
            </w:r>
          </w:p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в</w:t>
            </w:r>
            <w:r w:rsidRPr="009728E0">
              <w:rPr>
                <w:color w:val="auto"/>
                <w:sz w:val="22"/>
                <w:szCs w:val="22"/>
              </w:rPr>
              <w:t>ы</w:t>
            </w:r>
            <w:r w:rsidRPr="009728E0">
              <w:rPr>
                <w:color w:val="auto"/>
                <w:sz w:val="22"/>
                <w:szCs w:val="22"/>
              </w:rPr>
              <w:t>полне-ния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af"/>
              <w:jc w:val="center"/>
              <w:rPr>
                <w:color w:val="auto"/>
                <w:sz w:val="22"/>
                <w:szCs w:val="22"/>
              </w:rPr>
            </w:pPr>
            <w:r w:rsidRPr="009728E0">
              <w:rPr>
                <w:color w:val="auto"/>
                <w:sz w:val="22"/>
                <w:szCs w:val="22"/>
              </w:rPr>
              <w:t>Исполн</w:t>
            </w:r>
            <w:r w:rsidRPr="009728E0">
              <w:rPr>
                <w:color w:val="auto"/>
                <w:sz w:val="22"/>
                <w:szCs w:val="22"/>
              </w:rPr>
              <w:t>и</w:t>
            </w:r>
            <w:r w:rsidRPr="009728E0">
              <w:rPr>
                <w:color w:val="auto"/>
                <w:sz w:val="22"/>
                <w:szCs w:val="22"/>
              </w:rPr>
              <w:t>тели мер</w:t>
            </w:r>
            <w:r w:rsidRPr="009728E0">
              <w:rPr>
                <w:color w:val="auto"/>
                <w:sz w:val="22"/>
                <w:szCs w:val="22"/>
              </w:rPr>
              <w:t>о</w:t>
            </w:r>
            <w:r w:rsidRPr="009728E0">
              <w:rPr>
                <w:color w:val="auto"/>
                <w:sz w:val="22"/>
                <w:szCs w:val="22"/>
              </w:rPr>
              <w:t xml:space="preserve">приятий </w:t>
            </w:r>
          </w:p>
        </w:tc>
        <w:tc>
          <w:tcPr>
            <w:tcW w:w="8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8E0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(по этапам) за счет бюджета городского округа город Шахунья, рублей</w:t>
            </w:r>
          </w:p>
        </w:tc>
      </w:tr>
      <w:tr w:rsidR="009728E0" w:rsidRPr="009728E0" w:rsidTr="000B721D">
        <w:trPr>
          <w:trHeight w:val="61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9728E0">
              <w:rPr>
                <w:rFonts w:ascii="Times New Roman" w:hAnsi="Times New Roman"/>
                <w:b/>
                <w:szCs w:val="22"/>
              </w:rPr>
              <w:t>Факт</w:t>
            </w:r>
          </w:p>
        </w:tc>
        <w:tc>
          <w:tcPr>
            <w:tcW w:w="14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9728E0">
              <w:rPr>
                <w:rFonts w:ascii="Times New Roman" w:hAnsi="Times New Roman"/>
                <w:b/>
                <w:szCs w:val="22"/>
              </w:rPr>
              <w:t>План</w:t>
            </w:r>
          </w:p>
        </w:tc>
        <w:tc>
          <w:tcPr>
            <w:tcW w:w="14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9728E0" w:rsidRPr="009728E0" w:rsidTr="000B721D">
        <w:trPr>
          <w:trHeight w:val="3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center"/>
              <w:rPr>
                <w:rFonts w:ascii="Times New Roman" w:hAnsi="Times New Roman"/>
                <w:b/>
                <w:szCs w:val="22"/>
              </w:rPr>
            </w:pPr>
            <w:r w:rsidRPr="009728E0">
              <w:rPr>
                <w:rFonts w:ascii="Times New Roman" w:hAnsi="Times New Roman"/>
                <w:b/>
                <w:szCs w:val="22"/>
              </w:rPr>
              <w:t>2013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9728E0">
              <w:rPr>
                <w:rFonts w:ascii="Times New Roman" w:hAnsi="Times New Roman"/>
                <w:b/>
                <w:szCs w:val="22"/>
              </w:rPr>
              <w:t>2014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9728E0">
              <w:rPr>
                <w:rFonts w:ascii="Times New Roman" w:hAnsi="Times New Roman"/>
                <w:b/>
                <w:szCs w:val="22"/>
              </w:rPr>
              <w:t>2015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9728E0">
              <w:rPr>
                <w:rFonts w:ascii="Times New Roman" w:hAnsi="Times New Roman"/>
                <w:b/>
                <w:szCs w:val="22"/>
              </w:rPr>
              <w:t>2016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9728E0">
              <w:rPr>
                <w:rFonts w:ascii="Times New Roman" w:hAnsi="Times New Roman"/>
                <w:b/>
                <w:szCs w:val="22"/>
              </w:rPr>
              <w:t xml:space="preserve">2017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center"/>
              <w:rPr>
                <w:rFonts w:ascii="Times New Roman" w:hAnsi="Times New Roman"/>
                <w:b/>
                <w:szCs w:val="22"/>
              </w:rPr>
            </w:pPr>
            <w:r w:rsidRPr="009728E0">
              <w:rPr>
                <w:rFonts w:ascii="Times New Roman" w:hAnsi="Times New Roman"/>
                <w:b/>
                <w:szCs w:val="22"/>
              </w:rPr>
              <w:t>Итого</w:t>
            </w:r>
          </w:p>
        </w:tc>
      </w:tr>
      <w:tr w:rsidR="009728E0" w:rsidRPr="009728E0" w:rsidTr="000B721D">
        <w:trPr>
          <w:trHeight w:val="618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left"/>
              <w:rPr>
                <w:rFonts w:ascii="Times New Roman" w:hAnsi="Times New Roman"/>
                <w:szCs w:val="22"/>
              </w:rPr>
            </w:pPr>
            <w:r w:rsidRPr="009728E0">
              <w:rPr>
                <w:rFonts w:ascii="Times New Roman" w:hAnsi="Times New Roman"/>
                <w:szCs w:val="22"/>
              </w:rPr>
              <w:t>Финансовое и организационное обеспечение переселения граждан из многоквартирных домов, признанных до 1 января 2012 года в установленном порядке аварийными и подлежащими сносу в связи с физическим износом в процессе их эксплуатации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9 000 000,00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10 300 000,00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16 085 365,87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14 296 189,06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18 239 559,84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67 921 114,77</w:t>
            </w:r>
          </w:p>
        </w:tc>
      </w:tr>
      <w:tr w:rsidR="009728E0" w:rsidRPr="009728E0" w:rsidTr="000B721D">
        <w:trPr>
          <w:trHeight w:val="442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left"/>
              <w:rPr>
                <w:rFonts w:ascii="Times New Roman" w:hAnsi="Times New Roman"/>
                <w:szCs w:val="22"/>
              </w:rPr>
            </w:pPr>
            <w:r w:rsidRPr="009728E0">
              <w:rPr>
                <w:rFonts w:ascii="Times New Roman" w:hAnsi="Times New Roman"/>
                <w:szCs w:val="22"/>
              </w:rPr>
              <w:t xml:space="preserve">Задача 1. </w:t>
            </w:r>
            <w:r w:rsidRPr="009728E0">
              <w:rPr>
                <w:szCs w:val="22"/>
              </w:rPr>
              <w:t xml:space="preserve"> </w:t>
            </w:r>
            <w:r w:rsidRPr="009728E0">
              <w:rPr>
                <w:rFonts w:ascii="Times New Roman" w:hAnsi="Times New Roman"/>
                <w:szCs w:val="22"/>
              </w:rPr>
              <w:t xml:space="preserve"> Строительство (возведение) многоквартирных домов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9 000 000,00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left="-108"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10 300 000,00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16 085 365,87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14 160 189,06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17 984 559,84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67 530 114,77</w:t>
            </w:r>
          </w:p>
        </w:tc>
      </w:tr>
      <w:tr w:rsidR="009728E0" w:rsidRPr="009728E0" w:rsidTr="000B721D">
        <w:trPr>
          <w:trHeight w:val="61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28E0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обязательного долевого финансирования мероприятий на строительство домов для переселения граждан из аварийного жилищного фонда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center"/>
              <w:rPr>
                <w:rFonts w:ascii="Times New Roman" w:hAnsi="Times New Roman"/>
                <w:szCs w:val="22"/>
              </w:rPr>
            </w:pPr>
            <w:r w:rsidRPr="009728E0">
              <w:rPr>
                <w:rFonts w:ascii="Times New Roman" w:hAnsi="Times New Roman"/>
                <w:szCs w:val="22"/>
              </w:rPr>
              <w:t>2013-2017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center"/>
              <w:rPr>
                <w:rFonts w:ascii="Times New Roman" w:hAnsi="Times New Roman"/>
                <w:szCs w:val="22"/>
              </w:rPr>
            </w:pPr>
            <w:r w:rsidRPr="009728E0">
              <w:rPr>
                <w:rFonts w:ascii="Times New Roman" w:hAnsi="Times New Roman"/>
                <w:szCs w:val="22"/>
              </w:rPr>
              <w:t>Администрация городского округа город Шахунья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9 000 000,00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5 542 500,00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11 217 978,07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12 393 334,06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17 984 559,84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</w:rPr>
              <w:t>56 138 371,97</w:t>
            </w:r>
          </w:p>
        </w:tc>
      </w:tr>
      <w:tr w:rsidR="009728E0" w:rsidRPr="009728E0" w:rsidTr="000B721D">
        <w:trPr>
          <w:trHeight w:val="61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28E0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жилищных условий граждан, переселяемых из аварийного </w:t>
            </w:r>
            <w:r w:rsidRPr="009728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жилищного фонда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8E0">
              <w:rPr>
                <w:rFonts w:ascii="Times New Roman" w:hAnsi="Times New Roman"/>
                <w:sz w:val="22"/>
                <w:szCs w:val="22"/>
              </w:rPr>
              <w:t>2013-2017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8E0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город Шахунья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right"/>
              <w:rPr>
                <w:rFonts w:ascii="Times New Roman" w:hAnsi="Times New Roman" w:cs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4 757 500,00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4 867 387,80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1 766 855,00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 w:cs="Times New Roman"/>
                <w:szCs w:val="24"/>
              </w:rPr>
              <w:t>11 391 742,</w:t>
            </w:r>
            <w:r w:rsidRPr="009728E0">
              <w:rPr>
                <w:rFonts w:ascii="Times New Roman" w:hAnsi="Times New Roman"/>
                <w:szCs w:val="24"/>
              </w:rPr>
              <w:t>8</w:t>
            </w:r>
            <w:r w:rsidRPr="009728E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728E0" w:rsidRPr="009728E0" w:rsidTr="000B721D">
        <w:trPr>
          <w:trHeight w:val="618"/>
        </w:trPr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rPr>
                <w:rFonts w:ascii="Times New Roman" w:hAnsi="Times New Roman"/>
                <w:sz w:val="22"/>
                <w:szCs w:val="22"/>
              </w:rPr>
            </w:pPr>
            <w:r w:rsidRPr="009728E0">
              <w:rPr>
                <w:rFonts w:ascii="Times New Roman" w:hAnsi="Times New Roman"/>
                <w:szCs w:val="22"/>
              </w:rPr>
              <w:lastRenderedPageBreak/>
              <w:t>Задача 2</w:t>
            </w:r>
            <w:r w:rsidRPr="009728E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72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8E0">
              <w:rPr>
                <w:rFonts w:ascii="Times New Roman" w:hAnsi="Times New Roman" w:cs="Times New Roman"/>
                <w:sz w:val="22"/>
                <w:szCs w:val="22"/>
              </w:rPr>
              <w:t>Приобретение благоустроенных жилых помещений у застройщиков в многоквартирных домах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</w:tr>
    </w:tbl>
    <w:p w:rsidR="009728E0" w:rsidRPr="009728E0" w:rsidRDefault="009728E0" w:rsidP="009728E0"/>
    <w:p w:rsidR="009728E0" w:rsidRPr="009728E0" w:rsidRDefault="009728E0" w:rsidP="009728E0">
      <w:pPr>
        <w:pStyle w:val="ConsPlusNormal"/>
        <w:widowControl/>
        <w:spacing w:line="300" w:lineRule="auto"/>
        <w:ind w:firstLine="0"/>
        <w:outlineLvl w:val="2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37"/>
        <w:tblOverlap w:val="never"/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1276"/>
        <w:gridCol w:w="1701"/>
        <w:gridCol w:w="1417"/>
        <w:gridCol w:w="1418"/>
        <w:gridCol w:w="1464"/>
        <w:gridCol w:w="1512"/>
        <w:gridCol w:w="1418"/>
        <w:gridCol w:w="1464"/>
      </w:tblGrid>
      <w:tr w:rsidR="009728E0" w:rsidRPr="009728E0" w:rsidTr="000B721D">
        <w:trPr>
          <w:trHeight w:val="13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28E0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благоустроенных жилых помещений </w:t>
            </w:r>
            <w:r w:rsidRPr="009728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8E0">
              <w:rPr>
                <w:rFonts w:ascii="Times New Roman" w:hAnsi="Times New Roman" w:cs="Times New Roman"/>
                <w:sz w:val="22"/>
                <w:szCs w:val="22"/>
              </w:rPr>
              <w:t>в муниципальную собственность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8E0">
              <w:rPr>
                <w:rFonts w:ascii="Times New Roman" w:hAnsi="Times New Roman"/>
                <w:sz w:val="22"/>
                <w:szCs w:val="22"/>
              </w:rPr>
              <w:t>2013-2017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8E0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город Шахунья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</w:tr>
    </w:tbl>
    <w:p w:rsidR="009728E0" w:rsidRPr="009728E0" w:rsidRDefault="009728E0" w:rsidP="009728E0">
      <w:pPr>
        <w:rPr>
          <w:vanish/>
        </w:rPr>
      </w:pPr>
    </w:p>
    <w:tbl>
      <w:tblPr>
        <w:tblpPr w:leftFromText="180" w:rightFromText="180" w:vertAnchor="text" w:horzAnchor="margin" w:tblpY="-24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418"/>
        <w:gridCol w:w="1701"/>
        <w:gridCol w:w="1417"/>
        <w:gridCol w:w="1418"/>
        <w:gridCol w:w="1417"/>
        <w:gridCol w:w="1559"/>
        <w:gridCol w:w="1418"/>
        <w:gridCol w:w="1417"/>
      </w:tblGrid>
      <w:tr w:rsidR="009728E0" w:rsidRPr="009728E0" w:rsidTr="000B721D">
        <w:trPr>
          <w:trHeight w:val="618"/>
        </w:trPr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rPr>
                <w:rFonts w:ascii="Times New Roman" w:hAnsi="Times New Roman"/>
                <w:sz w:val="22"/>
                <w:szCs w:val="22"/>
              </w:rPr>
            </w:pPr>
            <w:r w:rsidRPr="009728E0">
              <w:rPr>
                <w:rFonts w:ascii="Times New Roman" w:hAnsi="Times New Roman"/>
                <w:sz w:val="22"/>
                <w:szCs w:val="22"/>
              </w:rPr>
              <w:t xml:space="preserve">Задача 3. </w:t>
            </w:r>
            <w:r w:rsidRPr="009728E0">
              <w:rPr>
                <w:sz w:val="26"/>
                <w:szCs w:val="26"/>
              </w:rPr>
              <w:t xml:space="preserve"> Л</w:t>
            </w:r>
            <w:r w:rsidRPr="009728E0">
              <w:rPr>
                <w:rFonts w:ascii="Times New Roman" w:hAnsi="Times New Roman" w:cs="Times New Roman"/>
                <w:sz w:val="22"/>
                <w:szCs w:val="22"/>
              </w:rPr>
              <w:t>иквидация аварийных многоквартирных домов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136 000,00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255 000,00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391 000,00</w:t>
            </w:r>
          </w:p>
        </w:tc>
      </w:tr>
      <w:tr w:rsidR="009728E0" w:rsidRPr="009728E0" w:rsidTr="000B721D"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округа на оценку дома для определения затрат, связанных с его сносом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8E0">
              <w:rPr>
                <w:rFonts w:ascii="Times New Roman" w:hAnsi="Times New Roman"/>
                <w:sz w:val="22"/>
                <w:szCs w:val="22"/>
              </w:rPr>
              <w:t>2015-2017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8E0">
              <w:rPr>
                <w:rFonts w:ascii="Times New Roman" w:hAnsi="Times New Roman"/>
                <w:sz w:val="22"/>
                <w:szCs w:val="22"/>
              </w:rPr>
              <w:t>Комитет муниципального имущества и земельных ресурсов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56 000,00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105 000,00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10"/>
              <w:spacing w:line="240" w:lineRule="auto"/>
              <w:ind w:righ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28E0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</w:tr>
      <w:tr w:rsidR="009728E0" w:rsidRPr="009728E0" w:rsidTr="000B721D"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8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округа на снос домов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8E0">
              <w:rPr>
                <w:rFonts w:ascii="Times New Roman" w:hAnsi="Times New Roman"/>
                <w:sz w:val="22"/>
                <w:szCs w:val="22"/>
              </w:rPr>
              <w:t>2015-2017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8E0">
              <w:rPr>
                <w:rFonts w:ascii="Times New Roman" w:hAnsi="Times New Roman"/>
                <w:sz w:val="22"/>
                <w:szCs w:val="22"/>
              </w:rPr>
              <w:t>Комитет муниципального имущества и земельных ресурсов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3"/>
              <w:jc w:val="right"/>
              <w:rPr>
                <w:rFonts w:ascii="Times New Roman" w:hAnsi="Times New Roman" w:cs="Times New Roman"/>
              </w:rPr>
            </w:pPr>
            <w:r w:rsidRPr="009728E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80 000,00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150 000,00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28E0" w:rsidRPr="009728E0" w:rsidRDefault="009728E0" w:rsidP="000B721D">
            <w:pPr>
              <w:pStyle w:val="ConsPlusNonformat"/>
              <w:widowControl/>
              <w:spacing w:line="276" w:lineRule="auto"/>
              <w:ind w:right="34"/>
              <w:jc w:val="right"/>
              <w:rPr>
                <w:rFonts w:ascii="Times New Roman" w:hAnsi="Times New Roman"/>
              </w:rPr>
            </w:pPr>
            <w:r w:rsidRPr="009728E0">
              <w:rPr>
                <w:rFonts w:ascii="Times New Roman" w:hAnsi="Times New Roman"/>
              </w:rPr>
              <w:t>230 000,00</w:t>
            </w:r>
          </w:p>
        </w:tc>
      </w:tr>
    </w:tbl>
    <w:p w:rsidR="009728E0" w:rsidRPr="009728E0" w:rsidRDefault="009728E0" w:rsidP="009728E0">
      <w:pPr>
        <w:pStyle w:val="ConsPlusNormal"/>
        <w:widowControl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8E0">
        <w:rPr>
          <w:rFonts w:ascii="Times New Roman" w:hAnsi="Times New Roman" w:cs="Times New Roman"/>
          <w:bCs/>
          <w:sz w:val="24"/>
          <w:szCs w:val="24"/>
        </w:rPr>
        <w:t xml:space="preserve">При принятии администрацией решений об увеличении площадей </w:t>
      </w:r>
      <w:r w:rsidRPr="009728E0">
        <w:rPr>
          <w:rFonts w:ascii="Times New Roman" w:hAnsi="Times New Roman" w:cs="Times New Roman"/>
          <w:sz w:val="24"/>
          <w:szCs w:val="24"/>
        </w:rPr>
        <w:t xml:space="preserve">благоустроенных жилых помещений, приобретаемых (строящихся) в рамках заключенных муниципальных контрактов, </w:t>
      </w:r>
      <w:r w:rsidRPr="009728E0">
        <w:rPr>
          <w:rFonts w:ascii="Times New Roman" w:hAnsi="Times New Roman" w:cs="Times New Roman"/>
          <w:bCs/>
          <w:sz w:val="24"/>
          <w:szCs w:val="24"/>
        </w:rPr>
        <w:t>для улучшения жилищных условий граждан - соответствующая разница или дополнительные площади доплачиваются за счет средств местного бюджета городского округа город Шахунья.</w:t>
      </w:r>
    </w:p>
    <w:p w:rsidR="009728E0" w:rsidRPr="009728E0" w:rsidRDefault="009728E0" w:rsidP="009728E0">
      <w:pPr>
        <w:pStyle w:val="ConsPlusNormal"/>
        <w:widowControl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8E0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за счет средств бюджета городского округа город Шахунья может ежегодно корректироваться в соответствии с возможностями бюджета городского округа на соответствующий финансовый год.</w:t>
      </w:r>
    </w:p>
    <w:p w:rsidR="009728E0" w:rsidRPr="009728E0" w:rsidRDefault="009728E0" w:rsidP="009728E0">
      <w:pPr>
        <w:pStyle w:val="ConsPlusNormal"/>
        <w:widowControl/>
        <w:spacing w:line="30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28E0">
        <w:rPr>
          <w:rFonts w:ascii="Times New Roman" w:hAnsi="Times New Roman" w:cs="Times New Roman"/>
          <w:bCs/>
          <w:sz w:val="24"/>
          <w:szCs w:val="24"/>
        </w:rPr>
        <w:t xml:space="preserve">Объем долевого финансирования, предусмотренный в рамках Муниципальной программы в разрезе аварийных многоквартирных домов, приведен в </w:t>
      </w:r>
      <w:hyperlink r:id="rId10" w:history="1">
        <w:r w:rsidRPr="009728E0">
          <w:rPr>
            <w:rFonts w:ascii="Times New Roman" w:hAnsi="Times New Roman" w:cs="Times New Roman"/>
            <w:bCs/>
            <w:sz w:val="24"/>
            <w:szCs w:val="24"/>
          </w:rPr>
          <w:t>приложении 1</w:t>
        </w:r>
      </w:hyperlink>
      <w:r w:rsidRPr="009728E0">
        <w:rPr>
          <w:rFonts w:ascii="Times New Roman" w:hAnsi="Times New Roman" w:cs="Times New Roman"/>
          <w:bCs/>
          <w:sz w:val="24"/>
          <w:szCs w:val="24"/>
        </w:rPr>
        <w:t xml:space="preserve"> к Программе.»</w:t>
      </w:r>
    </w:p>
    <w:p w:rsidR="009728E0" w:rsidRPr="008613B3" w:rsidRDefault="009728E0" w:rsidP="009728E0">
      <w:pPr>
        <w:pStyle w:val="ConsPlusNormal"/>
        <w:widowControl/>
        <w:spacing w:line="300" w:lineRule="auto"/>
        <w:ind w:firstLine="0"/>
        <w:outlineLvl w:val="2"/>
        <w:rPr>
          <w:rFonts w:ascii="Times New Roman" w:hAnsi="Times New Roman" w:cs="Times New Roman"/>
          <w:b/>
          <w:color w:val="595959"/>
          <w:sz w:val="26"/>
          <w:szCs w:val="26"/>
        </w:rPr>
        <w:sectPr w:rsidR="009728E0" w:rsidRPr="008613B3" w:rsidSect="00B051E0">
          <w:pgSz w:w="16840" w:h="11907" w:orient="landscape"/>
          <w:pgMar w:top="426" w:right="567" w:bottom="1276" w:left="709" w:header="425" w:footer="471" w:gutter="0"/>
          <w:pgNumType w:start="11"/>
          <w:cols w:space="720"/>
          <w:docGrid w:linePitch="272"/>
        </w:sectPr>
      </w:pPr>
    </w:p>
    <w:p w:rsidR="009728E0" w:rsidRPr="009728E0" w:rsidRDefault="009728E0" w:rsidP="009728E0">
      <w:pPr>
        <w:autoSpaceDE w:val="0"/>
        <w:autoSpaceDN w:val="0"/>
        <w:adjustRightInd w:val="0"/>
        <w:ind w:left="4820"/>
        <w:jc w:val="center"/>
        <w:outlineLvl w:val="0"/>
      </w:pPr>
      <w:r w:rsidRPr="009728E0">
        <w:lastRenderedPageBreak/>
        <w:t>Приложение 2</w:t>
      </w:r>
    </w:p>
    <w:p w:rsidR="009728E0" w:rsidRPr="009728E0" w:rsidRDefault="009728E0" w:rsidP="009728E0">
      <w:pPr>
        <w:autoSpaceDE w:val="0"/>
        <w:autoSpaceDN w:val="0"/>
        <w:adjustRightInd w:val="0"/>
        <w:ind w:left="4820"/>
        <w:jc w:val="center"/>
        <w:outlineLvl w:val="0"/>
        <w:rPr>
          <w:b/>
          <w:bCs/>
          <w:sz w:val="26"/>
          <w:szCs w:val="26"/>
        </w:rPr>
      </w:pPr>
      <w:r w:rsidRPr="009728E0">
        <w:t xml:space="preserve">к постановлению администрации </w:t>
      </w:r>
      <w:r w:rsidRPr="009728E0">
        <w:br/>
        <w:t>городского округа город Шахунья</w:t>
      </w:r>
      <w:r w:rsidRPr="009728E0">
        <w:br/>
        <w:t xml:space="preserve"> от </w:t>
      </w:r>
      <w:r>
        <w:t xml:space="preserve">30.12.2015 года </w:t>
      </w:r>
      <w:r w:rsidRPr="009728E0">
        <w:t xml:space="preserve">№ </w:t>
      </w:r>
      <w:r w:rsidR="00875828">
        <w:t>1564</w:t>
      </w:r>
    </w:p>
    <w:p w:rsidR="009728E0" w:rsidRPr="008613B3" w:rsidRDefault="009728E0" w:rsidP="009728E0">
      <w:pPr>
        <w:autoSpaceDE w:val="0"/>
        <w:autoSpaceDN w:val="0"/>
        <w:adjustRightInd w:val="0"/>
        <w:jc w:val="right"/>
        <w:outlineLvl w:val="0"/>
        <w:rPr>
          <w:b/>
          <w:bCs/>
          <w:color w:val="595959"/>
          <w:sz w:val="26"/>
          <w:szCs w:val="26"/>
        </w:rPr>
      </w:pPr>
    </w:p>
    <w:p w:rsidR="009728E0" w:rsidRPr="009728E0" w:rsidRDefault="009728E0" w:rsidP="009728E0">
      <w:pPr>
        <w:autoSpaceDE w:val="0"/>
        <w:autoSpaceDN w:val="0"/>
        <w:adjustRightInd w:val="0"/>
        <w:jc w:val="right"/>
        <w:outlineLvl w:val="0"/>
        <w:rPr>
          <w:b/>
          <w:bCs/>
          <w:sz w:val="26"/>
          <w:szCs w:val="26"/>
        </w:rPr>
      </w:pPr>
      <w:r w:rsidRPr="009728E0">
        <w:rPr>
          <w:b/>
          <w:bCs/>
          <w:sz w:val="26"/>
          <w:szCs w:val="26"/>
        </w:rPr>
        <w:t>«Приложение 2</w:t>
      </w:r>
    </w:p>
    <w:p w:rsidR="009728E0" w:rsidRPr="009728E0" w:rsidRDefault="009728E0" w:rsidP="009728E0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9728E0">
        <w:rPr>
          <w:b/>
          <w:bCs/>
          <w:sz w:val="26"/>
          <w:szCs w:val="26"/>
        </w:rPr>
        <w:t>к Программе</w:t>
      </w:r>
    </w:p>
    <w:p w:rsidR="009728E0" w:rsidRPr="009728E0" w:rsidRDefault="009728E0" w:rsidP="009728E0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9728E0" w:rsidRPr="009728E0" w:rsidRDefault="009728E0" w:rsidP="009728E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28E0">
        <w:rPr>
          <w:b/>
          <w:bCs/>
          <w:sz w:val="26"/>
          <w:szCs w:val="26"/>
        </w:rPr>
        <w:t>ПЕРЕЧЕНЬ</w:t>
      </w:r>
    </w:p>
    <w:p w:rsidR="009728E0" w:rsidRPr="009728E0" w:rsidRDefault="009728E0" w:rsidP="009728E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28E0">
        <w:rPr>
          <w:b/>
          <w:bCs/>
          <w:sz w:val="26"/>
          <w:szCs w:val="26"/>
        </w:rPr>
        <w:t xml:space="preserve">аварийных многоквартирных домов, запланированных к сносу, </w:t>
      </w:r>
    </w:p>
    <w:p w:rsidR="009728E0" w:rsidRPr="009728E0" w:rsidRDefault="009728E0" w:rsidP="009728E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728E0">
        <w:rPr>
          <w:b/>
          <w:bCs/>
          <w:sz w:val="26"/>
          <w:szCs w:val="26"/>
        </w:rPr>
        <w:t>и мероприятий, связанных со сносом домов</w:t>
      </w:r>
    </w:p>
    <w:p w:rsidR="009728E0" w:rsidRPr="00875828" w:rsidRDefault="009728E0" w:rsidP="009728E0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tbl>
      <w:tblPr>
        <w:tblW w:w="7887" w:type="dxa"/>
        <w:jc w:val="center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3685"/>
        <w:gridCol w:w="1888"/>
        <w:gridCol w:w="1888"/>
      </w:tblGrid>
      <w:tr w:rsidR="009728E0" w:rsidRPr="00875828" w:rsidTr="009728E0">
        <w:trPr>
          <w:trHeight w:val="400"/>
          <w:tblCellSpacing w:w="5" w:type="nil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N</w:t>
            </w:r>
          </w:p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п/п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Адрес дома, подлежащего сносу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Сумма затрат на оценку по сносу дома, руб.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Сумма затрат по сносу дома,</w:t>
            </w:r>
          </w:p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руб.</w:t>
            </w:r>
          </w:p>
        </w:tc>
      </w:tr>
      <w:tr w:rsidR="009728E0" w:rsidRPr="00875828" w:rsidTr="009728E0">
        <w:trPr>
          <w:trHeight w:val="309"/>
          <w:tblCellSpacing w:w="5" w:type="nil"/>
          <w:jc w:val="center"/>
        </w:trPr>
        <w:tc>
          <w:tcPr>
            <w:tcW w:w="788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828">
              <w:rPr>
                <w:b/>
                <w:sz w:val="22"/>
                <w:szCs w:val="22"/>
              </w:rPr>
              <w:t>2015 год</w:t>
            </w:r>
          </w:p>
        </w:tc>
      </w:tr>
      <w:tr w:rsidR="009728E0" w:rsidRPr="00875828" w:rsidTr="009728E0">
        <w:trPr>
          <w:trHeight w:val="274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г.Шахунья, пер.Речной, д.11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</w:tr>
      <w:tr w:rsidR="009728E0" w:rsidRPr="00875828" w:rsidTr="009728E0">
        <w:trPr>
          <w:trHeight w:val="270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г.Шахунья, ул.Октябрьская, д.142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</w:tr>
      <w:tr w:rsidR="009728E0" w:rsidRPr="00875828" w:rsidTr="009728E0">
        <w:trPr>
          <w:trHeight w:val="276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г.Шахунья, ул.Осипенко, д.47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</w:tr>
      <w:tr w:rsidR="009728E0" w:rsidRPr="00875828" w:rsidTr="009728E0">
        <w:trPr>
          <w:trHeight w:val="283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г.Шахунья, ул.Свердлова, д.11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</w:tr>
      <w:tr w:rsidR="009728E0" w:rsidRPr="00875828" w:rsidTr="009728E0">
        <w:trPr>
          <w:trHeight w:val="274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 Шахунья ул Советская д.29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</w:tr>
      <w:tr w:rsidR="009728E0" w:rsidRPr="00875828" w:rsidTr="009728E0">
        <w:trPr>
          <w:trHeight w:val="280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 Шахунья ул Советская д.31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</w:tr>
      <w:tr w:rsidR="009728E0" w:rsidRPr="00875828" w:rsidTr="009728E0">
        <w:trPr>
          <w:trHeight w:val="272"/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г.Шахунья, ул.Свердлова, д.26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 Шахунья ул Свердлова д.28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 Шахунья ул Лесная д.11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 Шахунья ул Советская д.33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 Шахунья ул Ярославского д.18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ИТОГО в 2015 году: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82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828">
              <w:rPr>
                <w:b/>
                <w:sz w:val="22"/>
                <w:szCs w:val="22"/>
              </w:rPr>
              <w:t>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7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b/>
                <w:sz w:val="22"/>
                <w:szCs w:val="22"/>
              </w:rPr>
            </w:pPr>
            <w:r w:rsidRPr="00875828">
              <w:rPr>
                <w:b/>
                <w:sz w:val="22"/>
                <w:szCs w:val="22"/>
              </w:rPr>
              <w:t>2016 год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 Шахунья ул Лесная д.13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 Шахунья ул Осипенко д.6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 Шахунья ул Ярославского д.1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 Шахунья ул Ярославского д.16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 Шахунья ул Советская д.19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рп Вахтан ул Кооперативная д.10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рп Вахтан ул Комарова д.13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г.Шахунья, ул.Зеленая, д.22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ИТОГО в 2016 году: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828">
              <w:rPr>
                <w:b/>
                <w:sz w:val="22"/>
                <w:szCs w:val="22"/>
              </w:rPr>
              <w:t>56 000,00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828">
              <w:rPr>
                <w:b/>
                <w:sz w:val="22"/>
                <w:szCs w:val="22"/>
              </w:rPr>
              <w:t>80 000,00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7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828">
              <w:rPr>
                <w:b/>
                <w:sz w:val="22"/>
                <w:szCs w:val="22"/>
              </w:rPr>
              <w:t>2017 год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рп Сява ул Белинского д.6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рп Сява ул Белинского д.8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рп Сява ул Залесная д.7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рп Сява ул Чехова д.4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д Туманино ул Заречная д.1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д Туманино ул Центральная д.1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рп Сява ул Гвардейская д.1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рп Сява ул Чехова д.9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рп Сява ул Гвардейская д.9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рп Сява ул 8 Марта д.8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с Верховское ул Мира д.16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рп Сява ул Белинского д.9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рп Сява ул Школьная д.9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рп Сява ул Школьная д.15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рп Сява ул Ленина д.19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7 000,00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</w:pPr>
            <w:r w:rsidRPr="00875828">
              <w:rPr>
                <w:sz w:val="22"/>
                <w:szCs w:val="22"/>
              </w:rPr>
              <w:t>10 000,00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sz w:val="22"/>
                <w:szCs w:val="22"/>
              </w:rPr>
            </w:pPr>
            <w:r w:rsidRPr="00875828">
              <w:rPr>
                <w:sz w:val="22"/>
                <w:szCs w:val="22"/>
              </w:rPr>
              <w:t>ИТОГО в 2017 году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jc w:val="center"/>
              <w:rPr>
                <w:b/>
                <w:sz w:val="22"/>
                <w:szCs w:val="22"/>
              </w:rPr>
            </w:pPr>
            <w:r w:rsidRPr="00875828">
              <w:rPr>
                <w:b/>
                <w:sz w:val="22"/>
                <w:szCs w:val="22"/>
              </w:rPr>
              <w:t>105 000,00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828">
              <w:rPr>
                <w:b/>
                <w:sz w:val="22"/>
                <w:szCs w:val="22"/>
              </w:rPr>
              <w:t>150 000,00</w:t>
            </w:r>
          </w:p>
        </w:tc>
      </w:tr>
      <w:tr w:rsidR="009728E0" w:rsidRPr="00875828" w:rsidTr="009728E0">
        <w:trPr>
          <w:tblCellSpacing w:w="5" w:type="nil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0" w:rsidRPr="00875828" w:rsidRDefault="009728E0" w:rsidP="000B721D">
            <w:pPr>
              <w:rPr>
                <w:b/>
                <w:sz w:val="22"/>
                <w:szCs w:val="22"/>
              </w:rPr>
            </w:pPr>
            <w:r w:rsidRPr="00875828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828">
              <w:rPr>
                <w:b/>
                <w:sz w:val="22"/>
                <w:szCs w:val="22"/>
              </w:rPr>
              <w:t>161 000,00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E0" w:rsidRPr="00875828" w:rsidRDefault="009728E0" w:rsidP="000B72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828">
              <w:rPr>
                <w:b/>
                <w:sz w:val="22"/>
                <w:szCs w:val="22"/>
              </w:rPr>
              <w:t>230 000,00</w:t>
            </w:r>
          </w:p>
        </w:tc>
      </w:tr>
    </w:tbl>
    <w:p w:rsidR="009728E0" w:rsidRPr="00875828" w:rsidRDefault="009728E0" w:rsidP="009728E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4168AC" w:rsidRPr="00D31BFD" w:rsidRDefault="00875828" w:rsidP="00875828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</w:t>
      </w:r>
    </w:p>
    <w:sectPr w:rsidR="004168AC" w:rsidRPr="00D31BFD" w:rsidSect="00B4498F">
      <w:pgSz w:w="11907" w:h="16840"/>
      <w:pgMar w:top="709" w:right="567" w:bottom="567" w:left="1276" w:header="425" w:footer="471" w:gutter="0"/>
      <w:pgNumType w:star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01" w:rsidRDefault="00EF1B01">
      <w:r>
        <w:separator/>
      </w:r>
    </w:p>
  </w:endnote>
  <w:endnote w:type="continuationSeparator" w:id="1">
    <w:p w:rsidR="00EF1B01" w:rsidRDefault="00EF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01" w:rsidRDefault="00EF1B01">
      <w:r>
        <w:separator/>
      </w:r>
    </w:p>
  </w:footnote>
  <w:footnote w:type="continuationSeparator" w:id="1">
    <w:p w:rsidR="00EF1B01" w:rsidRDefault="00EF1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E0" w:rsidRDefault="009728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28E0" w:rsidRDefault="009728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17385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1F9B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0CED"/>
    <w:rsid w:val="00413EE8"/>
    <w:rsid w:val="004168AC"/>
    <w:rsid w:val="004211BB"/>
    <w:rsid w:val="00427B5A"/>
    <w:rsid w:val="0043080E"/>
    <w:rsid w:val="004310ED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65E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05C7"/>
    <w:rsid w:val="00712E7F"/>
    <w:rsid w:val="0071636F"/>
    <w:rsid w:val="00721CDE"/>
    <w:rsid w:val="00727846"/>
    <w:rsid w:val="007331FA"/>
    <w:rsid w:val="007406DD"/>
    <w:rsid w:val="00743678"/>
    <w:rsid w:val="00751CEE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A747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5828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04970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28E0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5708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409C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3D41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1B01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6034"/>
    <w:rsid w:val="00F87CA2"/>
    <w:rsid w:val="00F96BFA"/>
    <w:rsid w:val="00F97D9A"/>
    <w:rsid w:val="00FA3A36"/>
    <w:rsid w:val="00FB0979"/>
    <w:rsid w:val="00FB366A"/>
    <w:rsid w:val="00FB5B55"/>
    <w:rsid w:val="00FB62D4"/>
    <w:rsid w:val="00FD6EA5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link w:val="a9"/>
    <w:uiPriority w:val="99"/>
    <w:rsid w:val="00E3072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310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rsid w:val="00D742F0"/>
    <w:pPr>
      <w:spacing w:before="100" w:beforeAutospacing="1" w:after="100" w:afterAutospacing="1"/>
    </w:pPr>
  </w:style>
  <w:style w:type="character" w:styleId="ae">
    <w:name w:val="Strong"/>
    <w:qFormat/>
    <w:rsid w:val="00D742F0"/>
    <w:rPr>
      <w:b/>
      <w:bCs/>
    </w:rPr>
  </w:style>
  <w:style w:type="paragraph" w:customStyle="1" w:styleId="ConsPlusNonformat">
    <w:name w:val="ConsPlusNonformat"/>
    <w:link w:val="ConsPlusNonformat0"/>
    <w:rsid w:val="009728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9728E0"/>
    <w:rPr>
      <w:rFonts w:ascii="Courier New" w:hAnsi="Courier New" w:cs="Courier New"/>
    </w:rPr>
  </w:style>
  <w:style w:type="paragraph" w:customStyle="1" w:styleId="af">
    <w:name w:val="Нормальный"/>
    <w:rsid w:val="009728E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728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10564ABBF50818E18F21ED5D33F63AAB641F3289783249F258928FCA52CFDBAB77449ED975885A5F7DEFx4DF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2016-01-04T12:48:00Z</cp:lastPrinted>
  <dcterms:created xsi:type="dcterms:W3CDTF">2016-01-04T12:50:00Z</dcterms:created>
  <dcterms:modified xsi:type="dcterms:W3CDTF">2016-01-04T12:50:00Z</dcterms:modified>
</cp:coreProperties>
</file>