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00417">
        <w:rPr>
          <w:sz w:val="26"/>
          <w:szCs w:val="26"/>
          <w:u w:val="single"/>
        </w:rPr>
        <w:t>16</w:t>
      </w:r>
      <w:r w:rsidR="00112D92">
        <w:rPr>
          <w:sz w:val="26"/>
          <w:szCs w:val="26"/>
          <w:u w:val="single"/>
        </w:rPr>
        <w:t xml:space="preserve"> </w:t>
      </w:r>
      <w:r w:rsidR="00B22146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F00417">
        <w:rPr>
          <w:sz w:val="26"/>
          <w:szCs w:val="26"/>
          <w:u w:val="single"/>
        </w:rPr>
        <w:t>1188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F00417" w:rsidRDefault="00F00417" w:rsidP="00544F0E">
      <w:pPr>
        <w:ind w:right="-76"/>
        <w:jc w:val="center"/>
        <w:rPr>
          <w:b/>
          <w:sz w:val="26"/>
          <w:szCs w:val="26"/>
        </w:rPr>
      </w:pPr>
    </w:p>
    <w:p w:rsidR="00787453" w:rsidRPr="00F00417" w:rsidRDefault="00F00417" w:rsidP="00F00417">
      <w:pPr>
        <w:jc w:val="center"/>
        <w:rPr>
          <w:b/>
          <w:bCs/>
          <w:sz w:val="26"/>
          <w:szCs w:val="26"/>
        </w:rPr>
      </w:pPr>
      <w:r w:rsidRPr="00F00417">
        <w:rPr>
          <w:b/>
          <w:bCs/>
          <w:sz w:val="26"/>
          <w:szCs w:val="26"/>
        </w:rPr>
        <w:t xml:space="preserve">Об утверждении отчета об исполнении бюджета городского округа </w:t>
      </w:r>
      <w:r>
        <w:rPr>
          <w:b/>
          <w:bCs/>
          <w:sz w:val="26"/>
          <w:szCs w:val="26"/>
        </w:rPr>
        <w:br/>
      </w:r>
      <w:r w:rsidRPr="00F00417">
        <w:rPr>
          <w:b/>
          <w:bCs/>
          <w:sz w:val="26"/>
          <w:szCs w:val="26"/>
        </w:rPr>
        <w:t>город Шахунья</w:t>
      </w:r>
      <w:r>
        <w:rPr>
          <w:b/>
          <w:bCs/>
          <w:sz w:val="26"/>
          <w:szCs w:val="26"/>
        </w:rPr>
        <w:t xml:space="preserve"> </w:t>
      </w:r>
      <w:r w:rsidRPr="00F00417">
        <w:rPr>
          <w:b/>
          <w:bCs/>
          <w:sz w:val="26"/>
          <w:szCs w:val="26"/>
        </w:rPr>
        <w:t>Нижегородской области за 9 месяцев 2015 года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F00417" w:rsidRDefault="00F00417" w:rsidP="008B7A5C">
      <w:pPr>
        <w:jc w:val="both"/>
        <w:rPr>
          <w:sz w:val="26"/>
          <w:szCs w:val="26"/>
        </w:rPr>
      </w:pPr>
    </w:p>
    <w:p w:rsidR="00F00417" w:rsidRPr="007043FA" w:rsidRDefault="00F00417" w:rsidP="00F0041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1E3812">
        <w:rPr>
          <w:bCs/>
          <w:sz w:val="26"/>
          <w:szCs w:val="26"/>
        </w:rPr>
        <w:t>В соответствии с</w:t>
      </w:r>
      <w:r>
        <w:rPr>
          <w:bCs/>
          <w:sz w:val="26"/>
          <w:szCs w:val="26"/>
        </w:rPr>
        <w:t>о статьей 264.2 Бюджетного кодекса Российской Федерации, р</w:t>
      </w:r>
      <w:r w:rsidRPr="001E3812">
        <w:rPr>
          <w:bCs/>
          <w:sz w:val="26"/>
          <w:szCs w:val="26"/>
        </w:rPr>
        <w:t>еше</w:t>
      </w:r>
      <w:r>
        <w:rPr>
          <w:bCs/>
          <w:sz w:val="26"/>
          <w:szCs w:val="26"/>
        </w:rPr>
        <w:t>нием</w:t>
      </w:r>
      <w:r w:rsidRPr="001E381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Совета депутатов городского округа город Шахунья </w:t>
      </w:r>
      <w:r w:rsidRPr="00C549C6">
        <w:rPr>
          <w:bCs/>
          <w:sz w:val="26"/>
          <w:szCs w:val="26"/>
        </w:rPr>
        <w:t>Нижегородской области  от 23 ноября 2012</w:t>
      </w:r>
      <w:r w:rsidRPr="00C549C6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C549C6">
        <w:rPr>
          <w:sz w:val="26"/>
          <w:szCs w:val="26"/>
        </w:rPr>
        <w:t xml:space="preserve"> N 9-1 </w:t>
      </w:r>
      <w:r w:rsidRPr="00C549C6">
        <w:rPr>
          <w:bCs/>
          <w:sz w:val="26"/>
          <w:szCs w:val="26"/>
        </w:rPr>
        <w:t xml:space="preserve">«Об утверждении Положения о бюджетном процессе в городском округе </w:t>
      </w:r>
      <w:r w:rsidRPr="00C549C6">
        <w:rPr>
          <w:sz w:val="26"/>
          <w:szCs w:val="26"/>
        </w:rPr>
        <w:t>город Шахунья»</w:t>
      </w:r>
      <w:r>
        <w:rPr>
          <w:sz w:val="26"/>
          <w:szCs w:val="26"/>
        </w:rPr>
        <w:t xml:space="preserve"> администрация городского округа город Шахунья </w:t>
      </w:r>
      <w:r>
        <w:rPr>
          <w:sz w:val="26"/>
          <w:szCs w:val="26"/>
        </w:rPr>
        <w:br/>
      </w:r>
      <w:r w:rsidRPr="007043FA">
        <w:rPr>
          <w:b/>
          <w:sz w:val="26"/>
          <w:szCs w:val="26"/>
        </w:rPr>
        <w:t>п о с т а н о в л я е т:</w:t>
      </w:r>
    </w:p>
    <w:p w:rsidR="00F00417" w:rsidRPr="007327AD" w:rsidRDefault="00F00417" w:rsidP="00F0041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549C6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C549C6">
        <w:rPr>
          <w:sz w:val="26"/>
          <w:szCs w:val="26"/>
        </w:rPr>
        <w:t>твердить прилагаемый отчет об исполнении бюджета городского округа г</w:t>
      </w:r>
      <w:r>
        <w:rPr>
          <w:sz w:val="26"/>
          <w:szCs w:val="26"/>
        </w:rPr>
        <w:t xml:space="preserve">ород </w:t>
      </w:r>
      <w:r w:rsidRPr="007327AD">
        <w:rPr>
          <w:sz w:val="26"/>
          <w:szCs w:val="26"/>
        </w:rPr>
        <w:t xml:space="preserve">Шахунья  Нижегородской области за </w:t>
      </w:r>
      <w:r>
        <w:rPr>
          <w:sz w:val="26"/>
          <w:szCs w:val="26"/>
        </w:rPr>
        <w:t>9</w:t>
      </w:r>
      <w:r w:rsidRPr="007327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месяцев </w:t>
      </w:r>
      <w:r w:rsidRPr="007327AD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7327AD">
        <w:rPr>
          <w:sz w:val="26"/>
          <w:szCs w:val="26"/>
        </w:rPr>
        <w:t xml:space="preserve"> года по доходам в сумме</w:t>
      </w:r>
      <w:r>
        <w:rPr>
          <w:sz w:val="26"/>
          <w:szCs w:val="26"/>
        </w:rPr>
        <w:t xml:space="preserve"> </w:t>
      </w:r>
      <w:r w:rsidRPr="0040342D">
        <w:rPr>
          <w:sz w:val="26"/>
          <w:szCs w:val="26"/>
        </w:rPr>
        <w:t>678 717,30728</w:t>
      </w:r>
      <w:r>
        <w:rPr>
          <w:bCs/>
        </w:rPr>
        <w:t xml:space="preserve"> </w:t>
      </w:r>
      <w:r w:rsidRPr="00F833CB">
        <w:rPr>
          <w:sz w:val="26"/>
          <w:szCs w:val="26"/>
        </w:rPr>
        <w:t>т</w:t>
      </w:r>
      <w:r>
        <w:rPr>
          <w:sz w:val="26"/>
          <w:szCs w:val="26"/>
        </w:rPr>
        <w:t xml:space="preserve">ысяч </w:t>
      </w:r>
      <w:r w:rsidRPr="007327AD">
        <w:rPr>
          <w:sz w:val="26"/>
          <w:szCs w:val="26"/>
        </w:rPr>
        <w:t>рублей, по расходам в сумме</w:t>
      </w:r>
      <w:r>
        <w:rPr>
          <w:sz w:val="26"/>
          <w:szCs w:val="26"/>
        </w:rPr>
        <w:t xml:space="preserve"> </w:t>
      </w:r>
      <w:r w:rsidRPr="0040342D">
        <w:rPr>
          <w:sz w:val="26"/>
          <w:szCs w:val="26"/>
        </w:rPr>
        <w:t>648</w:t>
      </w:r>
      <w:r>
        <w:rPr>
          <w:sz w:val="26"/>
          <w:szCs w:val="26"/>
        </w:rPr>
        <w:t xml:space="preserve"> </w:t>
      </w:r>
      <w:r w:rsidRPr="0040342D">
        <w:rPr>
          <w:sz w:val="26"/>
          <w:szCs w:val="26"/>
        </w:rPr>
        <w:t>584</w:t>
      </w:r>
      <w:r>
        <w:rPr>
          <w:sz w:val="26"/>
          <w:szCs w:val="26"/>
        </w:rPr>
        <w:t>,</w:t>
      </w:r>
      <w:r w:rsidRPr="0040342D">
        <w:rPr>
          <w:sz w:val="26"/>
          <w:szCs w:val="26"/>
        </w:rPr>
        <w:t>25874</w:t>
      </w:r>
      <w:r>
        <w:rPr>
          <w:sz w:val="26"/>
          <w:szCs w:val="26"/>
        </w:rPr>
        <w:t>тысяч рублей</w:t>
      </w:r>
      <w:r w:rsidRPr="007327AD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7327AD">
        <w:rPr>
          <w:sz w:val="26"/>
          <w:szCs w:val="26"/>
        </w:rPr>
        <w:t>с превышением доходов над расходами (профицит бюджета) в сумме</w:t>
      </w:r>
      <w:r>
        <w:rPr>
          <w:sz w:val="26"/>
          <w:szCs w:val="26"/>
        </w:rPr>
        <w:t xml:space="preserve">   </w:t>
      </w:r>
      <w:r w:rsidRPr="0040342D">
        <w:rPr>
          <w:sz w:val="26"/>
          <w:szCs w:val="26"/>
        </w:rPr>
        <w:t>30133,04854</w:t>
      </w:r>
      <w:r>
        <w:rPr>
          <w:sz w:val="26"/>
          <w:szCs w:val="26"/>
        </w:rPr>
        <w:t xml:space="preserve"> </w:t>
      </w:r>
      <w:r w:rsidRPr="00F833CB">
        <w:rPr>
          <w:color w:val="000000"/>
          <w:sz w:val="26"/>
          <w:szCs w:val="26"/>
        </w:rPr>
        <w:t>тысяч рублей</w:t>
      </w:r>
      <w:r w:rsidRPr="007327AD">
        <w:rPr>
          <w:sz w:val="26"/>
          <w:szCs w:val="26"/>
        </w:rPr>
        <w:t>, со следующими показателями:</w:t>
      </w:r>
    </w:p>
    <w:p w:rsidR="00F00417" w:rsidRPr="001E3812" w:rsidRDefault="00F00417" w:rsidP="00F004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доходов бюджета по кодам видов доходов, подвидов доходов классификации операций сектора государственного управления, относящихся к доходам бюджета, согласно прилож</w:t>
      </w:r>
      <w:r>
        <w:rPr>
          <w:sz w:val="26"/>
          <w:szCs w:val="26"/>
        </w:rPr>
        <w:t>ению 1 к настоящему постановлению</w:t>
      </w:r>
      <w:r w:rsidRPr="001E3812">
        <w:rPr>
          <w:sz w:val="26"/>
          <w:szCs w:val="26"/>
        </w:rPr>
        <w:t>;</w:t>
      </w:r>
    </w:p>
    <w:p w:rsidR="00F00417" w:rsidRPr="001E3812" w:rsidRDefault="00F00417" w:rsidP="00F004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распределение ассигнован</w:t>
      </w:r>
      <w:r>
        <w:rPr>
          <w:sz w:val="26"/>
          <w:szCs w:val="26"/>
        </w:rPr>
        <w:t xml:space="preserve">ий  </w:t>
      </w:r>
      <w:r w:rsidRPr="001E3812">
        <w:rPr>
          <w:sz w:val="26"/>
          <w:szCs w:val="26"/>
        </w:rPr>
        <w:t>по разделам и подразделам</w:t>
      </w:r>
      <w:r>
        <w:rPr>
          <w:sz w:val="26"/>
          <w:szCs w:val="26"/>
        </w:rPr>
        <w:t xml:space="preserve">  классификации расходов </w:t>
      </w:r>
      <w:r w:rsidRPr="001E3812">
        <w:rPr>
          <w:sz w:val="26"/>
          <w:szCs w:val="26"/>
        </w:rPr>
        <w:t xml:space="preserve"> согласно приложению 2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F00417" w:rsidRPr="001E3812" w:rsidRDefault="00F00417" w:rsidP="00F004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ведомственной структуры</w:t>
      </w:r>
      <w:r>
        <w:rPr>
          <w:sz w:val="26"/>
          <w:szCs w:val="26"/>
        </w:rPr>
        <w:t xml:space="preserve"> расходов </w:t>
      </w:r>
      <w:r w:rsidRPr="001E3812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городского округа  </w:t>
      </w:r>
      <w:r w:rsidRPr="001E3812">
        <w:rPr>
          <w:sz w:val="26"/>
          <w:szCs w:val="26"/>
        </w:rPr>
        <w:t xml:space="preserve">согласно приложению 3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F00417" w:rsidRPr="001E3812" w:rsidRDefault="00F00417" w:rsidP="00F0041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hyperlink r:id="rId9" w:history="1">
        <w:r w:rsidRPr="001E3812">
          <w:rPr>
            <w:sz w:val="26"/>
            <w:szCs w:val="26"/>
          </w:rPr>
          <w:t>источников</w:t>
        </w:r>
      </w:hyperlink>
      <w:r>
        <w:rPr>
          <w:sz w:val="26"/>
          <w:szCs w:val="26"/>
        </w:rPr>
        <w:t xml:space="preserve"> финансирования дефицита </w:t>
      </w:r>
      <w:r w:rsidRPr="001E3812">
        <w:rPr>
          <w:sz w:val="26"/>
          <w:szCs w:val="26"/>
        </w:rPr>
        <w:t xml:space="preserve">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</w:t>
      </w:r>
      <w:r w:rsidRPr="001E3812">
        <w:rPr>
          <w:sz w:val="26"/>
          <w:szCs w:val="26"/>
        </w:rPr>
        <w:lastRenderedPageBreak/>
        <w:t xml:space="preserve">финансирования дефицитов бюджетов согласно приложению 4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F00417" w:rsidRDefault="00F00417" w:rsidP="00F0041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kern w:val="32"/>
          <w:sz w:val="26"/>
          <w:szCs w:val="26"/>
        </w:rPr>
        <w:t>р</w:t>
      </w:r>
      <w:r w:rsidRPr="00180C7A">
        <w:rPr>
          <w:kern w:val="32"/>
          <w:sz w:val="26"/>
          <w:szCs w:val="26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</w:t>
      </w:r>
      <w:r w:rsidRPr="00180C7A">
        <w:rPr>
          <w:sz w:val="26"/>
          <w:szCs w:val="26"/>
        </w:rPr>
        <w:t>согласно приложению 5 к настоящему постановлению</w:t>
      </w:r>
      <w:r>
        <w:rPr>
          <w:sz w:val="26"/>
          <w:szCs w:val="26"/>
        </w:rPr>
        <w:t>.</w:t>
      </w:r>
    </w:p>
    <w:p w:rsidR="00F00417" w:rsidRDefault="00F00417" w:rsidP="00F004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Начальнику общего отдела администрации городского округа город Шахунья области обеспечить размещение настоящего постановления на официальном сайте администрации городского округа город Шахунья.</w:t>
      </w:r>
    </w:p>
    <w:p w:rsidR="00F00417" w:rsidRPr="001E3812" w:rsidRDefault="00F00417" w:rsidP="00F004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F00417" w:rsidRDefault="00F00417" w:rsidP="008B7A5C">
      <w:pPr>
        <w:jc w:val="both"/>
        <w:rPr>
          <w:sz w:val="26"/>
          <w:szCs w:val="26"/>
        </w:rPr>
      </w:pPr>
    </w:p>
    <w:p w:rsidR="00F00417" w:rsidRDefault="00F00417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Default="00F00417" w:rsidP="000D0CD7">
      <w:pPr>
        <w:jc w:val="both"/>
        <w:rPr>
          <w:sz w:val="26"/>
          <w:szCs w:val="26"/>
        </w:rPr>
      </w:pPr>
    </w:p>
    <w:p w:rsidR="00F00417" w:rsidRPr="003F009A" w:rsidRDefault="00F00417" w:rsidP="000D0CD7">
      <w:pPr>
        <w:jc w:val="both"/>
        <w:rPr>
          <w:sz w:val="26"/>
          <w:szCs w:val="26"/>
        </w:rPr>
      </w:pPr>
    </w:p>
    <w:p w:rsidR="004168AC" w:rsidRPr="00173D36" w:rsidRDefault="004168AC" w:rsidP="00327948">
      <w:pPr>
        <w:rPr>
          <w:sz w:val="22"/>
          <w:szCs w:val="22"/>
        </w:rPr>
      </w:pPr>
    </w:p>
    <w:sectPr w:rsidR="004168AC" w:rsidRPr="00173D36" w:rsidSect="003B2401">
      <w:footerReference w:type="even" r:id="rId10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F42" w:rsidRDefault="00BF7F42">
      <w:r>
        <w:separator/>
      </w:r>
    </w:p>
  </w:endnote>
  <w:endnote w:type="continuationSeparator" w:id="1">
    <w:p w:rsidR="00BF7F42" w:rsidRDefault="00BF7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483343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F42" w:rsidRDefault="00BF7F42">
      <w:r>
        <w:separator/>
      </w:r>
    </w:p>
  </w:footnote>
  <w:footnote w:type="continuationSeparator" w:id="1">
    <w:p w:rsidR="00BF7F42" w:rsidRDefault="00BF7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343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BF7F42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074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0417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7;n=47093;fld=134;dst=101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2015-10-17T10:51:00Z</cp:lastPrinted>
  <dcterms:created xsi:type="dcterms:W3CDTF">2015-10-17T10:52:00Z</dcterms:created>
  <dcterms:modified xsi:type="dcterms:W3CDTF">2015-10-17T10:52:00Z</dcterms:modified>
</cp:coreProperties>
</file>