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1" w:type="dxa"/>
        <w:tblInd w:w="108" w:type="dxa"/>
        <w:tblLayout w:type="fixed"/>
        <w:tblLook w:val="0000"/>
      </w:tblPr>
      <w:tblGrid>
        <w:gridCol w:w="5688"/>
        <w:gridCol w:w="3963"/>
      </w:tblGrid>
      <w:tr w:rsidR="009E7ADE" w:rsidRPr="00E20E45" w:rsidTr="0048006A">
        <w:tc>
          <w:tcPr>
            <w:tcW w:w="5688" w:type="dxa"/>
          </w:tcPr>
          <w:p w:rsidR="009E7ADE" w:rsidRPr="00E20E45" w:rsidRDefault="009E7ADE" w:rsidP="009E7ADE">
            <w:pPr>
              <w:snapToGrid w:val="0"/>
              <w:jc w:val="right"/>
              <w:rPr>
                <w:rFonts w:ascii="Arial" w:hAnsi="Arial" w:cs="Arial"/>
              </w:rPr>
            </w:pPr>
          </w:p>
        </w:tc>
        <w:tc>
          <w:tcPr>
            <w:tcW w:w="3963" w:type="dxa"/>
          </w:tcPr>
          <w:p w:rsidR="00776728" w:rsidRPr="00E20E45" w:rsidRDefault="002F54C4" w:rsidP="00E20E45">
            <w:pPr>
              <w:snapToGrid w:val="0"/>
              <w:jc w:val="center"/>
            </w:pPr>
            <w:r w:rsidRPr="00E20E45">
              <w:t>Утверждён</w:t>
            </w:r>
            <w:r w:rsidR="009E7ADE" w:rsidRPr="00E20E45">
              <w:t xml:space="preserve"> </w:t>
            </w:r>
            <w:r w:rsidR="00E20E45" w:rsidRPr="00E20E45">
              <w:br/>
            </w:r>
            <w:r w:rsidR="009E7ADE" w:rsidRPr="00E20E45">
              <w:t>постановл</w:t>
            </w:r>
            <w:r w:rsidRPr="00E20E45">
              <w:t xml:space="preserve">ением </w:t>
            </w:r>
            <w:r w:rsidR="00776728" w:rsidRPr="00E20E45">
              <w:t>администрации городского округа</w:t>
            </w:r>
            <w:r w:rsidR="00E20E45" w:rsidRPr="00E20E45">
              <w:t xml:space="preserve"> </w:t>
            </w:r>
            <w:r w:rsidR="00776728" w:rsidRPr="00E20E45">
              <w:t>город Шахунья</w:t>
            </w:r>
          </w:p>
          <w:p w:rsidR="00776728" w:rsidRPr="00E20E45" w:rsidRDefault="002F54C4" w:rsidP="00776728">
            <w:pPr>
              <w:snapToGrid w:val="0"/>
            </w:pPr>
            <w:r w:rsidRPr="00E20E45">
              <w:t xml:space="preserve">         </w:t>
            </w:r>
            <w:r w:rsidR="00776728" w:rsidRPr="00E20E45">
              <w:t xml:space="preserve">от </w:t>
            </w:r>
            <w:r w:rsidR="00E20E45" w:rsidRPr="00E20E45">
              <w:t>01.10.</w:t>
            </w:r>
            <w:r w:rsidR="00776728" w:rsidRPr="00E20E45">
              <w:t>201</w:t>
            </w:r>
            <w:r w:rsidR="00A62888" w:rsidRPr="00E20E45">
              <w:t>5</w:t>
            </w:r>
            <w:r w:rsidR="00E20E45" w:rsidRPr="00E20E45">
              <w:t xml:space="preserve"> года</w:t>
            </w:r>
            <w:r w:rsidR="00A86729" w:rsidRPr="00E20E45">
              <w:t xml:space="preserve"> </w:t>
            </w:r>
            <w:r w:rsidR="00776728" w:rsidRPr="00E20E45">
              <w:t xml:space="preserve">№ </w:t>
            </w:r>
            <w:r w:rsidR="00E20E45" w:rsidRPr="00E20E45">
              <w:t>1125</w:t>
            </w:r>
          </w:p>
          <w:p w:rsidR="009E7ADE" w:rsidRPr="00E20E45" w:rsidRDefault="009E7ADE" w:rsidP="00776728">
            <w:pPr>
              <w:jc w:val="center"/>
              <w:rPr>
                <w:rFonts w:ascii="Arial" w:hAnsi="Arial" w:cs="Arial"/>
              </w:rPr>
            </w:pPr>
          </w:p>
        </w:tc>
      </w:tr>
    </w:tbl>
    <w:p w:rsidR="009E7ADE" w:rsidRPr="00E20E45" w:rsidRDefault="009E7ADE" w:rsidP="00776728"/>
    <w:p w:rsidR="009E7ADE" w:rsidRPr="00E20E45" w:rsidRDefault="009E7ADE" w:rsidP="009E7ADE">
      <w:pPr>
        <w:ind w:firstLine="720"/>
        <w:jc w:val="right"/>
        <w:rPr>
          <w:rFonts w:ascii="Arial" w:hAnsi="Arial" w:cs="Arial"/>
        </w:rPr>
      </w:pPr>
    </w:p>
    <w:p w:rsidR="009E7ADE" w:rsidRPr="00E20E45" w:rsidRDefault="009E7ADE" w:rsidP="009E7ADE">
      <w:pPr>
        <w:jc w:val="center"/>
        <w:rPr>
          <w:bCs/>
          <w:caps/>
          <w:sz w:val="26"/>
          <w:szCs w:val="26"/>
        </w:rPr>
      </w:pPr>
      <w:r w:rsidRPr="00E20E45">
        <w:rPr>
          <w:bCs/>
          <w:caps/>
          <w:sz w:val="26"/>
          <w:szCs w:val="26"/>
        </w:rPr>
        <w:t>Административный реглам</w:t>
      </w:r>
      <w:r w:rsidR="00776728" w:rsidRPr="00E20E45">
        <w:rPr>
          <w:bCs/>
          <w:caps/>
          <w:sz w:val="26"/>
          <w:szCs w:val="26"/>
        </w:rPr>
        <w:t xml:space="preserve">ент </w:t>
      </w:r>
    </w:p>
    <w:p w:rsidR="009E7ADE" w:rsidRPr="00E20E45" w:rsidRDefault="00A62888" w:rsidP="009E7ADE">
      <w:pPr>
        <w:jc w:val="center"/>
        <w:rPr>
          <w:bCs/>
          <w:caps/>
          <w:sz w:val="26"/>
          <w:szCs w:val="26"/>
        </w:rPr>
      </w:pPr>
      <w:r w:rsidRPr="00E20E45">
        <w:rPr>
          <w:bCs/>
          <w:caps/>
          <w:sz w:val="26"/>
          <w:szCs w:val="26"/>
        </w:rPr>
        <w:t>ПО предоставлениЮ</w:t>
      </w:r>
      <w:r w:rsidR="009E7ADE" w:rsidRPr="00E20E45">
        <w:rPr>
          <w:bCs/>
          <w:caps/>
          <w:sz w:val="26"/>
          <w:szCs w:val="26"/>
        </w:rPr>
        <w:t xml:space="preserve"> муниципальной услуги</w:t>
      </w:r>
    </w:p>
    <w:p w:rsidR="009E7ADE" w:rsidRPr="00E20E45" w:rsidRDefault="009E7ADE" w:rsidP="009E7ADE">
      <w:pPr>
        <w:jc w:val="center"/>
        <w:rPr>
          <w:bCs/>
          <w:sz w:val="26"/>
          <w:szCs w:val="26"/>
        </w:rPr>
      </w:pPr>
      <w:r w:rsidRPr="00E20E45">
        <w:rPr>
          <w:bCs/>
          <w:sz w:val="26"/>
          <w:szCs w:val="26"/>
        </w:rPr>
        <w:t>«</w:t>
      </w:r>
      <w:r w:rsidRPr="00E20E45">
        <w:rPr>
          <w:sz w:val="26"/>
          <w:szCs w:val="26"/>
        </w:rPr>
        <w:t>ПОДГОТОВКА И ВЫДАЧА АРХИТЕКТУРНО-ПЛАНИРОВОЧНО</w:t>
      </w:r>
      <w:r w:rsidR="00776728" w:rsidRPr="00E20E45">
        <w:rPr>
          <w:sz w:val="26"/>
          <w:szCs w:val="26"/>
        </w:rPr>
        <w:t xml:space="preserve">ГО ЗАДАНИЯ НА ТЕРРИТОРИИ ГОРОДСКОГО ОКРУГА  ГОРОД ШАХУНЬЯ </w:t>
      </w:r>
      <w:r w:rsidRPr="00E20E45">
        <w:rPr>
          <w:sz w:val="26"/>
          <w:szCs w:val="26"/>
        </w:rPr>
        <w:t>НИЖЕГОРОДСКОЙ ОБЛАСТИ</w:t>
      </w:r>
      <w:r w:rsidRPr="00E20E45">
        <w:rPr>
          <w:bCs/>
          <w:sz w:val="26"/>
          <w:szCs w:val="26"/>
        </w:rPr>
        <w:t>»</w:t>
      </w:r>
    </w:p>
    <w:p w:rsidR="009E7ADE" w:rsidRPr="00E20E45" w:rsidRDefault="009E7ADE" w:rsidP="009E7ADE">
      <w:pPr>
        <w:rPr>
          <w:sz w:val="26"/>
          <w:szCs w:val="26"/>
        </w:rPr>
      </w:pPr>
    </w:p>
    <w:p w:rsidR="009E7ADE" w:rsidRPr="00E20E45" w:rsidRDefault="009E7ADE" w:rsidP="009E7ADE">
      <w:pPr>
        <w:autoSpaceDE w:val="0"/>
        <w:ind w:firstLine="720"/>
        <w:jc w:val="center"/>
        <w:rPr>
          <w:b/>
          <w:sz w:val="26"/>
          <w:szCs w:val="26"/>
        </w:rPr>
      </w:pPr>
      <w:r w:rsidRPr="00E20E45">
        <w:rPr>
          <w:b/>
          <w:sz w:val="26"/>
          <w:szCs w:val="26"/>
        </w:rPr>
        <w:t>Раздел 1. О</w:t>
      </w:r>
      <w:r w:rsidR="00F162BA" w:rsidRPr="00E20E45">
        <w:rPr>
          <w:b/>
          <w:sz w:val="26"/>
          <w:szCs w:val="26"/>
        </w:rPr>
        <w:t>бщие положения</w:t>
      </w:r>
      <w:r w:rsidRPr="00E20E45">
        <w:rPr>
          <w:b/>
          <w:sz w:val="26"/>
          <w:szCs w:val="26"/>
        </w:rPr>
        <w:t>.</w:t>
      </w:r>
    </w:p>
    <w:p w:rsidR="009E7ADE" w:rsidRPr="00E20E45" w:rsidRDefault="009E7ADE" w:rsidP="009E7ADE">
      <w:pPr>
        <w:autoSpaceDE w:val="0"/>
        <w:ind w:firstLine="720"/>
        <w:jc w:val="center"/>
        <w:rPr>
          <w:sz w:val="26"/>
          <w:szCs w:val="26"/>
        </w:rPr>
      </w:pPr>
    </w:p>
    <w:p w:rsidR="009E7ADE" w:rsidRPr="00E20E45" w:rsidRDefault="002F54C4" w:rsidP="00E20E45">
      <w:pPr>
        <w:ind w:firstLine="540"/>
        <w:jc w:val="both"/>
        <w:rPr>
          <w:sz w:val="26"/>
          <w:szCs w:val="26"/>
        </w:rPr>
      </w:pPr>
      <w:r w:rsidRPr="00E20E45">
        <w:rPr>
          <w:sz w:val="26"/>
          <w:szCs w:val="26"/>
        </w:rPr>
        <w:t>1.1.  Предмет регулирования А</w:t>
      </w:r>
      <w:r w:rsidR="009E7ADE" w:rsidRPr="00E20E45">
        <w:rPr>
          <w:sz w:val="26"/>
          <w:szCs w:val="26"/>
        </w:rPr>
        <w:t>дминистративного регламента.</w:t>
      </w:r>
    </w:p>
    <w:p w:rsidR="009E7ADE" w:rsidRPr="00E20E45" w:rsidRDefault="009E7ADE" w:rsidP="00E20E45">
      <w:pPr>
        <w:ind w:firstLine="540"/>
        <w:jc w:val="both"/>
        <w:rPr>
          <w:sz w:val="26"/>
          <w:szCs w:val="26"/>
        </w:rPr>
      </w:pPr>
      <w:r w:rsidRPr="00E20E45">
        <w:rPr>
          <w:sz w:val="26"/>
          <w:szCs w:val="26"/>
        </w:rPr>
        <w:t>Административный регламент</w:t>
      </w:r>
      <w:r w:rsidR="00AA6487" w:rsidRPr="00E20E45">
        <w:rPr>
          <w:sz w:val="26"/>
          <w:szCs w:val="26"/>
        </w:rPr>
        <w:t xml:space="preserve"> администрации городского округа город Шахунья </w:t>
      </w:r>
      <w:r w:rsidR="00A62888" w:rsidRPr="00E20E45">
        <w:rPr>
          <w:sz w:val="26"/>
          <w:szCs w:val="26"/>
        </w:rPr>
        <w:t>по</w:t>
      </w:r>
      <w:r w:rsidRPr="00E20E45">
        <w:rPr>
          <w:sz w:val="26"/>
          <w:szCs w:val="26"/>
        </w:rPr>
        <w:t xml:space="preserve"> предоставлени</w:t>
      </w:r>
      <w:r w:rsidR="00A62888" w:rsidRPr="00E20E45">
        <w:rPr>
          <w:sz w:val="26"/>
          <w:szCs w:val="26"/>
        </w:rPr>
        <w:t>ю</w:t>
      </w:r>
      <w:r w:rsidRPr="00E20E45">
        <w:rPr>
          <w:sz w:val="26"/>
          <w:szCs w:val="26"/>
        </w:rPr>
        <w:t xml:space="preserve"> муниципальной услуги «Подготовка и выдача архитектурно-планировочного зад</w:t>
      </w:r>
      <w:r w:rsidR="00E8300C" w:rsidRPr="00E20E45">
        <w:rPr>
          <w:sz w:val="26"/>
          <w:szCs w:val="26"/>
        </w:rPr>
        <w:t>ания на территории городского округа город Шахунья</w:t>
      </w:r>
      <w:r w:rsidRPr="00E20E45">
        <w:rPr>
          <w:sz w:val="26"/>
          <w:szCs w:val="26"/>
        </w:rPr>
        <w:t xml:space="preserve"> Нижегородской области» (далее - Административный регламент) разработан в целях повышения качества предоставления и доступности  муниципальной услуги «Подготовка и выдача архитектурно-планировочного зад</w:t>
      </w:r>
      <w:r w:rsidR="00E8300C" w:rsidRPr="00E20E45">
        <w:rPr>
          <w:sz w:val="26"/>
          <w:szCs w:val="26"/>
        </w:rPr>
        <w:t xml:space="preserve">ания на территории городского округа  город Шахунья </w:t>
      </w:r>
      <w:r w:rsidRPr="00E20E45">
        <w:rPr>
          <w:sz w:val="26"/>
          <w:szCs w:val="26"/>
        </w:rPr>
        <w:t xml:space="preserve">Нижегородской области» (далее – муниципальная услуга)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9E7ADE" w:rsidRPr="00E20E45" w:rsidRDefault="009E7ADE" w:rsidP="00E20E45">
      <w:pPr>
        <w:autoSpaceDE w:val="0"/>
        <w:ind w:firstLine="540"/>
        <w:rPr>
          <w:sz w:val="26"/>
          <w:szCs w:val="26"/>
        </w:rPr>
      </w:pPr>
      <w:r w:rsidRPr="00E20E45">
        <w:rPr>
          <w:sz w:val="26"/>
          <w:szCs w:val="26"/>
        </w:rPr>
        <w:t>1.2. Круг заявителей.</w:t>
      </w:r>
    </w:p>
    <w:p w:rsidR="009E7ADE" w:rsidRPr="00E20E45" w:rsidRDefault="009E7ADE" w:rsidP="00E20E45">
      <w:pPr>
        <w:autoSpaceDE w:val="0"/>
        <w:ind w:firstLine="540"/>
        <w:jc w:val="both"/>
        <w:rPr>
          <w:sz w:val="26"/>
          <w:szCs w:val="26"/>
        </w:rPr>
      </w:pPr>
      <w:r w:rsidRPr="00E20E45">
        <w:rPr>
          <w:sz w:val="26"/>
          <w:szCs w:val="26"/>
        </w:rPr>
        <w:t>За предоставлением муниципальной услуги вправе обратиться физическое лицо, индивидуальный предприниматель или юридическое лицо, имеющие намерение осуществить строительство (реконструкцию) архитектурного объекта, для строительства (реконструкции) которого требуется разрешение на строительство, или подготовку документации по планировке территории (далее - заявитель).</w:t>
      </w:r>
    </w:p>
    <w:p w:rsidR="009E7ADE" w:rsidRPr="00E20E45" w:rsidRDefault="009E7ADE" w:rsidP="00E20E45">
      <w:pPr>
        <w:autoSpaceDE w:val="0"/>
        <w:ind w:firstLine="540"/>
        <w:jc w:val="both"/>
        <w:rPr>
          <w:sz w:val="26"/>
          <w:szCs w:val="26"/>
        </w:rPr>
      </w:pPr>
      <w:r w:rsidRPr="00E20E45">
        <w:rPr>
          <w:sz w:val="26"/>
          <w:szCs w:val="26"/>
        </w:rPr>
        <w:t xml:space="preserve">От имени заявителя могут выступать представители, наделенные в порядке, установленном законодательством Российской Федерации, полномочиями выступать от его имени при взаимодействии с органами местного самоуправления при предоставлении муниципальной услуги.  </w:t>
      </w:r>
    </w:p>
    <w:p w:rsidR="009E7ADE" w:rsidRPr="00E20E45" w:rsidRDefault="009E7ADE" w:rsidP="00E20E45">
      <w:pPr>
        <w:autoSpaceDE w:val="0"/>
        <w:ind w:firstLine="540"/>
        <w:jc w:val="both"/>
        <w:rPr>
          <w:sz w:val="26"/>
          <w:szCs w:val="26"/>
        </w:rPr>
      </w:pPr>
      <w:r w:rsidRPr="00E20E45">
        <w:rPr>
          <w:sz w:val="26"/>
          <w:szCs w:val="26"/>
        </w:rPr>
        <w:t>1.3. Требования к порядку информирования о предоставлении муниципальной услуги.</w:t>
      </w:r>
    </w:p>
    <w:p w:rsidR="00A62888" w:rsidRPr="00E20E45" w:rsidRDefault="009E7ADE" w:rsidP="00E20E45">
      <w:pPr>
        <w:autoSpaceDE w:val="0"/>
        <w:autoSpaceDN w:val="0"/>
        <w:adjustRightInd w:val="0"/>
        <w:ind w:firstLine="540"/>
        <w:jc w:val="both"/>
        <w:rPr>
          <w:sz w:val="26"/>
          <w:szCs w:val="26"/>
          <w:lang w:eastAsia="ru-RU"/>
        </w:rPr>
      </w:pPr>
      <w:r w:rsidRPr="00E20E45">
        <w:rPr>
          <w:sz w:val="26"/>
          <w:szCs w:val="26"/>
        </w:rPr>
        <w:t>1</w:t>
      </w:r>
      <w:r w:rsidR="00E8300C" w:rsidRPr="00E20E45">
        <w:rPr>
          <w:sz w:val="26"/>
          <w:szCs w:val="26"/>
        </w:rPr>
        <w:t>.3.1.</w:t>
      </w:r>
      <w:r w:rsidR="00A62888" w:rsidRPr="00E20E45">
        <w:rPr>
          <w:sz w:val="26"/>
          <w:szCs w:val="26"/>
          <w:lang w:eastAsia="ru-RU"/>
        </w:rPr>
        <w:t xml:space="preserve"> Порядок информирования о правилах предоставления муниципальной услуги.</w:t>
      </w:r>
    </w:p>
    <w:p w:rsidR="00A62888" w:rsidRPr="00E20E45" w:rsidRDefault="00A62888" w:rsidP="00E20E45">
      <w:pPr>
        <w:autoSpaceDE w:val="0"/>
        <w:autoSpaceDN w:val="0"/>
        <w:adjustRightInd w:val="0"/>
        <w:ind w:firstLine="540"/>
        <w:jc w:val="both"/>
        <w:rPr>
          <w:sz w:val="26"/>
          <w:szCs w:val="26"/>
          <w:lang w:eastAsia="ru-RU"/>
        </w:rPr>
      </w:pPr>
      <w:r w:rsidRPr="00E20E45">
        <w:rPr>
          <w:sz w:val="26"/>
          <w:szCs w:val="26"/>
          <w:lang w:eastAsia="ru-RU"/>
        </w:rPr>
        <w:t>Информация о предоставлении муниципальной услуги предоставляется:</w:t>
      </w:r>
    </w:p>
    <w:p w:rsidR="00A62888" w:rsidRPr="00E20E45" w:rsidRDefault="00A62888" w:rsidP="00E20E45">
      <w:pPr>
        <w:autoSpaceDE w:val="0"/>
        <w:autoSpaceDN w:val="0"/>
        <w:adjustRightInd w:val="0"/>
        <w:ind w:firstLine="540"/>
        <w:jc w:val="both"/>
        <w:rPr>
          <w:sz w:val="26"/>
          <w:szCs w:val="26"/>
          <w:lang w:eastAsia="ru-RU"/>
        </w:rPr>
      </w:pPr>
      <w:r w:rsidRPr="00E20E45">
        <w:rPr>
          <w:sz w:val="26"/>
          <w:szCs w:val="26"/>
          <w:lang w:eastAsia="ru-RU"/>
        </w:rPr>
        <w:t>Отделом архитектуры и капитального строительства администрации городского округа город Шахунья Нижегородской области;</w:t>
      </w:r>
    </w:p>
    <w:p w:rsidR="00A62888" w:rsidRPr="00E20E45" w:rsidRDefault="00A62888" w:rsidP="00E20E45">
      <w:pPr>
        <w:autoSpaceDE w:val="0"/>
        <w:autoSpaceDN w:val="0"/>
        <w:adjustRightInd w:val="0"/>
        <w:ind w:firstLine="540"/>
        <w:jc w:val="both"/>
        <w:rPr>
          <w:sz w:val="26"/>
          <w:szCs w:val="26"/>
          <w:lang w:eastAsia="ru-RU"/>
        </w:rPr>
      </w:pPr>
      <w:r w:rsidRPr="00E20E45">
        <w:rPr>
          <w:sz w:val="26"/>
          <w:szCs w:val="26"/>
          <w:lang w:eastAsia="ru-RU"/>
        </w:rPr>
        <w:t>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w:t>
      </w:r>
    </w:p>
    <w:p w:rsidR="00A62888" w:rsidRPr="00E20E45" w:rsidRDefault="009E7ADE" w:rsidP="00E20E45">
      <w:pPr>
        <w:autoSpaceDE w:val="0"/>
        <w:autoSpaceDN w:val="0"/>
        <w:adjustRightInd w:val="0"/>
        <w:ind w:firstLine="540"/>
        <w:jc w:val="both"/>
        <w:rPr>
          <w:sz w:val="26"/>
          <w:szCs w:val="26"/>
          <w:lang w:eastAsia="ru-RU"/>
        </w:rPr>
      </w:pPr>
      <w:r w:rsidRPr="00E20E45">
        <w:rPr>
          <w:sz w:val="26"/>
          <w:szCs w:val="26"/>
        </w:rPr>
        <w:t xml:space="preserve">1.3.2. </w:t>
      </w:r>
      <w:r w:rsidR="00A62888" w:rsidRPr="00E20E45">
        <w:rPr>
          <w:sz w:val="26"/>
          <w:szCs w:val="26"/>
          <w:lang w:eastAsia="ru-RU"/>
        </w:rPr>
        <w:t xml:space="preserve">Информация о месте нахождения и режиме работы администрации городского округа город Шахунья (далее - администрация), структурных </w:t>
      </w:r>
      <w:r w:rsidR="00A62888" w:rsidRPr="00E20E45">
        <w:rPr>
          <w:sz w:val="26"/>
          <w:szCs w:val="26"/>
          <w:lang w:eastAsia="ru-RU"/>
        </w:rPr>
        <w:lastRenderedPageBreak/>
        <w:t>подразделений администрации, осуществляющих процедуру предоставления муниципальной услуги, МАУ "МФЦ г.о.г.Шахунья":</w:t>
      </w:r>
    </w:p>
    <w:p w:rsidR="00A62888" w:rsidRPr="00E20E45" w:rsidRDefault="00A62888" w:rsidP="00E20E45">
      <w:pPr>
        <w:autoSpaceDE w:val="0"/>
        <w:ind w:firstLine="540"/>
        <w:jc w:val="both"/>
        <w:rPr>
          <w:sz w:val="26"/>
          <w:szCs w:val="26"/>
        </w:rPr>
      </w:pPr>
      <w:r w:rsidRPr="00E20E45">
        <w:rPr>
          <w:sz w:val="26"/>
          <w:szCs w:val="26"/>
        </w:rPr>
        <w:t>Адрес местонахождения  отдела архитектуры и капитального  строительства администрации городского  округа город Шахунья: 606910, Нижегородская область, город Шахунья, площадь Советская,1.</w:t>
      </w:r>
    </w:p>
    <w:p w:rsidR="009E7ADE" w:rsidRPr="00E20E45" w:rsidRDefault="009E7ADE" w:rsidP="00E20E45">
      <w:pPr>
        <w:autoSpaceDE w:val="0"/>
        <w:ind w:firstLine="540"/>
        <w:jc w:val="both"/>
        <w:rPr>
          <w:sz w:val="26"/>
          <w:szCs w:val="26"/>
        </w:rPr>
      </w:pPr>
      <w:r w:rsidRPr="00E20E45">
        <w:rPr>
          <w:sz w:val="26"/>
          <w:szCs w:val="26"/>
        </w:rPr>
        <w:t>График ра</w:t>
      </w:r>
      <w:r w:rsidR="00E8300C" w:rsidRPr="00E20E45">
        <w:rPr>
          <w:sz w:val="26"/>
          <w:szCs w:val="26"/>
        </w:rPr>
        <w:t>боты  отдела архитектуры и капитального строительства  администрации городского округа город Шахунья:</w:t>
      </w:r>
    </w:p>
    <w:p w:rsidR="009E7ADE" w:rsidRPr="00E20E45" w:rsidRDefault="00E8300C" w:rsidP="00E20E45">
      <w:pPr>
        <w:autoSpaceDE w:val="0"/>
        <w:ind w:firstLine="540"/>
        <w:jc w:val="both"/>
        <w:rPr>
          <w:sz w:val="26"/>
          <w:szCs w:val="26"/>
        </w:rPr>
      </w:pPr>
      <w:r w:rsidRPr="00E20E45">
        <w:rPr>
          <w:sz w:val="26"/>
          <w:szCs w:val="26"/>
        </w:rPr>
        <w:t>понедельник - четверг – 08-00</w:t>
      </w:r>
      <w:r w:rsidR="009E7ADE" w:rsidRPr="00E20E45">
        <w:rPr>
          <w:sz w:val="26"/>
          <w:szCs w:val="26"/>
        </w:rPr>
        <w:t xml:space="preserve"> – 17-</w:t>
      </w:r>
      <w:r w:rsidRPr="00E20E45">
        <w:rPr>
          <w:sz w:val="26"/>
          <w:szCs w:val="26"/>
        </w:rPr>
        <w:t>00</w:t>
      </w:r>
      <w:r w:rsidR="009E7ADE" w:rsidRPr="00E20E45">
        <w:rPr>
          <w:sz w:val="26"/>
          <w:szCs w:val="26"/>
        </w:rPr>
        <w:t>;</w:t>
      </w:r>
    </w:p>
    <w:p w:rsidR="009E7ADE" w:rsidRPr="00E20E45" w:rsidRDefault="00E8300C" w:rsidP="00E20E45">
      <w:pPr>
        <w:autoSpaceDE w:val="0"/>
        <w:ind w:firstLine="540"/>
        <w:jc w:val="both"/>
        <w:rPr>
          <w:sz w:val="26"/>
          <w:szCs w:val="26"/>
        </w:rPr>
      </w:pPr>
      <w:r w:rsidRPr="00E20E45">
        <w:rPr>
          <w:sz w:val="26"/>
          <w:szCs w:val="26"/>
        </w:rPr>
        <w:t>пятница – 08-00 – 16-0</w:t>
      </w:r>
      <w:r w:rsidR="009E7ADE" w:rsidRPr="00E20E45">
        <w:rPr>
          <w:sz w:val="26"/>
          <w:szCs w:val="26"/>
        </w:rPr>
        <w:t>0;</w:t>
      </w:r>
    </w:p>
    <w:p w:rsidR="009E7ADE" w:rsidRPr="00E20E45" w:rsidRDefault="009E7ADE" w:rsidP="00E20E45">
      <w:pPr>
        <w:autoSpaceDE w:val="0"/>
        <w:ind w:firstLine="540"/>
        <w:jc w:val="both"/>
        <w:rPr>
          <w:sz w:val="26"/>
          <w:szCs w:val="26"/>
        </w:rPr>
      </w:pPr>
      <w:r w:rsidRPr="00E20E45">
        <w:rPr>
          <w:sz w:val="26"/>
          <w:szCs w:val="26"/>
        </w:rPr>
        <w:t>суббота, воскресенье - выходные дни;</w:t>
      </w:r>
    </w:p>
    <w:p w:rsidR="009E7ADE" w:rsidRPr="00E20E45" w:rsidRDefault="009E7ADE" w:rsidP="00E20E45">
      <w:pPr>
        <w:autoSpaceDE w:val="0"/>
        <w:ind w:firstLine="540"/>
        <w:jc w:val="both"/>
        <w:rPr>
          <w:sz w:val="26"/>
          <w:szCs w:val="26"/>
        </w:rPr>
      </w:pPr>
      <w:r w:rsidRPr="00E20E45">
        <w:rPr>
          <w:sz w:val="26"/>
          <w:szCs w:val="26"/>
        </w:rPr>
        <w:t>обеденный перерыв – 1</w:t>
      </w:r>
      <w:r w:rsidR="00E8300C" w:rsidRPr="00E20E45">
        <w:rPr>
          <w:sz w:val="26"/>
          <w:szCs w:val="26"/>
        </w:rPr>
        <w:t>2-00 – 13-00</w:t>
      </w:r>
    </w:p>
    <w:p w:rsidR="00A62888" w:rsidRPr="00E20E45" w:rsidRDefault="00A62888" w:rsidP="00E20E45">
      <w:pPr>
        <w:autoSpaceDE w:val="0"/>
        <w:autoSpaceDN w:val="0"/>
        <w:adjustRightInd w:val="0"/>
        <w:ind w:firstLine="540"/>
        <w:jc w:val="both"/>
        <w:rPr>
          <w:sz w:val="26"/>
          <w:szCs w:val="26"/>
          <w:lang w:eastAsia="ru-RU"/>
        </w:rPr>
      </w:pPr>
      <w:r w:rsidRPr="00E20E45">
        <w:rPr>
          <w:sz w:val="26"/>
          <w:szCs w:val="26"/>
          <w:lang w:eastAsia="ru-RU"/>
        </w:rPr>
        <w:t>Место нахождения МАУ "МФЦ г.о.г.Шахунья": Нижегородская область, г. Шахунья, ул. Революционная, д. 18.</w:t>
      </w:r>
    </w:p>
    <w:p w:rsidR="00A62888" w:rsidRPr="00E20E45" w:rsidRDefault="00A62888" w:rsidP="00E20E45">
      <w:pPr>
        <w:autoSpaceDE w:val="0"/>
        <w:autoSpaceDN w:val="0"/>
        <w:adjustRightInd w:val="0"/>
        <w:ind w:firstLine="540"/>
        <w:jc w:val="both"/>
        <w:rPr>
          <w:sz w:val="26"/>
          <w:szCs w:val="26"/>
          <w:lang w:eastAsia="ru-RU"/>
        </w:rPr>
      </w:pPr>
      <w:r w:rsidRPr="00E20E45">
        <w:rPr>
          <w:sz w:val="26"/>
          <w:szCs w:val="26"/>
          <w:lang w:eastAsia="ru-RU"/>
        </w:rPr>
        <w:t>График работы МАУ "МФЦ г.о.г.Шахунья":</w:t>
      </w:r>
    </w:p>
    <w:p w:rsidR="00A62888" w:rsidRPr="00E20E45" w:rsidRDefault="00A62888" w:rsidP="00E20E45">
      <w:pPr>
        <w:pStyle w:val="ConsPlusCell"/>
      </w:pPr>
      <w:r w:rsidRPr="00E20E45">
        <w:t xml:space="preserve">Понедельник     </w:t>
      </w:r>
      <w:r w:rsidR="005F4F8A" w:rsidRPr="00E20E45">
        <w:t>8.00 - 17.00</w:t>
      </w:r>
    </w:p>
    <w:p w:rsidR="00A62888" w:rsidRPr="00E20E45" w:rsidRDefault="00A62888" w:rsidP="00E20E45">
      <w:pPr>
        <w:pStyle w:val="ConsPlusCell"/>
      </w:pPr>
      <w:r w:rsidRPr="00E20E45">
        <w:t>Вторник             8.00 - 17.00</w:t>
      </w:r>
    </w:p>
    <w:p w:rsidR="00A62888" w:rsidRPr="00E20E45" w:rsidRDefault="00A62888" w:rsidP="00E20E45">
      <w:pPr>
        <w:pStyle w:val="ConsPlusCell"/>
      </w:pPr>
      <w:r w:rsidRPr="00E20E45">
        <w:t>Среда                 8.00 - 20.00</w:t>
      </w:r>
    </w:p>
    <w:p w:rsidR="00A62888" w:rsidRPr="00E20E45" w:rsidRDefault="00A62888" w:rsidP="00E20E45">
      <w:pPr>
        <w:pStyle w:val="ConsPlusCell"/>
      </w:pPr>
      <w:r w:rsidRPr="00E20E45">
        <w:t>Четверг              8.00 - 17.00</w:t>
      </w:r>
    </w:p>
    <w:p w:rsidR="00A62888" w:rsidRPr="00E20E45" w:rsidRDefault="00A62888" w:rsidP="00E20E45">
      <w:pPr>
        <w:pStyle w:val="ConsPlusCell"/>
      </w:pPr>
      <w:r w:rsidRPr="00E20E45">
        <w:t>Пятница            8.00 - 17.00</w:t>
      </w:r>
    </w:p>
    <w:p w:rsidR="00A62888" w:rsidRPr="00E20E45" w:rsidRDefault="00A62888" w:rsidP="00E20E45">
      <w:pPr>
        <w:pStyle w:val="ConsPlusCell"/>
      </w:pPr>
      <w:r w:rsidRPr="00E20E45">
        <w:t>Суббота            8.00 - 13.00</w:t>
      </w:r>
    </w:p>
    <w:p w:rsidR="00A62888" w:rsidRPr="00E20E45" w:rsidRDefault="00A62888" w:rsidP="00E20E45">
      <w:pPr>
        <w:pStyle w:val="ConsPlusCell"/>
      </w:pPr>
      <w:r w:rsidRPr="00E20E45">
        <w:t>Воскресенье      выходной</w:t>
      </w:r>
    </w:p>
    <w:p w:rsidR="00A62888" w:rsidRPr="00E20E45" w:rsidRDefault="00A62888" w:rsidP="0048006A">
      <w:pPr>
        <w:autoSpaceDE w:val="0"/>
        <w:autoSpaceDN w:val="0"/>
        <w:adjustRightInd w:val="0"/>
        <w:ind w:firstLine="540"/>
        <w:jc w:val="both"/>
        <w:rPr>
          <w:sz w:val="26"/>
          <w:szCs w:val="26"/>
          <w:lang w:eastAsia="ru-RU"/>
        </w:rPr>
      </w:pPr>
      <w:r w:rsidRPr="00E20E45">
        <w:rPr>
          <w:sz w:val="26"/>
          <w:szCs w:val="26"/>
          <w:lang w:eastAsia="ru-RU"/>
        </w:rPr>
        <w:t>1.3.3. Справочные телефоны администрации, структурных подразделений администрации, осуществляющих процедуру предоставления муниципальной услуги, МАУ "МФЦ г.о.г.Шахунья":</w:t>
      </w:r>
    </w:p>
    <w:p w:rsidR="00A62888" w:rsidRPr="00E20E45" w:rsidRDefault="00A62888" w:rsidP="0048006A">
      <w:pPr>
        <w:autoSpaceDE w:val="0"/>
        <w:autoSpaceDN w:val="0"/>
        <w:adjustRightInd w:val="0"/>
        <w:ind w:firstLine="540"/>
        <w:jc w:val="both"/>
        <w:rPr>
          <w:sz w:val="26"/>
          <w:szCs w:val="26"/>
          <w:lang w:eastAsia="ru-RU"/>
        </w:rPr>
      </w:pPr>
      <w:r w:rsidRPr="00E20E45">
        <w:rPr>
          <w:sz w:val="26"/>
          <w:szCs w:val="26"/>
          <w:lang w:eastAsia="ru-RU"/>
        </w:rPr>
        <w:t>телефон приемной администрации: (83152) 2-17-57;</w:t>
      </w:r>
    </w:p>
    <w:p w:rsidR="00A62888" w:rsidRPr="00E20E45" w:rsidRDefault="007F1D6A" w:rsidP="0048006A">
      <w:pPr>
        <w:autoSpaceDE w:val="0"/>
        <w:autoSpaceDN w:val="0"/>
        <w:adjustRightInd w:val="0"/>
        <w:ind w:firstLine="540"/>
        <w:jc w:val="both"/>
        <w:rPr>
          <w:sz w:val="26"/>
          <w:szCs w:val="26"/>
          <w:lang w:eastAsia="ru-RU"/>
        </w:rPr>
      </w:pPr>
      <w:r w:rsidRPr="00E20E45">
        <w:rPr>
          <w:sz w:val="26"/>
          <w:szCs w:val="26"/>
          <w:lang w:eastAsia="ru-RU"/>
        </w:rPr>
        <w:t xml:space="preserve">телефон начальника </w:t>
      </w:r>
      <w:r w:rsidR="00A62888" w:rsidRPr="00E20E45">
        <w:rPr>
          <w:sz w:val="26"/>
          <w:szCs w:val="26"/>
        </w:rPr>
        <w:t>отдела архитектуры и капитального строительства  администрации городского округа город Шахунья</w:t>
      </w:r>
      <w:r w:rsidR="00A62888" w:rsidRPr="00E20E45">
        <w:rPr>
          <w:sz w:val="26"/>
          <w:szCs w:val="26"/>
          <w:lang w:eastAsia="ru-RU"/>
        </w:rPr>
        <w:t>: (83152) 2-11-32;</w:t>
      </w:r>
    </w:p>
    <w:p w:rsidR="007F1D6A" w:rsidRPr="00E20E45" w:rsidRDefault="007F1D6A" w:rsidP="0048006A">
      <w:pPr>
        <w:autoSpaceDE w:val="0"/>
        <w:autoSpaceDN w:val="0"/>
        <w:adjustRightInd w:val="0"/>
        <w:ind w:firstLine="540"/>
        <w:jc w:val="both"/>
        <w:rPr>
          <w:sz w:val="26"/>
          <w:szCs w:val="26"/>
          <w:lang w:eastAsia="ru-RU"/>
        </w:rPr>
      </w:pPr>
      <w:r w:rsidRPr="00E20E45">
        <w:rPr>
          <w:sz w:val="26"/>
          <w:szCs w:val="26"/>
          <w:lang w:eastAsia="ru-RU"/>
        </w:rPr>
        <w:t>телефон специалистов отдела архитектуры и капитального строительства администрации городского округа город Шахунья: (83152) 2-11-34;</w:t>
      </w:r>
    </w:p>
    <w:p w:rsidR="00A62888" w:rsidRPr="00E20E45" w:rsidRDefault="00A62888" w:rsidP="0048006A">
      <w:pPr>
        <w:autoSpaceDE w:val="0"/>
        <w:autoSpaceDN w:val="0"/>
        <w:adjustRightInd w:val="0"/>
        <w:ind w:firstLine="540"/>
        <w:jc w:val="both"/>
        <w:rPr>
          <w:sz w:val="26"/>
          <w:szCs w:val="26"/>
          <w:lang w:eastAsia="ru-RU"/>
        </w:rPr>
      </w:pPr>
      <w:r w:rsidRPr="00E20E45">
        <w:rPr>
          <w:sz w:val="26"/>
          <w:szCs w:val="26"/>
          <w:lang w:eastAsia="ru-RU"/>
        </w:rPr>
        <w:t>телефон МАУ "МФЦ г.о.г.Шахунья": (83152) 2-17-16.</w:t>
      </w:r>
    </w:p>
    <w:p w:rsidR="00A62888" w:rsidRPr="00E20E45" w:rsidRDefault="00A62888" w:rsidP="0048006A">
      <w:pPr>
        <w:autoSpaceDE w:val="0"/>
        <w:autoSpaceDN w:val="0"/>
        <w:adjustRightInd w:val="0"/>
        <w:ind w:firstLine="540"/>
        <w:jc w:val="both"/>
        <w:rPr>
          <w:sz w:val="26"/>
          <w:szCs w:val="26"/>
          <w:lang w:eastAsia="ru-RU"/>
        </w:rPr>
      </w:pPr>
      <w:r w:rsidRPr="00E20E45">
        <w:rPr>
          <w:sz w:val="26"/>
          <w:szCs w:val="26"/>
          <w:lang w:eastAsia="ru-RU"/>
        </w:rPr>
        <w:t>1.3.4. Адрес сайта в сети Интернет, содержащего информацию о предоставлении муниципальной услуги, адрес электронной почты:</w:t>
      </w:r>
    </w:p>
    <w:p w:rsidR="00A62888" w:rsidRPr="00E20E45" w:rsidRDefault="00A62888" w:rsidP="0048006A">
      <w:pPr>
        <w:pStyle w:val="22"/>
        <w:spacing w:after="0" w:line="240" w:lineRule="auto"/>
        <w:ind w:firstLine="709"/>
        <w:jc w:val="both"/>
        <w:rPr>
          <w:sz w:val="26"/>
          <w:szCs w:val="26"/>
        </w:rPr>
      </w:pPr>
      <w:r w:rsidRPr="00E20E45">
        <w:rPr>
          <w:sz w:val="26"/>
          <w:szCs w:val="26"/>
        </w:rPr>
        <w:t>Официальный электронный адрес администрации городского округа город Шахунья Нижегородской области:</w:t>
      </w:r>
      <w:r w:rsidRPr="00E20E45">
        <w:rPr>
          <w:rFonts w:ascii="Courier New" w:hAnsi="Courier New"/>
          <w:sz w:val="26"/>
          <w:szCs w:val="26"/>
        </w:rPr>
        <w:t xml:space="preserve"> </w:t>
      </w:r>
      <w:r w:rsidRPr="00E20E45">
        <w:rPr>
          <w:sz w:val="26"/>
          <w:szCs w:val="26"/>
          <w:lang w:val="en-US"/>
        </w:rPr>
        <w:t>E</w:t>
      </w:r>
      <w:r w:rsidRPr="00E20E45">
        <w:rPr>
          <w:sz w:val="26"/>
          <w:szCs w:val="26"/>
        </w:rPr>
        <w:t>-</w:t>
      </w:r>
      <w:r w:rsidRPr="00E20E45">
        <w:rPr>
          <w:sz w:val="26"/>
          <w:szCs w:val="26"/>
          <w:lang w:val="en-US"/>
        </w:rPr>
        <w:t>mail</w:t>
      </w:r>
      <w:r w:rsidRPr="00E20E45">
        <w:rPr>
          <w:sz w:val="26"/>
          <w:szCs w:val="26"/>
        </w:rPr>
        <w:t xml:space="preserve">: </w:t>
      </w:r>
      <w:hyperlink r:id="rId7" w:history="1">
        <w:r w:rsidRPr="00E20E45">
          <w:rPr>
            <w:rStyle w:val="a3"/>
            <w:color w:val="auto"/>
            <w:sz w:val="26"/>
            <w:szCs w:val="26"/>
            <w:lang w:val="en-US"/>
          </w:rPr>
          <w:t>official</w:t>
        </w:r>
        <w:r w:rsidRPr="00E20E45">
          <w:rPr>
            <w:rStyle w:val="a3"/>
            <w:color w:val="auto"/>
            <w:sz w:val="26"/>
            <w:szCs w:val="26"/>
          </w:rPr>
          <w:t>@</w:t>
        </w:r>
        <w:r w:rsidRPr="00E20E45">
          <w:rPr>
            <w:rStyle w:val="a3"/>
            <w:color w:val="auto"/>
            <w:sz w:val="26"/>
            <w:szCs w:val="26"/>
            <w:lang w:val="en-US"/>
          </w:rPr>
          <w:t>adm</w:t>
        </w:r>
        <w:r w:rsidRPr="00E20E45">
          <w:rPr>
            <w:rStyle w:val="a3"/>
            <w:color w:val="auto"/>
            <w:sz w:val="26"/>
            <w:szCs w:val="26"/>
          </w:rPr>
          <w:t>.</w:t>
        </w:r>
        <w:r w:rsidRPr="00E20E45">
          <w:rPr>
            <w:rStyle w:val="a3"/>
            <w:color w:val="auto"/>
            <w:sz w:val="26"/>
            <w:szCs w:val="26"/>
            <w:lang w:val="en-US"/>
          </w:rPr>
          <w:t>shh</w:t>
        </w:r>
        <w:r w:rsidRPr="00E20E45">
          <w:rPr>
            <w:rStyle w:val="a3"/>
            <w:color w:val="auto"/>
            <w:sz w:val="26"/>
            <w:szCs w:val="26"/>
          </w:rPr>
          <w:t>.</w:t>
        </w:r>
        <w:r w:rsidRPr="00E20E45">
          <w:rPr>
            <w:rStyle w:val="a3"/>
            <w:color w:val="auto"/>
            <w:sz w:val="26"/>
            <w:szCs w:val="26"/>
            <w:lang w:val="en-US"/>
          </w:rPr>
          <w:t>nnov</w:t>
        </w:r>
        <w:r w:rsidRPr="00E20E45">
          <w:rPr>
            <w:rStyle w:val="a3"/>
            <w:color w:val="auto"/>
            <w:sz w:val="26"/>
            <w:szCs w:val="26"/>
          </w:rPr>
          <w:t>.</w:t>
        </w:r>
        <w:r w:rsidRPr="00E20E45">
          <w:rPr>
            <w:rStyle w:val="a3"/>
            <w:color w:val="auto"/>
            <w:sz w:val="26"/>
            <w:szCs w:val="26"/>
            <w:lang w:val="en-US"/>
          </w:rPr>
          <w:t>ru</w:t>
        </w:r>
      </w:hyperlink>
    </w:p>
    <w:p w:rsidR="00A62888" w:rsidRPr="00E20E45" w:rsidRDefault="00A62888" w:rsidP="0048006A">
      <w:pPr>
        <w:pStyle w:val="22"/>
        <w:spacing w:after="0" w:line="240" w:lineRule="auto"/>
        <w:ind w:firstLine="709"/>
        <w:jc w:val="both"/>
        <w:rPr>
          <w:sz w:val="26"/>
          <w:szCs w:val="26"/>
        </w:rPr>
      </w:pPr>
      <w:r w:rsidRPr="00E20E45">
        <w:rPr>
          <w:sz w:val="26"/>
          <w:szCs w:val="26"/>
        </w:rPr>
        <w:t xml:space="preserve">Официальный сайт администрации городского округа город Шахунья Нижегородской области: </w:t>
      </w:r>
      <w:hyperlink r:id="rId8" w:history="1">
        <w:r w:rsidRPr="00E20E45">
          <w:rPr>
            <w:rStyle w:val="a3"/>
            <w:color w:val="auto"/>
            <w:sz w:val="26"/>
            <w:szCs w:val="26"/>
            <w:lang w:val="en-US"/>
          </w:rPr>
          <w:t>www</w:t>
        </w:r>
        <w:r w:rsidRPr="00E20E45">
          <w:rPr>
            <w:rStyle w:val="a3"/>
            <w:color w:val="auto"/>
            <w:sz w:val="26"/>
            <w:szCs w:val="26"/>
          </w:rPr>
          <w:t>.</w:t>
        </w:r>
        <w:r w:rsidRPr="00E20E45">
          <w:rPr>
            <w:rStyle w:val="a3"/>
            <w:color w:val="auto"/>
            <w:sz w:val="26"/>
            <w:szCs w:val="26"/>
            <w:lang w:val="en-US"/>
          </w:rPr>
          <w:t>shahadm</w:t>
        </w:r>
        <w:r w:rsidRPr="00E20E45">
          <w:rPr>
            <w:rStyle w:val="a3"/>
            <w:color w:val="auto"/>
            <w:sz w:val="26"/>
            <w:szCs w:val="26"/>
          </w:rPr>
          <w:t>.</w:t>
        </w:r>
        <w:r w:rsidRPr="00E20E45">
          <w:rPr>
            <w:rStyle w:val="a3"/>
            <w:color w:val="auto"/>
            <w:sz w:val="26"/>
            <w:szCs w:val="26"/>
            <w:lang w:val="en-US"/>
          </w:rPr>
          <w:t>ru</w:t>
        </w:r>
      </w:hyperlink>
    </w:p>
    <w:p w:rsidR="00A62888" w:rsidRPr="00E20E45" w:rsidRDefault="00A62888" w:rsidP="0048006A">
      <w:pPr>
        <w:pStyle w:val="22"/>
        <w:spacing w:after="0" w:line="240" w:lineRule="auto"/>
        <w:ind w:firstLine="709"/>
        <w:jc w:val="both"/>
        <w:rPr>
          <w:sz w:val="26"/>
          <w:szCs w:val="26"/>
        </w:rPr>
      </w:pPr>
      <w:r w:rsidRPr="00E20E45">
        <w:rPr>
          <w:sz w:val="26"/>
          <w:szCs w:val="26"/>
        </w:rPr>
        <w:t xml:space="preserve">Официальный электронный адрес МАУ "МФЦ г.о.г.Шахунья" </w:t>
      </w:r>
      <w:r w:rsidRPr="00E20E45">
        <w:rPr>
          <w:sz w:val="26"/>
          <w:szCs w:val="26"/>
          <w:lang w:val="en-US"/>
        </w:rPr>
        <w:t>Email</w:t>
      </w:r>
      <w:r w:rsidRPr="00E20E45">
        <w:rPr>
          <w:sz w:val="26"/>
          <w:szCs w:val="26"/>
        </w:rPr>
        <w:t xml:space="preserve">: </w:t>
      </w:r>
      <w:r w:rsidRPr="00E20E45">
        <w:rPr>
          <w:sz w:val="26"/>
          <w:szCs w:val="26"/>
          <w:lang w:val="en-US"/>
        </w:rPr>
        <w:t>mfc</w:t>
      </w:r>
      <w:r w:rsidRPr="00E20E45">
        <w:rPr>
          <w:sz w:val="26"/>
          <w:szCs w:val="26"/>
        </w:rPr>
        <w:t>.</w:t>
      </w:r>
      <w:r w:rsidRPr="00E20E45">
        <w:rPr>
          <w:sz w:val="26"/>
          <w:szCs w:val="26"/>
          <w:lang w:val="en-US"/>
        </w:rPr>
        <w:t>shah</w:t>
      </w:r>
      <w:r w:rsidRPr="00E20E45">
        <w:rPr>
          <w:sz w:val="26"/>
          <w:szCs w:val="26"/>
        </w:rPr>
        <w:t>@</w:t>
      </w:r>
      <w:r w:rsidRPr="00E20E45">
        <w:rPr>
          <w:sz w:val="26"/>
          <w:szCs w:val="26"/>
          <w:lang w:val="en-US"/>
        </w:rPr>
        <w:t>mail</w:t>
      </w:r>
      <w:r w:rsidRPr="00E20E45">
        <w:rPr>
          <w:sz w:val="26"/>
          <w:szCs w:val="26"/>
        </w:rPr>
        <w:t>.</w:t>
      </w:r>
      <w:r w:rsidRPr="00E20E45">
        <w:rPr>
          <w:sz w:val="26"/>
          <w:szCs w:val="26"/>
          <w:lang w:val="en-US"/>
        </w:rPr>
        <w:t>ru</w:t>
      </w:r>
    </w:p>
    <w:p w:rsidR="00A62888" w:rsidRPr="00E20E45" w:rsidRDefault="00A62888" w:rsidP="00E20E45">
      <w:pPr>
        <w:pStyle w:val="22"/>
        <w:spacing w:after="0" w:line="240" w:lineRule="auto"/>
        <w:ind w:firstLine="708"/>
        <w:jc w:val="both"/>
        <w:rPr>
          <w:sz w:val="26"/>
          <w:szCs w:val="26"/>
        </w:rPr>
      </w:pPr>
      <w:r w:rsidRPr="00E20E45">
        <w:rPr>
          <w:sz w:val="26"/>
          <w:szCs w:val="26"/>
        </w:rPr>
        <w:t xml:space="preserve">Также граждане могут записаться на личный прием к главе администрации городского округа город Шахунья Нижегородской области и первому заместителю главы администрации городского округа город Шахунья Нижегородской области, который </w:t>
      </w:r>
      <w:r w:rsidR="007F1D6A" w:rsidRPr="00E20E45">
        <w:rPr>
          <w:sz w:val="26"/>
          <w:szCs w:val="26"/>
        </w:rPr>
        <w:t>проводится</w:t>
      </w:r>
      <w:r w:rsidRPr="00E20E45">
        <w:rPr>
          <w:sz w:val="26"/>
          <w:szCs w:val="26"/>
        </w:rPr>
        <w:t xml:space="preserve"> каждый понедельник с 13-00 до 16-00, или обратиться с письменным заявлением на имя главы администрации городского округа город Шахунья Нижегородской области. </w:t>
      </w:r>
    </w:p>
    <w:p w:rsidR="00F162BA" w:rsidRPr="00E20E45" w:rsidRDefault="00C87B16" w:rsidP="00E20E45">
      <w:pPr>
        <w:autoSpaceDE w:val="0"/>
        <w:autoSpaceDN w:val="0"/>
        <w:adjustRightInd w:val="0"/>
        <w:ind w:firstLine="540"/>
        <w:jc w:val="both"/>
        <w:rPr>
          <w:rFonts w:ascii="TimesNewRomanPSMT" w:hAnsi="TimesNewRomanPSMT" w:cs="TimesNewRomanPSMT"/>
          <w:sz w:val="26"/>
          <w:szCs w:val="26"/>
          <w:lang w:eastAsia="ru-RU"/>
        </w:rPr>
      </w:pPr>
      <w:r w:rsidRPr="00E20E45">
        <w:rPr>
          <w:rFonts w:ascii="TimesNewRomanPSMT" w:hAnsi="TimesNewRomanPSMT" w:cs="TimesNewRomanPSMT"/>
          <w:sz w:val="26"/>
          <w:szCs w:val="26"/>
        </w:rPr>
        <w:t>1.4</w:t>
      </w:r>
      <w:r w:rsidR="00F162BA" w:rsidRPr="00E20E45">
        <w:rPr>
          <w:rFonts w:ascii="TimesNewRomanPSMT" w:hAnsi="TimesNewRomanPSMT" w:cs="TimesNewRomanPSMT"/>
          <w:sz w:val="26"/>
          <w:szCs w:val="26"/>
        </w:rPr>
        <w:t xml:space="preserve">. </w:t>
      </w:r>
      <w:r w:rsidR="00F162BA" w:rsidRPr="00E20E45">
        <w:rPr>
          <w:rFonts w:ascii="TimesNewRomanPSMT" w:hAnsi="TimesNewRomanPSMT" w:cs="TimesNewRomanPSMT"/>
          <w:sz w:val="26"/>
          <w:szCs w:val="26"/>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162BA" w:rsidRPr="00E20E45" w:rsidRDefault="00F162BA" w:rsidP="00E20E45">
      <w:pPr>
        <w:autoSpaceDE w:val="0"/>
        <w:autoSpaceDN w:val="0"/>
        <w:adjustRightInd w:val="0"/>
        <w:ind w:firstLine="540"/>
        <w:jc w:val="both"/>
        <w:rPr>
          <w:sz w:val="26"/>
          <w:szCs w:val="26"/>
          <w:lang w:eastAsia="ru-RU"/>
        </w:rPr>
      </w:pPr>
      <w:r w:rsidRPr="00E20E45">
        <w:rPr>
          <w:sz w:val="26"/>
          <w:szCs w:val="26"/>
          <w:lang w:eastAsia="ru-RU"/>
        </w:rPr>
        <w:lastRenderedPageBreak/>
        <w:t>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Отдел  или в МАУ "МФЦ г.о.г.Шахунья":</w:t>
      </w:r>
    </w:p>
    <w:p w:rsidR="00F162BA" w:rsidRPr="00E20E45" w:rsidRDefault="00F162BA" w:rsidP="00E20E45">
      <w:pPr>
        <w:autoSpaceDE w:val="0"/>
        <w:autoSpaceDN w:val="0"/>
        <w:adjustRightInd w:val="0"/>
        <w:ind w:firstLine="540"/>
        <w:jc w:val="both"/>
        <w:rPr>
          <w:sz w:val="26"/>
          <w:szCs w:val="26"/>
          <w:lang w:eastAsia="ru-RU"/>
        </w:rPr>
      </w:pPr>
      <w:r w:rsidRPr="00E20E45">
        <w:rPr>
          <w:sz w:val="26"/>
          <w:szCs w:val="26"/>
          <w:lang w:eastAsia="ru-RU"/>
        </w:rPr>
        <w:t>лично в часы приема;</w:t>
      </w:r>
    </w:p>
    <w:p w:rsidR="00F162BA" w:rsidRPr="00E20E45" w:rsidRDefault="00F162BA" w:rsidP="00E20E45">
      <w:pPr>
        <w:autoSpaceDE w:val="0"/>
        <w:autoSpaceDN w:val="0"/>
        <w:adjustRightInd w:val="0"/>
        <w:ind w:firstLine="540"/>
        <w:jc w:val="both"/>
        <w:rPr>
          <w:sz w:val="26"/>
          <w:szCs w:val="26"/>
          <w:lang w:eastAsia="ru-RU"/>
        </w:rPr>
      </w:pPr>
      <w:r w:rsidRPr="00E20E45">
        <w:rPr>
          <w:sz w:val="26"/>
          <w:szCs w:val="26"/>
          <w:lang w:eastAsia="ru-RU"/>
        </w:rPr>
        <w:t>по телефону - в соответствии с режимом работы администрации и МАУ "МФЦ г.о.г.Шахунья";</w:t>
      </w:r>
    </w:p>
    <w:p w:rsidR="00F162BA" w:rsidRPr="00E20E45" w:rsidRDefault="00F162BA" w:rsidP="00E20E45">
      <w:pPr>
        <w:autoSpaceDE w:val="0"/>
        <w:autoSpaceDN w:val="0"/>
        <w:adjustRightInd w:val="0"/>
        <w:ind w:firstLine="540"/>
        <w:jc w:val="both"/>
        <w:rPr>
          <w:sz w:val="26"/>
          <w:szCs w:val="26"/>
          <w:lang w:eastAsia="ru-RU"/>
        </w:rPr>
      </w:pPr>
      <w:r w:rsidRPr="00E20E45">
        <w:rPr>
          <w:sz w:val="26"/>
          <w:szCs w:val="26"/>
          <w:lang w:eastAsia="ru-RU"/>
        </w:rPr>
        <w:t>в письменном виде почтой.</w:t>
      </w:r>
    </w:p>
    <w:p w:rsidR="00F162BA" w:rsidRPr="00E20E45" w:rsidRDefault="00C87B16" w:rsidP="00E20E45">
      <w:pPr>
        <w:autoSpaceDE w:val="0"/>
        <w:autoSpaceDN w:val="0"/>
        <w:adjustRightInd w:val="0"/>
        <w:ind w:firstLine="540"/>
        <w:jc w:val="both"/>
        <w:rPr>
          <w:sz w:val="26"/>
          <w:szCs w:val="26"/>
          <w:lang w:eastAsia="ru-RU"/>
        </w:rPr>
      </w:pPr>
      <w:r w:rsidRPr="00E20E45">
        <w:rPr>
          <w:sz w:val="26"/>
          <w:szCs w:val="26"/>
          <w:lang w:eastAsia="ru-RU"/>
        </w:rPr>
        <w:t>1</w:t>
      </w:r>
      <w:r w:rsidR="00F162BA" w:rsidRPr="00E20E45">
        <w:rPr>
          <w:sz w:val="26"/>
          <w:szCs w:val="26"/>
          <w:lang w:eastAsia="ru-RU"/>
        </w:rPr>
        <w:t>.5. Порядок, форма и место размещения информации о правилах предоставления муниципальной услуги.</w:t>
      </w:r>
    </w:p>
    <w:p w:rsidR="00F162BA" w:rsidRPr="00E20E45" w:rsidRDefault="00C87B16" w:rsidP="00E20E45">
      <w:pPr>
        <w:autoSpaceDE w:val="0"/>
        <w:autoSpaceDN w:val="0"/>
        <w:adjustRightInd w:val="0"/>
        <w:ind w:firstLine="540"/>
        <w:jc w:val="both"/>
        <w:rPr>
          <w:sz w:val="26"/>
          <w:szCs w:val="26"/>
          <w:lang w:eastAsia="ru-RU"/>
        </w:rPr>
      </w:pPr>
      <w:r w:rsidRPr="00E20E45">
        <w:rPr>
          <w:sz w:val="26"/>
          <w:szCs w:val="26"/>
          <w:lang w:eastAsia="ru-RU"/>
        </w:rPr>
        <w:t>1</w:t>
      </w:r>
      <w:r w:rsidR="00F162BA" w:rsidRPr="00E20E45">
        <w:rPr>
          <w:sz w:val="26"/>
          <w:szCs w:val="26"/>
          <w:lang w:eastAsia="ru-RU"/>
        </w:rPr>
        <w:t>.5.1. Информация о предоставлении муниципальной услуги размещается непосредственно в помещениях администрации, помещении МАУ "МФЦ г.о.г.Шахунья"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в сети Интернет, публикации в средствах массовой информации.</w:t>
      </w:r>
    </w:p>
    <w:p w:rsidR="00F162BA" w:rsidRPr="00E20E45" w:rsidRDefault="00C87B16" w:rsidP="00E20E45">
      <w:pPr>
        <w:autoSpaceDE w:val="0"/>
        <w:autoSpaceDN w:val="0"/>
        <w:adjustRightInd w:val="0"/>
        <w:ind w:firstLine="540"/>
        <w:jc w:val="both"/>
        <w:rPr>
          <w:sz w:val="26"/>
          <w:szCs w:val="26"/>
          <w:lang w:eastAsia="ru-RU"/>
        </w:rPr>
      </w:pPr>
      <w:r w:rsidRPr="00E20E45">
        <w:rPr>
          <w:sz w:val="26"/>
          <w:szCs w:val="26"/>
          <w:lang w:eastAsia="ru-RU"/>
        </w:rPr>
        <w:t>1</w:t>
      </w:r>
      <w:r w:rsidR="00F162BA" w:rsidRPr="00E20E45">
        <w:rPr>
          <w:sz w:val="26"/>
          <w:szCs w:val="26"/>
          <w:lang w:eastAsia="ru-RU"/>
        </w:rPr>
        <w:t>.5.2. На информационных стендах размещается следующая информация:</w:t>
      </w:r>
    </w:p>
    <w:p w:rsidR="00F162BA" w:rsidRPr="00E20E45" w:rsidRDefault="00F162BA" w:rsidP="00E20E45">
      <w:pPr>
        <w:autoSpaceDE w:val="0"/>
        <w:autoSpaceDN w:val="0"/>
        <w:adjustRightInd w:val="0"/>
        <w:ind w:firstLine="540"/>
        <w:jc w:val="both"/>
        <w:rPr>
          <w:sz w:val="26"/>
          <w:szCs w:val="26"/>
          <w:lang w:eastAsia="ru-RU"/>
        </w:rPr>
      </w:pPr>
      <w:r w:rsidRPr="00E20E45">
        <w:rPr>
          <w:sz w:val="26"/>
          <w:szCs w:val="26"/>
          <w:lang w:eastAsia="ru-RU"/>
        </w:rPr>
        <w:t>- почтовый адрес администрации и МАУ "МФЦ г.о.г.Шахунья";</w:t>
      </w:r>
    </w:p>
    <w:p w:rsidR="00F162BA" w:rsidRPr="00E20E45" w:rsidRDefault="00F162BA" w:rsidP="00E20E45">
      <w:pPr>
        <w:autoSpaceDE w:val="0"/>
        <w:autoSpaceDN w:val="0"/>
        <w:adjustRightInd w:val="0"/>
        <w:ind w:firstLine="540"/>
        <w:jc w:val="both"/>
        <w:rPr>
          <w:sz w:val="26"/>
          <w:szCs w:val="26"/>
          <w:lang w:eastAsia="ru-RU"/>
        </w:rPr>
      </w:pPr>
      <w:r w:rsidRPr="00E20E45">
        <w:rPr>
          <w:sz w:val="26"/>
          <w:szCs w:val="26"/>
          <w:lang w:eastAsia="ru-RU"/>
        </w:rPr>
        <w:t>- адрес официального сайта администрации  в сети Интернет;</w:t>
      </w:r>
    </w:p>
    <w:p w:rsidR="00F162BA" w:rsidRPr="00E20E45" w:rsidRDefault="00F162BA" w:rsidP="00E20E45">
      <w:pPr>
        <w:autoSpaceDE w:val="0"/>
        <w:autoSpaceDN w:val="0"/>
        <w:adjustRightInd w:val="0"/>
        <w:ind w:firstLine="540"/>
        <w:jc w:val="both"/>
        <w:rPr>
          <w:rFonts w:ascii="TimesNewRomanPSMT" w:hAnsi="TimesNewRomanPSMT" w:cs="TimesNewRomanPSMT"/>
          <w:sz w:val="26"/>
          <w:szCs w:val="26"/>
        </w:rPr>
      </w:pPr>
      <w:r w:rsidRPr="00E20E45">
        <w:rPr>
          <w:rFonts w:ascii="TimesNewRomanPSMT" w:hAnsi="TimesNewRomanPSMT" w:cs="TimesNewRomanPSMT"/>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F162BA" w:rsidRPr="00E20E45" w:rsidRDefault="00F162BA" w:rsidP="00E20E45">
      <w:pPr>
        <w:autoSpaceDE w:val="0"/>
        <w:autoSpaceDN w:val="0"/>
        <w:adjustRightInd w:val="0"/>
        <w:ind w:firstLine="540"/>
        <w:jc w:val="both"/>
        <w:rPr>
          <w:rFonts w:ascii="TimesNewRomanPSMT" w:hAnsi="TimesNewRomanPSMT" w:cs="TimesNewRomanPSMT"/>
          <w:sz w:val="26"/>
          <w:szCs w:val="26"/>
        </w:rPr>
      </w:pPr>
      <w:r w:rsidRPr="00E20E45">
        <w:rPr>
          <w:rFonts w:ascii="TimesNewRomanPSMT" w:hAnsi="TimesNewRomanPSMT" w:cs="TimesNewRomanPSMT"/>
          <w:sz w:val="26"/>
          <w:szCs w:val="26"/>
        </w:rPr>
        <w:t>- перечень документов, необходимый для получения муниципальной услуги;</w:t>
      </w:r>
    </w:p>
    <w:p w:rsidR="00F162BA" w:rsidRPr="00E20E45" w:rsidRDefault="00F162BA" w:rsidP="00E20E45">
      <w:pPr>
        <w:autoSpaceDE w:val="0"/>
        <w:autoSpaceDN w:val="0"/>
        <w:adjustRightInd w:val="0"/>
        <w:ind w:firstLine="540"/>
        <w:jc w:val="both"/>
        <w:rPr>
          <w:rFonts w:ascii="TimesNewRomanPSMT" w:hAnsi="TimesNewRomanPSMT" w:cs="TimesNewRomanPSMT"/>
          <w:sz w:val="26"/>
          <w:szCs w:val="26"/>
        </w:rPr>
      </w:pPr>
      <w:r w:rsidRPr="00E20E45">
        <w:rPr>
          <w:rFonts w:ascii="TimesNewRomanPSMT" w:hAnsi="TimesNewRomanPSMT" w:cs="TimesNewRomanPSMT"/>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F162BA" w:rsidRPr="00E20E45" w:rsidRDefault="00F162BA" w:rsidP="00E20E45">
      <w:pPr>
        <w:autoSpaceDE w:val="0"/>
        <w:autoSpaceDN w:val="0"/>
        <w:adjustRightInd w:val="0"/>
        <w:ind w:firstLine="540"/>
        <w:jc w:val="both"/>
        <w:rPr>
          <w:sz w:val="26"/>
          <w:szCs w:val="26"/>
        </w:rPr>
      </w:pPr>
      <w:r w:rsidRPr="00E20E45">
        <w:rPr>
          <w:rFonts w:ascii="TimesNewRomanPSMT" w:hAnsi="TimesNewRomanPSMT" w:cs="TimesNewRomanPSMT"/>
          <w:sz w:val="26"/>
          <w:szCs w:val="26"/>
        </w:rPr>
        <w:t>- форма заявления о п</w:t>
      </w:r>
      <w:r w:rsidRPr="00E20E45">
        <w:rPr>
          <w:sz w:val="26"/>
          <w:szCs w:val="26"/>
        </w:rPr>
        <w:t>одготовке и выдаче архитектурно-планировочного задания на территории городского округа город Шахунья Нижегородской области;</w:t>
      </w:r>
    </w:p>
    <w:p w:rsidR="00F162BA" w:rsidRPr="00E20E45" w:rsidRDefault="00F162BA" w:rsidP="00E20E45">
      <w:pPr>
        <w:autoSpaceDE w:val="0"/>
        <w:autoSpaceDN w:val="0"/>
        <w:adjustRightInd w:val="0"/>
        <w:ind w:firstLine="540"/>
        <w:jc w:val="both"/>
        <w:rPr>
          <w:rFonts w:ascii="TimesNewRomanPSMT" w:hAnsi="TimesNewRomanPSMT" w:cs="TimesNewRomanPSMT"/>
          <w:sz w:val="26"/>
          <w:szCs w:val="26"/>
        </w:rPr>
      </w:pPr>
      <w:r w:rsidRPr="00E20E45">
        <w:rPr>
          <w:rFonts w:ascii="TimesNewRomanPSMT" w:hAnsi="TimesNewRomanPSMT" w:cs="TimesNewRomanPSMT"/>
          <w:sz w:val="26"/>
          <w:szCs w:val="26"/>
        </w:rPr>
        <w:t xml:space="preserve"> - сведения о порядке обжалования действий (бездействия) и решений, принятых в ходе предоставления муниципальной услуги.</w:t>
      </w:r>
    </w:p>
    <w:p w:rsidR="00F162BA" w:rsidRPr="00E20E45" w:rsidRDefault="00C87B16" w:rsidP="00E20E45">
      <w:pPr>
        <w:autoSpaceDE w:val="0"/>
        <w:autoSpaceDN w:val="0"/>
        <w:adjustRightInd w:val="0"/>
        <w:ind w:firstLine="567"/>
        <w:jc w:val="both"/>
        <w:rPr>
          <w:rFonts w:ascii="TimesNewRomanPSMT" w:hAnsi="TimesNewRomanPSMT" w:cs="TimesNewRomanPSMT"/>
          <w:sz w:val="26"/>
          <w:szCs w:val="26"/>
        </w:rPr>
      </w:pPr>
      <w:r w:rsidRPr="00E20E45">
        <w:rPr>
          <w:rFonts w:ascii="TimesNewRomanPSMT" w:hAnsi="TimesNewRomanPSMT" w:cs="TimesNewRomanPSMT"/>
          <w:sz w:val="26"/>
          <w:szCs w:val="26"/>
        </w:rPr>
        <w:t>1</w:t>
      </w:r>
      <w:r w:rsidR="00F162BA" w:rsidRPr="00E20E45">
        <w:rPr>
          <w:rFonts w:ascii="TimesNewRomanPSMT" w:hAnsi="TimesNewRomanPSMT" w:cs="TimesNewRomanPSMT"/>
          <w:sz w:val="26"/>
          <w:szCs w:val="26"/>
        </w:rPr>
        <w:t>.6.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F162BA" w:rsidRPr="00E20E45" w:rsidRDefault="00C87B16" w:rsidP="00E20E45">
      <w:pPr>
        <w:autoSpaceDE w:val="0"/>
        <w:autoSpaceDN w:val="0"/>
        <w:adjustRightInd w:val="0"/>
        <w:ind w:firstLine="567"/>
        <w:jc w:val="both"/>
        <w:rPr>
          <w:rFonts w:ascii="TimesNewRomanPSMT" w:hAnsi="TimesNewRomanPSMT" w:cs="TimesNewRomanPSMT"/>
          <w:sz w:val="26"/>
          <w:szCs w:val="26"/>
        </w:rPr>
      </w:pPr>
      <w:r w:rsidRPr="00E20E45">
        <w:rPr>
          <w:rFonts w:ascii="TimesNewRomanPSMT" w:hAnsi="TimesNewRomanPSMT" w:cs="TimesNewRomanPSMT"/>
          <w:sz w:val="26"/>
          <w:szCs w:val="26"/>
        </w:rPr>
        <w:t>1</w:t>
      </w:r>
      <w:r w:rsidR="00F162BA" w:rsidRPr="00E20E45">
        <w:rPr>
          <w:rFonts w:ascii="TimesNewRomanPSMT" w:hAnsi="TimesNewRomanPSMT" w:cs="TimesNewRomanPSMT"/>
          <w:sz w:val="26"/>
          <w:szCs w:val="26"/>
        </w:rPr>
        <w:t>.7. Для ожидания приема гражданам отводится специальное место, оборудованное стульями, столами.</w:t>
      </w:r>
    </w:p>
    <w:p w:rsidR="00F162BA" w:rsidRPr="00E20E45" w:rsidRDefault="00C87B16" w:rsidP="00E20E45">
      <w:pPr>
        <w:autoSpaceDE w:val="0"/>
        <w:autoSpaceDN w:val="0"/>
        <w:adjustRightInd w:val="0"/>
        <w:ind w:firstLine="540"/>
        <w:jc w:val="both"/>
        <w:rPr>
          <w:rFonts w:ascii="TimesNewRomanPSMT" w:hAnsi="TimesNewRomanPSMT" w:cs="TimesNewRomanPSMT"/>
          <w:sz w:val="26"/>
          <w:szCs w:val="26"/>
          <w:lang w:eastAsia="ru-RU"/>
        </w:rPr>
      </w:pPr>
      <w:r w:rsidRPr="00E20E45">
        <w:rPr>
          <w:rFonts w:ascii="TimesNewRomanPSMT" w:hAnsi="TimesNewRomanPSMT" w:cs="TimesNewRomanPSMT"/>
          <w:sz w:val="26"/>
          <w:szCs w:val="26"/>
          <w:lang w:eastAsia="ru-RU"/>
        </w:rPr>
        <w:t>1</w:t>
      </w:r>
      <w:r w:rsidR="00F162BA" w:rsidRPr="00E20E45">
        <w:rPr>
          <w:rFonts w:ascii="TimesNewRomanPSMT" w:hAnsi="TimesNewRomanPSMT" w:cs="TimesNewRomanPSMT"/>
          <w:sz w:val="26"/>
          <w:szCs w:val="26"/>
          <w:lang w:eastAsia="ru-RU"/>
        </w:rPr>
        <w:t>.8.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F162BA" w:rsidRPr="00E20E45" w:rsidRDefault="00C87B16" w:rsidP="00E20E45">
      <w:pPr>
        <w:autoSpaceDE w:val="0"/>
        <w:autoSpaceDN w:val="0"/>
        <w:adjustRightInd w:val="0"/>
        <w:ind w:firstLine="567"/>
        <w:jc w:val="both"/>
        <w:rPr>
          <w:rFonts w:ascii="TimesNewRomanPSMT" w:hAnsi="TimesNewRomanPSMT" w:cs="TimesNewRomanPSMT"/>
          <w:sz w:val="26"/>
          <w:szCs w:val="26"/>
        </w:rPr>
      </w:pPr>
      <w:r w:rsidRPr="00E20E45">
        <w:rPr>
          <w:rFonts w:ascii="TimesNewRomanPSMT" w:hAnsi="TimesNewRomanPSMT" w:cs="TimesNewRomanPSMT"/>
          <w:sz w:val="26"/>
          <w:szCs w:val="26"/>
        </w:rPr>
        <w:t>1</w:t>
      </w:r>
      <w:r w:rsidR="00F162BA" w:rsidRPr="00E20E45">
        <w:rPr>
          <w:rFonts w:ascii="TimesNewRomanPSMT" w:hAnsi="TimesNewRomanPSMT" w:cs="TimesNewRomanPSMT"/>
          <w:sz w:val="26"/>
          <w:szCs w:val="26"/>
        </w:rPr>
        <w:t>.9.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F162BA" w:rsidRPr="00E20E45" w:rsidRDefault="00F162BA" w:rsidP="00E20E45">
      <w:pPr>
        <w:autoSpaceDE w:val="0"/>
        <w:autoSpaceDN w:val="0"/>
        <w:adjustRightInd w:val="0"/>
        <w:ind w:firstLine="567"/>
        <w:jc w:val="both"/>
        <w:rPr>
          <w:rFonts w:ascii="TimesNewRomanPSMT" w:hAnsi="TimesNewRomanPSMT" w:cs="TimesNewRomanPSMT"/>
          <w:sz w:val="26"/>
          <w:szCs w:val="26"/>
        </w:rPr>
      </w:pPr>
      <w:r w:rsidRPr="00E20E45">
        <w:rPr>
          <w:rFonts w:ascii="TimesNewRomanPSMT" w:hAnsi="TimesNewRomanPSMT" w:cs="TimesNewRomanPSMT"/>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F162BA" w:rsidRPr="00E20E45" w:rsidRDefault="00C87B16" w:rsidP="00E20E45">
      <w:pPr>
        <w:autoSpaceDE w:val="0"/>
        <w:autoSpaceDN w:val="0"/>
        <w:adjustRightInd w:val="0"/>
        <w:ind w:firstLine="567"/>
        <w:jc w:val="both"/>
        <w:rPr>
          <w:rFonts w:ascii="TimesNewRomanPSMT" w:hAnsi="TimesNewRomanPSMT" w:cs="TimesNewRomanPSMT"/>
          <w:sz w:val="26"/>
          <w:szCs w:val="26"/>
        </w:rPr>
      </w:pPr>
      <w:r w:rsidRPr="00E20E45">
        <w:rPr>
          <w:rFonts w:ascii="TimesNewRomanPSMT" w:hAnsi="TimesNewRomanPSMT" w:cs="TimesNewRomanPSMT"/>
          <w:sz w:val="26"/>
          <w:szCs w:val="26"/>
        </w:rPr>
        <w:lastRenderedPageBreak/>
        <w:t>1</w:t>
      </w:r>
      <w:r w:rsidR="00F162BA" w:rsidRPr="00E20E45">
        <w:rPr>
          <w:rFonts w:ascii="TimesNewRomanPSMT" w:hAnsi="TimesNewRomanPSMT" w:cs="TimesNewRomanPSMT"/>
          <w:sz w:val="26"/>
          <w:szCs w:val="26"/>
        </w:rPr>
        <w:t>.10.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F162BA" w:rsidRPr="00E20E45" w:rsidRDefault="00F162BA" w:rsidP="00E20E45">
      <w:pPr>
        <w:autoSpaceDE w:val="0"/>
        <w:autoSpaceDN w:val="0"/>
        <w:adjustRightInd w:val="0"/>
        <w:ind w:firstLine="567"/>
        <w:jc w:val="both"/>
        <w:rPr>
          <w:rFonts w:ascii="TimesNewRomanPSMT" w:hAnsi="TimesNewRomanPSMT" w:cs="TimesNewRomanPSMT"/>
          <w:sz w:val="26"/>
          <w:szCs w:val="26"/>
        </w:rPr>
      </w:pPr>
      <w:r w:rsidRPr="00E20E45">
        <w:rPr>
          <w:rFonts w:ascii="TimesNewRomanPSMT" w:hAnsi="TimesNewRomanPSMT" w:cs="TimesNewRomanPSMT"/>
          <w:sz w:val="26"/>
          <w:szCs w:val="26"/>
        </w:rPr>
        <w:t>В случае,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F162BA" w:rsidRPr="00E20E45" w:rsidRDefault="00F162BA" w:rsidP="00E20E45">
      <w:pPr>
        <w:autoSpaceDE w:val="0"/>
        <w:autoSpaceDN w:val="0"/>
        <w:adjustRightInd w:val="0"/>
        <w:ind w:firstLine="567"/>
        <w:jc w:val="both"/>
        <w:rPr>
          <w:rFonts w:ascii="TimesNewRomanPSMT" w:hAnsi="TimesNewRomanPSMT" w:cs="TimesNewRomanPSMT"/>
          <w:sz w:val="26"/>
          <w:szCs w:val="26"/>
        </w:rPr>
      </w:pPr>
      <w:r w:rsidRPr="00E20E45">
        <w:rPr>
          <w:rFonts w:ascii="TimesNewRomanPSMT" w:hAnsi="TimesNewRomanPSMT" w:cs="TimesNewRomanPSMT"/>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F162BA" w:rsidRPr="00E20E45" w:rsidRDefault="00C87B16" w:rsidP="00E20E45">
      <w:pPr>
        <w:autoSpaceDE w:val="0"/>
        <w:autoSpaceDN w:val="0"/>
        <w:adjustRightInd w:val="0"/>
        <w:ind w:firstLine="567"/>
        <w:jc w:val="both"/>
        <w:rPr>
          <w:rFonts w:ascii="TimesNewRomanPSMT" w:hAnsi="TimesNewRomanPSMT" w:cs="TimesNewRomanPSMT"/>
          <w:sz w:val="26"/>
          <w:szCs w:val="26"/>
        </w:rPr>
      </w:pPr>
      <w:r w:rsidRPr="00E20E45">
        <w:rPr>
          <w:rFonts w:ascii="TimesNewRomanPSMT" w:hAnsi="TimesNewRomanPSMT" w:cs="TimesNewRomanPSMT"/>
          <w:sz w:val="26"/>
          <w:szCs w:val="26"/>
        </w:rPr>
        <w:t>1</w:t>
      </w:r>
      <w:r w:rsidR="00F162BA" w:rsidRPr="00E20E45">
        <w:rPr>
          <w:rFonts w:ascii="TimesNewRomanPSMT" w:hAnsi="TimesNewRomanPSMT" w:cs="TimesNewRomanPSMT"/>
          <w:sz w:val="26"/>
          <w:szCs w:val="26"/>
        </w:rPr>
        <w:t>.11.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F162BA" w:rsidRPr="00E20E45" w:rsidRDefault="00F162BA" w:rsidP="00E20E45">
      <w:pPr>
        <w:autoSpaceDE w:val="0"/>
        <w:autoSpaceDN w:val="0"/>
        <w:adjustRightInd w:val="0"/>
        <w:ind w:firstLine="567"/>
        <w:jc w:val="both"/>
        <w:rPr>
          <w:rFonts w:ascii="TimesNewRomanPSMT" w:hAnsi="TimesNewRomanPSMT" w:cs="TimesNewRomanPSMT"/>
          <w:sz w:val="26"/>
          <w:szCs w:val="26"/>
        </w:rPr>
      </w:pPr>
      <w:r w:rsidRPr="00E20E45">
        <w:rPr>
          <w:rFonts w:ascii="TimesNewRomanPSMT" w:hAnsi="TimesNewRomanPSMT" w:cs="TimesNewRomanPSMT"/>
          <w:sz w:val="26"/>
          <w:szCs w:val="26"/>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F162BA" w:rsidRPr="00E20E45" w:rsidRDefault="00C87B16" w:rsidP="00E20E45">
      <w:pPr>
        <w:autoSpaceDE w:val="0"/>
        <w:autoSpaceDN w:val="0"/>
        <w:adjustRightInd w:val="0"/>
        <w:ind w:firstLine="567"/>
        <w:jc w:val="both"/>
        <w:rPr>
          <w:rFonts w:ascii="TimesNewRomanPSMT" w:hAnsi="TimesNewRomanPSMT" w:cs="TimesNewRomanPSMT"/>
          <w:sz w:val="26"/>
          <w:szCs w:val="26"/>
        </w:rPr>
      </w:pPr>
      <w:r w:rsidRPr="00E20E45">
        <w:rPr>
          <w:rFonts w:ascii="TimesNewRomanPSMT" w:hAnsi="TimesNewRomanPSMT" w:cs="TimesNewRomanPSMT"/>
          <w:sz w:val="26"/>
          <w:szCs w:val="26"/>
        </w:rPr>
        <w:t>1</w:t>
      </w:r>
      <w:r w:rsidR="00F162BA" w:rsidRPr="00E20E45">
        <w:rPr>
          <w:rFonts w:ascii="TimesNewRomanPSMT" w:hAnsi="TimesNewRomanPSMT" w:cs="TimesNewRomanPSMT"/>
          <w:sz w:val="26"/>
          <w:szCs w:val="26"/>
        </w:rPr>
        <w:t>.12. Время ожидания граждан при получении документов для получения муниципальной услуги не должно превышать 15 минут.</w:t>
      </w:r>
    </w:p>
    <w:p w:rsidR="00F162BA" w:rsidRPr="00E20E45" w:rsidRDefault="00F162BA" w:rsidP="00E20E45">
      <w:pPr>
        <w:autoSpaceDE w:val="0"/>
        <w:autoSpaceDN w:val="0"/>
        <w:adjustRightInd w:val="0"/>
        <w:ind w:firstLine="567"/>
        <w:jc w:val="both"/>
        <w:rPr>
          <w:rFonts w:ascii="TimesNewRomanPSMT" w:hAnsi="TimesNewRomanPSMT" w:cs="TimesNewRomanPSMT"/>
          <w:sz w:val="26"/>
          <w:szCs w:val="26"/>
        </w:rPr>
      </w:pPr>
      <w:r w:rsidRPr="00E20E45">
        <w:rPr>
          <w:rFonts w:ascii="TimesNewRomanPSMT" w:hAnsi="TimesNewRomanPSMT" w:cs="TimesNewRomanPSMT"/>
          <w:sz w:val="26"/>
          <w:szCs w:val="26"/>
        </w:rPr>
        <w:t>Продолжительность приема граждан у специалиста при получении документов для получения муниципальной услуги не должно превышать 15 минут.</w:t>
      </w:r>
    </w:p>
    <w:p w:rsidR="00C87B16" w:rsidRPr="00E20E45" w:rsidRDefault="00C87B16" w:rsidP="00E20E45">
      <w:pPr>
        <w:autoSpaceDE w:val="0"/>
        <w:ind w:firstLine="540"/>
        <w:jc w:val="both"/>
        <w:rPr>
          <w:bCs/>
          <w:sz w:val="26"/>
          <w:szCs w:val="26"/>
        </w:rPr>
      </w:pPr>
      <w:r w:rsidRPr="00E20E45">
        <w:rPr>
          <w:bCs/>
          <w:sz w:val="26"/>
          <w:szCs w:val="26"/>
        </w:rPr>
        <w:t>1.13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87B16" w:rsidRPr="00E20E45" w:rsidRDefault="00C87B16" w:rsidP="00E20E45">
      <w:pPr>
        <w:ind w:firstLine="540"/>
        <w:jc w:val="both"/>
        <w:rPr>
          <w:sz w:val="26"/>
          <w:szCs w:val="26"/>
        </w:rPr>
      </w:pPr>
      <w:r w:rsidRPr="00E20E45">
        <w:rPr>
          <w:sz w:val="26"/>
          <w:szCs w:val="26"/>
        </w:rPr>
        <w:t xml:space="preserve">1.13.1. Помещения для лиц, предоставляющих муниципальную услугу, и места ожидания и приема заявителей оборудованы средствами пожарной сигнализации. </w:t>
      </w:r>
    </w:p>
    <w:p w:rsidR="00C87B16" w:rsidRPr="00E20E45" w:rsidRDefault="00C87B16" w:rsidP="00E20E45">
      <w:pPr>
        <w:ind w:firstLine="540"/>
        <w:jc w:val="both"/>
        <w:rPr>
          <w:sz w:val="26"/>
          <w:szCs w:val="26"/>
        </w:rPr>
      </w:pPr>
      <w:r w:rsidRPr="00E20E45">
        <w:rPr>
          <w:sz w:val="26"/>
          <w:szCs w:val="26"/>
        </w:rPr>
        <w:t>1.13.2. Места для ожидания оборудованы стульями, или кресельными секциями, либо скамьями (банкетками), столами и канцелярскими принадлежностями, необходимыми для оформления заявления.</w:t>
      </w:r>
    </w:p>
    <w:p w:rsidR="00C87B16" w:rsidRPr="00E20E45" w:rsidRDefault="00C87B16" w:rsidP="00E20E45">
      <w:pPr>
        <w:ind w:firstLine="540"/>
        <w:jc w:val="both"/>
        <w:rPr>
          <w:sz w:val="26"/>
          <w:szCs w:val="26"/>
        </w:rPr>
      </w:pPr>
      <w:r w:rsidRPr="00E20E45">
        <w:rPr>
          <w:sz w:val="26"/>
          <w:szCs w:val="26"/>
        </w:rPr>
        <w:t>1.13.3. Прием заявителей осуществляется в служебных кабинетах специалистов, ведущих прием.</w:t>
      </w:r>
    </w:p>
    <w:p w:rsidR="00C87B16" w:rsidRPr="00E20E45" w:rsidRDefault="00C87B16" w:rsidP="00E20E45">
      <w:pPr>
        <w:ind w:firstLine="540"/>
        <w:jc w:val="both"/>
        <w:rPr>
          <w:sz w:val="26"/>
          <w:szCs w:val="26"/>
        </w:rPr>
      </w:pPr>
      <w:r w:rsidRPr="00E20E45">
        <w:rPr>
          <w:sz w:val="26"/>
          <w:szCs w:val="26"/>
        </w:rPr>
        <w:t>1.13.4. Кабинеты приема заявителей оборудованы информационными табличками с указанием номера кабинета и наименования структурного подразделения администрации городского округа город Шахунья, специалисты которого осуществляют прием заявителей.</w:t>
      </w:r>
    </w:p>
    <w:p w:rsidR="00C87B16" w:rsidRPr="00E20E45" w:rsidRDefault="00C87B16" w:rsidP="00E20E45">
      <w:pPr>
        <w:ind w:firstLine="540"/>
        <w:jc w:val="both"/>
        <w:rPr>
          <w:sz w:val="26"/>
          <w:szCs w:val="26"/>
        </w:rPr>
      </w:pPr>
      <w:r w:rsidRPr="00E20E45">
        <w:rPr>
          <w:sz w:val="26"/>
          <w:szCs w:val="26"/>
        </w:rPr>
        <w:t>1.13.5.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C87B16" w:rsidRPr="00E20E45" w:rsidRDefault="00C87B16" w:rsidP="00E20E45">
      <w:pPr>
        <w:ind w:firstLine="540"/>
        <w:jc w:val="both"/>
        <w:rPr>
          <w:sz w:val="26"/>
          <w:szCs w:val="26"/>
        </w:rPr>
      </w:pPr>
      <w:r w:rsidRPr="00E20E45">
        <w:rPr>
          <w:sz w:val="26"/>
          <w:szCs w:val="26"/>
        </w:rPr>
        <w:t>1.13.6.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кабинете приема заявителей.</w:t>
      </w:r>
    </w:p>
    <w:p w:rsidR="00F162BA" w:rsidRPr="00E20E45" w:rsidRDefault="00C87B16" w:rsidP="00E20E45">
      <w:pPr>
        <w:autoSpaceDE w:val="0"/>
        <w:autoSpaceDN w:val="0"/>
        <w:adjustRightInd w:val="0"/>
        <w:ind w:firstLine="567"/>
        <w:jc w:val="both"/>
        <w:rPr>
          <w:rFonts w:ascii="TimesNewRomanPSMT" w:hAnsi="TimesNewRomanPSMT" w:cs="TimesNewRomanPSMT"/>
          <w:sz w:val="26"/>
          <w:szCs w:val="26"/>
        </w:rPr>
      </w:pPr>
      <w:r w:rsidRPr="00E20E45">
        <w:rPr>
          <w:sz w:val="26"/>
          <w:szCs w:val="26"/>
        </w:rPr>
        <w:t>1.13.7</w:t>
      </w:r>
      <w:r w:rsidR="00E20E45" w:rsidRPr="00E20E45">
        <w:rPr>
          <w:sz w:val="26"/>
          <w:szCs w:val="26"/>
        </w:rPr>
        <w:t>.</w:t>
      </w:r>
      <w:r w:rsidRPr="00E20E45">
        <w:rPr>
          <w:sz w:val="26"/>
          <w:szCs w:val="26"/>
        </w:rPr>
        <w:t xml:space="preserve"> </w:t>
      </w:r>
      <w:r w:rsidRPr="00E20E45">
        <w:rPr>
          <w:bCs/>
          <w:sz w:val="26"/>
          <w:szCs w:val="26"/>
        </w:rPr>
        <w:t>Каждое рабочее место специалиста отдела оборудовано персональным компьютером с возможностью доступа к информационным базам данных, печатающим устройствам.</w:t>
      </w:r>
    </w:p>
    <w:p w:rsidR="00F162BA" w:rsidRPr="00E20E45" w:rsidRDefault="00F162BA" w:rsidP="009E7ADE">
      <w:pPr>
        <w:ind w:firstLine="540"/>
        <w:jc w:val="both"/>
        <w:rPr>
          <w:sz w:val="26"/>
          <w:szCs w:val="26"/>
        </w:rPr>
      </w:pPr>
    </w:p>
    <w:p w:rsidR="00C87B16" w:rsidRPr="00E20E45" w:rsidRDefault="00C87B16" w:rsidP="002C2539">
      <w:pPr>
        <w:autoSpaceDE w:val="0"/>
        <w:ind w:firstLine="540"/>
        <w:rPr>
          <w:b/>
          <w:bCs/>
          <w:sz w:val="26"/>
          <w:szCs w:val="26"/>
        </w:rPr>
      </w:pPr>
      <w:r w:rsidRPr="00E20E45">
        <w:rPr>
          <w:b/>
          <w:bCs/>
          <w:caps/>
          <w:sz w:val="26"/>
          <w:szCs w:val="26"/>
        </w:rPr>
        <w:lastRenderedPageBreak/>
        <w:t>Раздел 2.</w:t>
      </w:r>
      <w:r w:rsidRPr="00E20E45">
        <w:rPr>
          <w:b/>
          <w:sz w:val="26"/>
          <w:szCs w:val="26"/>
        </w:rPr>
        <w:t xml:space="preserve"> </w:t>
      </w:r>
      <w:r w:rsidRPr="00E20E45">
        <w:rPr>
          <w:b/>
          <w:bCs/>
          <w:sz w:val="26"/>
          <w:szCs w:val="26"/>
        </w:rPr>
        <w:t>Стандарт предоставления муниципальной услуги</w:t>
      </w:r>
    </w:p>
    <w:p w:rsidR="00C87B16" w:rsidRPr="00E20E45" w:rsidRDefault="00C87B16" w:rsidP="00C87B16">
      <w:pPr>
        <w:autoSpaceDE w:val="0"/>
        <w:autoSpaceDN w:val="0"/>
        <w:adjustRightInd w:val="0"/>
        <w:spacing w:line="300" w:lineRule="auto"/>
        <w:jc w:val="center"/>
        <w:rPr>
          <w:rFonts w:ascii="TimesNewRomanPS-BoldMT" w:hAnsi="TimesNewRomanPS-BoldMT" w:cs="TimesNewRomanPS-BoldMT"/>
          <w:b/>
          <w:bCs/>
          <w:sz w:val="16"/>
          <w:szCs w:val="16"/>
        </w:rPr>
      </w:pPr>
    </w:p>
    <w:p w:rsidR="00C87B16" w:rsidRPr="00E20E45" w:rsidRDefault="00C87B16" w:rsidP="00E20E45">
      <w:pPr>
        <w:autoSpaceDE w:val="0"/>
        <w:autoSpaceDN w:val="0"/>
        <w:adjustRightInd w:val="0"/>
        <w:ind w:firstLine="567"/>
        <w:jc w:val="both"/>
        <w:rPr>
          <w:rFonts w:ascii="TimesNewRomanPSMT" w:hAnsi="TimesNewRomanPSMT" w:cs="TimesNewRomanPSMT"/>
          <w:sz w:val="26"/>
          <w:szCs w:val="26"/>
        </w:rPr>
      </w:pPr>
      <w:r w:rsidRPr="00E20E45">
        <w:rPr>
          <w:rFonts w:ascii="TimesNewRomanPSMT" w:hAnsi="TimesNewRomanPSMT" w:cs="TimesNewRomanPSMT"/>
          <w:sz w:val="26"/>
          <w:szCs w:val="26"/>
        </w:rPr>
        <w:t>2.1. Наименование муниципальной услуги "</w:t>
      </w:r>
      <w:r w:rsidRPr="00E20E45">
        <w:rPr>
          <w:sz w:val="26"/>
          <w:szCs w:val="26"/>
        </w:rPr>
        <w:t xml:space="preserve"> Подготовка и выдача архитектурно-планировочного задания на территории городского округа город Шахунья Нижегородской области</w:t>
      </w:r>
      <w:r w:rsidRPr="00E20E45">
        <w:rPr>
          <w:rFonts w:ascii="TimesNewRomanPSMT" w:hAnsi="TimesNewRomanPSMT" w:cs="TimesNewRomanPSMT"/>
          <w:sz w:val="26"/>
          <w:szCs w:val="26"/>
        </w:rPr>
        <w:t xml:space="preserve"> ".</w:t>
      </w:r>
    </w:p>
    <w:p w:rsidR="009E7ADE" w:rsidRPr="00E20E45" w:rsidRDefault="00C87B16" w:rsidP="00E20E45">
      <w:pPr>
        <w:ind w:firstLine="567"/>
        <w:jc w:val="both"/>
        <w:rPr>
          <w:sz w:val="26"/>
          <w:szCs w:val="26"/>
        </w:rPr>
      </w:pPr>
      <w:r w:rsidRPr="00E20E45">
        <w:rPr>
          <w:rFonts w:ascii="TimesNewRomanPSMT" w:hAnsi="TimesNewRomanPSMT" w:cs="TimesNewRomanPSMT"/>
          <w:sz w:val="26"/>
          <w:szCs w:val="26"/>
        </w:rPr>
        <w:t xml:space="preserve">2.2. </w:t>
      </w:r>
      <w:r w:rsidRPr="00E20E45">
        <w:rPr>
          <w:rFonts w:ascii="TimesNewRomanPSMT" w:hAnsi="TimesNewRomanPSMT" w:cs="TimesNewRomanPSMT"/>
          <w:sz w:val="26"/>
          <w:szCs w:val="26"/>
          <w:lang w:eastAsia="ru-RU"/>
        </w:rPr>
        <w:t xml:space="preserve">Предоставление муниципальной услуги осуществляется во взаимодействии с </w:t>
      </w:r>
      <w:r w:rsidRPr="00E20E45">
        <w:rPr>
          <w:sz w:val="26"/>
          <w:szCs w:val="26"/>
          <w:lang w:eastAsia="ru-RU"/>
        </w:rPr>
        <w:t>МАУ "МФЦ г.о.г.Шахунья".</w:t>
      </w:r>
    </w:p>
    <w:p w:rsidR="009E7ADE" w:rsidRPr="00E20E45" w:rsidRDefault="009E7ADE" w:rsidP="00E20E45">
      <w:pPr>
        <w:ind w:firstLine="540"/>
        <w:jc w:val="both"/>
        <w:rPr>
          <w:bCs/>
          <w:sz w:val="26"/>
          <w:szCs w:val="26"/>
        </w:rPr>
      </w:pPr>
      <w:r w:rsidRPr="00E20E45">
        <w:rPr>
          <w:bCs/>
          <w:sz w:val="26"/>
          <w:szCs w:val="26"/>
        </w:rPr>
        <w:t>2.</w:t>
      </w:r>
      <w:r w:rsidR="008E1D96" w:rsidRPr="00E20E45">
        <w:rPr>
          <w:bCs/>
          <w:sz w:val="26"/>
          <w:szCs w:val="26"/>
        </w:rPr>
        <w:t>3</w:t>
      </w:r>
      <w:r w:rsidRPr="00E20E45">
        <w:rPr>
          <w:bCs/>
          <w:sz w:val="26"/>
          <w:szCs w:val="26"/>
        </w:rPr>
        <w:t>. Перечень услуг, которые являются необходимыми и обязательными для предоставления муниципальной услуги.</w:t>
      </w:r>
    </w:p>
    <w:p w:rsidR="009E7ADE" w:rsidRPr="00E20E45" w:rsidRDefault="009E7ADE" w:rsidP="00E20E45">
      <w:pPr>
        <w:autoSpaceDE w:val="0"/>
        <w:ind w:firstLine="540"/>
        <w:jc w:val="both"/>
        <w:rPr>
          <w:bCs/>
          <w:sz w:val="26"/>
          <w:szCs w:val="26"/>
        </w:rPr>
      </w:pPr>
      <w:r w:rsidRPr="00E20E45">
        <w:rPr>
          <w:bCs/>
          <w:sz w:val="26"/>
          <w:szCs w:val="26"/>
        </w:rPr>
        <w:t>Перечень услуг, которые являются необходимыми и обязательными для предоставления муниципальной услуги, не установлен.</w:t>
      </w:r>
    </w:p>
    <w:p w:rsidR="009E7ADE" w:rsidRPr="00E20E45" w:rsidRDefault="009E7ADE" w:rsidP="00E20E45">
      <w:pPr>
        <w:autoSpaceDE w:val="0"/>
        <w:ind w:firstLine="540"/>
        <w:jc w:val="both"/>
        <w:rPr>
          <w:bCs/>
          <w:sz w:val="26"/>
          <w:szCs w:val="26"/>
        </w:rPr>
      </w:pPr>
      <w:r w:rsidRPr="00E20E45">
        <w:rPr>
          <w:sz w:val="26"/>
          <w:szCs w:val="26"/>
        </w:rPr>
        <w:t xml:space="preserve">2.4. </w:t>
      </w:r>
      <w:r w:rsidRPr="00E20E45">
        <w:rPr>
          <w:bCs/>
          <w:sz w:val="26"/>
          <w:szCs w:val="26"/>
        </w:rPr>
        <w:t xml:space="preserve">Описание результатов предоставления муниципальной услуги. </w:t>
      </w:r>
    </w:p>
    <w:p w:rsidR="009E7ADE" w:rsidRPr="00E20E45" w:rsidRDefault="009E7ADE" w:rsidP="00E20E45">
      <w:pPr>
        <w:pStyle w:val="ConsPlusNormal"/>
        <w:ind w:firstLine="540"/>
        <w:jc w:val="both"/>
        <w:rPr>
          <w:rFonts w:ascii="Times New Roman" w:hAnsi="Times New Roman" w:cs="Times New Roman"/>
          <w:bCs/>
          <w:sz w:val="26"/>
          <w:szCs w:val="26"/>
        </w:rPr>
      </w:pPr>
      <w:r w:rsidRPr="00E20E45">
        <w:rPr>
          <w:rFonts w:ascii="Times New Roman" w:hAnsi="Times New Roman" w:cs="Times New Roman"/>
          <w:bCs/>
          <w:sz w:val="26"/>
          <w:szCs w:val="26"/>
        </w:rPr>
        <w:t xml:space="preserve">Конечным результатом предоставления муниципальной услуги является архитектурно-планировочное задание либо уведомление, содержащее мотивированный отказ в подготовке и выдаче архитектурно-планировочного задания.  </w:t>
      </w:r>
    </w:p>
    <w:p w:rsidR="009E7ADE" w:rsidRPr="00E20E45" w:rsidRDefault="009E7ADE" w:rsidP="00E20E45">
      <w:pPr>
        <w:autoSpaceDE w:val="0"/>
        <w:ind w:firstLine="540"/>
        <w:jc w:val="both"/>
        <w:rPr>
          <w:bCs/>
          <w:sz w:val="26"/>
          <w:szCs w:val="26"/>
        </w:rPr>
      </w:pPr>
      <w:r w:rsidRPr="00E20E45">
        <w:rPr>
          <w:bCs/>
          <w:sz w:val="26"/>
          <w:szCs w:val="26"/>
        </w:rPr>
        <w:t xml:space="preserve">2.5. Срок предоставления муниципальной услуги. </w:t>
      </w:r>
    </w:p>
    <w:p w:rsidR="009E7ADE" w:rsidRPr="00E20E45" w:rsidRDefault="009E7ADE" w:rsidP="00E20E45">
      <w:pPr>
        <w:autoSpaceDE w:val="0"/>
        <w:ind w:firstLine="540"/>
        <w:jc w:val="both"/>
        <w:rPr>
          <w:sz w:val="26"/>
          <w:szCs w:val="26"/>
        </w:rPr>
      </w:pPr>
      <w:r w:rsidRPr="00E20E45">
        <w:rPr>
          <w:sz w:val="26"/>
          <w:szCs w:val="26"/>
        </w:rPr>
        <w:t xml:space="preserve">Максимальный срок предоставления муниципальной услуги составляет </w:t>
      </w:r>
      <w:r w:rsidR="008E1D96" w:rsidRPr="00E20E45">
        <w:rPr>
          <w:sz w:val="26"/>
          <w:szCs w:val="26"/>
        </w:rPr>
        <w:t>30</w:t>
      </w:r>
      <w:r w:rsidRPr="00E20E45">
        <w:rPr>
          <w:sz w:val="26"/>
          <w:szCs w:val="26"/>
        </w:rPr>
        <w:t xml:space="preserve">  дней со дня регистрации заявления и документов, предоставленных заявителем.</w:t>
      </w:r>
    </w:p>
    <w:p w:rsidR="009E7ADE" w:rsidRPr="00E20E45" w:rsidRDefault="009E7ADE" w:rsidP="00E20E45">
      <w:pPr>
        <w:autoSpaceDE w:val="0"/>
        <w:ind w:firstLine="540"/>
        <w:jc w:val="both"/>
        <w:rPr>
          <w:bCs/>
          <w:sz w:val="26"/>
          <w:szCs w:val="26"/>
        </w:rPr>
      </w:pPr>
      <w:r w:rsidRPr="00E20E45">
        <w:rPr>
          <w:bCs/>
          <w:sz w:val="26"/>
          <w:szCs w:val="26"/>
        </w:rPr>
        <w:t>2.6. Перечень нормативных правовых актов, регулирующих отношения, возникающие в связи с предоставлением муниципальной услуги.</w:t>
      </w:r>
    </w:p>
    <w:p w:rsidR="00416205" w:rsidRPr="00E20E45" w:rsidRDefault="009E7ADE" w:rsidP="00E20E45">
      <w:pPr>
        <w:jc w:val="both"/>
        <w:rPr>
          <w:sz w:val="26"/>
          <w:szCs w:val="26"/>
          <w:lang w:eastAsia="ru-RU"/>
        </w:rPr>
      </w:pPr>
      <w:r w:rsidRPr="00E20E45">
        <w:rPr>
          <w:sz w:val="26"/>
          <w:szCs w:val="26"/>
        </w:rPr>
        <w:t xml:space="preserve">Предоставление муниципальной услуги осуществляется в соответствии с Федеральным законом Российской Федерации </w:t>
      </w:r>
      <w:r w:rsidR="002F54C4" w:rsidRPr="00E20E45">
        <w:rPr>
          <w:sz w:val="26"/>
          <w:szCs w:val="26"/>
        </w:rPr>
        <w:t xml:space="preserve">от 17.11.1995 года № 169-ФЗ </w:t>
      </w:r>
      <w:r w:rsidRPr="00E20E45">
        <w:rPr>
          <w:sz w:val="26"/>
          <w:szCs w:val="26"/>
        </w:rPr>
        <w:t>«Об архитектурной деятельности в Российской Федерации»</w:t>
      </w:r>
      <w:r w:rsidR="00416205" w:rsidRPr="00E20E45">
        <w:rPr>
          <w:sz w:val="26"/>
          <w:szCs w:val="26"/>
        </w:rPr>
        <w:t xml:space="preserve">, источник </w:t>
      </w:r>
      <w:r w:rsidR="00416205" w:rsidRPr="00E20E45">
        <w:rPr>
          <w:sz w:val="26"/>
          <w:szCs w:val="26"/>
          <w:lang w:eastAsia="ru-RU"/>
        </w:rPr>
        <w:t>публикации:</w:t>
      </w:r>
    </w:p>
    <w:p w:rsidR="009E7ADE" w:rsidRPr="00E20E45" w:rsidRDefault="00416205" w:rsidP="00E20E45">
      <w:pPr>
        <w:suppressAutoHyphens w:val="0"/>
        <w:jc w:val="both"/>
        <w:rPr>
          <w:sz w:val="26"/>
          <w:szCs w:val="26"/>
          <w:lang w:eastAsia="ru-RU"/>
        </w:rPr>
      </w:pPr>
      <w:r w:rsidRPr="00E20E45">
        <w:rPr>
          <w:sz w:val="26"/>
          <w:szCs w:val="26"/>
          <w:lang w:eastAsia="ru-RU"/>
        </w:rPr>
        <w:t>"Собрание законодательства РФ", 20.11.1995, N 47, ст. 4473, "Российская газета",</w:t>
      </w:r>
      <w:r w:rsidR="00E20E45">
        <w:rPr>
          <w:sz w:val="26"/>
          <w:szCs w:val="26"/>
          <w:lang w:eastAsia="ru-RU"/>
        </w:rPr>
        <w:br/>
      </w:r>
      <w:r w:rsidRPr="00E20E45">
        <w:rPr>
          <w:sz w:val="26"/>
          <w:szCs w:val="26"/>
          <w:lang w:eastAsia="ru-RU"/>
        </w:rPr>
        <w:t xml:space="preserve"> N 231, 29.11.1995</w:t>
      </w:r>
      <w:r w:rsidR="00C87B16" w:rsidRPr="00E20E45">
        <w:rPr>
          <w:sz w:val="26"/>
          <w:szCs w:val="26"/>
          <w:lang w:eastAsia="ru-RU"/>
        </w:rPr>
        <w:t xml:space="preserve"> г.</w:t>
      </w:r>
    </w:p>
    <w:p w:rsidR="009E7ADE" w:rsidRPr="00E20E45" w:rsidRDefault="009E7ADE" w:rsidP="00E20E45">
      <w:pPr>
        <w:autoSpaceDE w:val="0"/>
        <w:ind w:firstLine="540"/>
        <w:jc w:val="both"/>
        <w:rPr>
          <w:bCs/>
          <w:sz w:val="26"/>
          <w:szCs w:val="26"/>
        </w:rPr>
      </w:pPr>
      <w:r w:rsidRPr="00E20E45">
        <w:rPr>
          <w:b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E7ADE" w:rsidRPr="00E20E45" w:rsidRDefault="009E7ADE" w:rsidP="00E20E45">
      <w:pPr>
        <w:autoSpaceDE w:val="0"/>
        <w:autoSpaceDN w:val="0"/>
        <w:adjustRightInd w:val="0"/>
        <w:ind w:firstLine="540"/>
        <w:jc w:val="both"/>
        <w:rPr>
          <w:rFonts w:ascii="TimesNewRomanPSMT" w:hAnsi="TimesNewRomanPSMT" w:cs="TimesNewRomanPSMT"/>
          <w:sz w:val="26"/>
          <w:szCs w:val="26"/>
          <w:lang w:eastAsia="ru-RU"/>
        </w:rPr>
      </w:pPr>
      <w:r w:rsidRPr="00E20E45">
        <w:rPr>
          <w:sz w:val="26"/>
          <w:szCs w:val="26"/>
        </w:rPr>
        <w:t xml:space="preserve">2.7.1. Для предоставления муниципальной услуги заявитель (физическое лицо, индивидуальный предприниматель, </w:t>
      </w:r>
      <w:r w:rsidR="008408E9" w:rsidRPr="00E20E45">
        <w:rPr>
          <w:sz w:val="26"/>
          <w:szCs w:val="26"/>
        </w:rPr>
        <w:t>юридическое лицо) обращается в администрацию городского округа город Шахунья</w:t>
      </w:r>
      <w:r w:rsidR="00391F85" w:rsidRPr="00E20E45">
        <w:rPr>
          <w:sz w:val="26"/>
          <w:szCs w:val="26"/>
          <w:lang w:eastAsia="ru-RU"/>
        </w:rPr>
        <w:t xml:space="preserve"> </w:t>
      </w:r>
      <w:r w:rsidRPr="00E20E45">
        <w:rPr>
          <w:sz w:val="26"/>
          <w:szCs w:val="26"/>
        </w:rPr>
        <w:t>с письменным заявлением о п</w:t>
      </w:r>
      <w:r w:rsidRPr="00E20E45">
        <w:rPr>
          <w:bCs/>
          <w:sz w:val="26"/>
          <w:szCs w:val="26"/>
        </w:rPr>
        <w:t>одготовке и выдаче архитектурно-планировочного задания</w:t>
      </w:r>
      <w:r w:rsidRPr="00E20E45">
        <w:rPr>
          <w:sz w:val="26"/>
          <w:szCs w:val="26"/>
        </w:rPr>
        <w:t>, составленн</w:t>
      </w:r>
      <w:r w:rsidR="002F54C4" w:rsidRPr="00E20E45">
        <w:rPr>
          <w:sz w:val="26"/>
          <w:szCs w:val="26"/>
        </w:rPr>
        <w:t>ого</w:t>
      </w:r>
      <w:r w:rsidRPr="00E20E45">
        <w:rPr>
          <w:sz w:val="26"/>
          <w:szCs w:val="26"/>
        </w:rPr>
        <w:t xml:space="preserve"> по форме, приведенной в Приложении № </w:t>
      </w:r>
      <w:r w:rsidR="002F54C4" w:rsidRPr="00E20E45">
        <w:rPr>
          <w:sz w:val="26"/>
          <w:szCs w:val="26"/>
        </w:rPr>
        <w:t>1</w:t>
      </w:r>
      <w:r w:rsidRPr="00E20E45">
        <w:rPr>
          <w:sz w:val="26"/>
          <w:szCs w:val="26"/>
        </w:rPr>
        <w:t xml:space="preserve"> к настоящему Административному регламенту. </w:t>
      </w:r>
      <w:r w:rsidR="00391F85" w:rsidRPr="00E20E45">
        <w:rPr>
          <w:rFonts w:ascii="TimesNewRomanPSMT" w:hAnsi="TimesNewRomanPSMT" w:cs="TimesNewRomanPSMT"/>
          <w:sz w:val="26"/>
          <w:szCs w:val="26"/>
          <w:lang w:eastAsia="ru-RU"/>
        </w:rPr>
        <w:t xml:space="preserve">Заявление о предоставлении муниципальной услуги может быть подано через </w:t>
      </w:r>
      <w:r w:rsidR="00391F85" w:rsidRPr="00E20E45">
        <w:rPr>
          <w:sz w:val="26"/>
          <w:szCs w:val="26"/>
          <w:lang w:eastAsia="ru-RU"/>
        </w:rPr>
        <w:t>МАУ "МФЦ г.о.г.Шахунья".</w:t>
      </w:r>
    </w:p>
    <w:p w:rsidR="009E7ADE" w:rsidRPr="00E20E45" w:rsidRDefault="009E7ADE" w:rsidP="00E20E45">
      <w:pPr>
        <w:ind w:firstLine="567"/>
        <w:jc w:val="both"/>
        <w:rPr>
          <w:sz w:val="26"/>
          <w:szCs w:val="26"/>
        </w:rPr>
      </w:pPr>
      <w:r w:rsidRPr="00E20E45">
        <w:rPr>
          <w:sz w:val="26"/>
          <w:szCs w:val="26"/>
        </w:rPr>
        <w:t>К заявлению о п</w:t>
      </w:r>
      <w:r w:rsidRPr="00E20E45">
        <w:rPr>
          <w:bCs/>
          <w:sz w:val="26"/>
          <w:szCs w:val="26"/>
        </w:rPr>
        <w:t>одготовке и выдаче архитектурно-планировочного задания</w:t>
      </w:r>
      <w:r w:rsidRPr="00E20E45">
        <w:rPr>
          <w:sz w:val="26"/>
          <w:szCs w:val="26"/>
        </w:rPr>
        <w:t xml:space="preserve"> заявитель прилагает следующие документы: </w:t>
      </w:r>
    </w:p>
    <w:p w:rsidR="009E7ADE" w:rsidRPr="00E20E45" w:rsidRDefault="009E7ADE" w:rsidP="00E20E45">
      <w:pPr>
        <w:ind w:firstLine="567"/>
        <w:jc w:val="both"/>
        <w:rPr>
          <w:sz w:val="26"/>
          <w:szCs w:val="26"/>
        </w:rPr>
      </w:pPr>
      <w:r w:rsidRPr="00E20E45">
        <w:rPr>
          <w:sz w:val="26"/>
          <w:szCs w:val="26"/>
        </w:rPr>
        <w:t>1</w:t>
      </w:r>
      <w:r w:rsidR="00416205" w:rsidRPr="00E20E45">
        <w:rPr>
          <w:sz w:val="26"/>
          <w:szCs w:val="26"/>
        </w:rPr>
        <w:t>)</w:t>
      </w:r>
      <w:r w:rsidRPr="00E20E45">
        <w:rPr>
          <w:sz w:val="26"/>
          <w:szCs w:val="26"/>
        </w:rPr>
        <w:t xml:space="preserve">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E7ADE" w:rsidRPr="00E20E45" w:rsidRDefault="002F54C4" w:rsidP="00E20E45">
      <w:pPr>
        <w:ind w:firstLine="567"/>
        <w:jc w:val="both"/>
        <w:rPr>
          <w:sz w:val="26"/>
          <w:szCs w:val="26"/>
        </w:rPr>
      </w:pPr>
      <w:r w:rsidRPr="00E20E45">
        <w:rPr>
          <w:sz w:val="26"/>
          <w:szCs w:val="26"/>
        </w:rPr>
        <w:t>2</w:t>
      </w:r>
      <w:r w:rsidR="00416205" w:rsidRPr="00E20E45">
        <w:rPr>
          <w:sz w:val="26"/>
          <w:szCs w:val="26"/>
        </w:rPr>
        <w:t>)</w:t>
      </w:r>
      <w:r w:rsidRPr="00E20E45">
        <w:rPr>
          <w:sz w:val="26"/>
          <w:szCs w:val="26"/>
        </w:rPr>
        <w:t xml:space="preserve"> </w:t>
      </w:r>
      <w:r w:rsidR="009E7ADE" w:rsidRPr="00E20E45">
        <w:rPr>
          <w:sz w:val="26"/>
          <w:szCs w:val="26"/>
        </w:rPr>
        <w:t>Копию документа, удостоверяющего права (полномочия) представителя физического или юридического лица, если с заявлением обращается представитель фи</w:t>
      </w:r>
      <w:r w:rsidRPr="00E20E45">
        <w:rPr>
          <w:sz w:val="26"/>
          <w:szCs w:val="26"/>
        </w:rPr>
        <w:t>зического или юридического лица;</w:t>
      </w:r>
    </w:p>
    <w:p w:rsidR="009E7ADE" w:rsidRPr="00E20E45" w:rsidRDefault="00416205" w:rsidP="00E20E45">
      <w:pPr>
        <w:ind w:firstLine="567"/>
        <w:jc w:val="both"/>
        <w:rPr>
          <w:sz w:val="26"/>
          <w:szCs w:val="26"/>
        </w:rPr>
      </w:pPr>
      <w:r w:rsidRPr="00E20E45">
        <w:rPr>
          <w:sz w:val="26"/>
          <w:szCs w:val="26"/>
        </w:rPr>
        <w:t>3)</w:t>
      </w:r>
      <w:r w:rsidR="009E7ADE" w:rsidRPr="00E20E45">
        <w:rPr>
          <w:sz w:val="26"/>
          <w:szCs w:val="26"/>
        </w:rPr>
        <w:t>Копии документов, удостоверяющих (устанавливающих) права на земельный участок, если такое право не зарегистрировано в Едином государственном реестре прав на недвижимое имущество и сделок с ним:</w:t>
      </w:r>
    </w:p>
    <w:p w:rsidR="009E7ADE" w:rsidRPr="00E20E45" w:rsidRDefault="009E7ADE" w:rsidP="00E20E45">
      <w:pPr>
        <w:autoSpaceDE w:val="0"/>
        <w:jc w:val="both"/>
        <w:rPr>
          <w:sz w:val="26"/>
          <w:szCs w:val="26"/>
        </w:rPr>
      </w:pPr>
      <w:r w:rsidRPr="00E20E45">
        <w:rPr>
          <w:sz w:val="26"/>
          <w:szCs w:val="26"/>
        </w:rPr>
        <w:t>- акты органов государственной власти, органов местного самоуправления;</w:t>
      </w:r>
    </w:p>
    <w:p w:rsidR="009E7ADE" w:rsidRPr="00E20E45" w:rsidRDefault="009E7ADE" w:rsidP="00E20E45">
      <w:pPr>
        <w:autoSpaceDE w:val="0"/>
        <w:jc w:val="both"/>
        <w:rPr>
          <w:sz w:val="26"/>
          <w:szCs w:val="26"/>
        </w:rPr>
      </w:pPr>
      <w:r w:rsidRPr="00E20E45">
        <w:rPr>
          <w:sz w:val="26"/>
          <w:szCs w:val="26"/>
        </w:rPr>
        <w:t>- решения судов;</w:t>
      </w:r>
    </w:p>
    <w:p w:rsidR="009E7ADE" w:rsidRPr="00E20E45" w:rsidRDefault="009E7ADE" w:rsidP="00E20E45">
      <w:pPr>
        <w:jc w:val="both"/>
        <w:rPr>
          <w:sz w:val="26"/>
          <w:szCs w:val="26"/>
        </w:rPr>
      </w:pPr>
      <w:r w:rsidRPr="00E20E45">
        <w:rPr>
          <w:sz w:val="26"/>
          <w:szCs w:val="26"/>
        </w:rPr>
        <w:lastRenderedPageBreak/>
        <w:t>- договоры, в силу которых у заявителя возникли права на земельный участок.</w:t>
      </w:r>
    </w:p>
    <w:p w:rsidR="009E7ADE" w:rsidRPr="00E20E45" w:rsidRDefault="009E7ADE" w:rsidP="00E20E45">
      <w:pPr>
        <w:ind w:firstLine="567"/>
        <w:jc w:val="both"/>
        <w:rPr>
          <w:sz w:val="26"/>
          <w:szCs w:val="26"/>
        </w:rPr>
      </w:pPr>
      <w:r w:rsidRPr="00E20E45">
        <w:rPr>
          <w:sz w:val="26"/>
          <w:szCs w:val="26"/>
        </w:rPr>
        <w:t>4</w:t>
      </w:r>
      <w:r w:rsidR="00416205" w:rsidRPr="00E20E45">
        <w:rPr>
          <w:sz w:val="26"/>
          <w:szCs w:val="26"/>
        </w:rPr>
        <w:t>)</w:t>
      </w:r>
      <w:r w:rsidRPr="00E20E45">
        <w:rPr>
          <w:sz w:val="26"/>
          <w:szCs w:val="26"/>
        </w:rPr>
        <w:t xml:space="preserve"> Разрешение собственника земельного участка на</w:t>
      </w:r>
      <w:r w:rsidR="004834FF" w:rsidRPr="00E20E45">
        <w:rPr>
          <w:sz w:val="26"/>
          <w:szCs w:val="26"/>
        </w:rPr>
        <w:t xml:space="preserve"> проектирование на этом участке.</w:t>
      </w:r>
    </w:p>
    <w:p w:rsidR="00391F85" w:rsidRPr="00E20E45" w:rsidRDefault="009E7ADE" w:rsidP="00E20E45">
      <w:pPr>
        <w:ind w:firstLine="567"/>
        <w:jc w:val="both"/>
        <w:rPr>
          <w:sz w:val="26"/>
          <w:szCs w:val="26"/>
        </w:rPr>
      </w:pPr>
      <w:r w:rsidRPr="00E20E45">
        <w:rPr>
          <w:sz w:val="26"/>
          <w:szCs w:val="26"/>
        </w:rPr>
        <w:t xml:space="preserve"> Бланк заявления о п</w:t>
      </w:r>
      <w:r w:rsidRPr="00E20E45">
        <w:rPr>
          <w:bCs/>
          <w:sz w:val="26"/>
          <w:szCs w:val="26"/>
        </w:rPr>
        <w:t>одготовке и выдаче архитектурно-планировочного задания</w:t>
      </w:r>
      <w:r w:rsidRPr="00E20E45">
        <w:rPr>
          <w:sz w:val="26"/>
          <w:szCs w:val="26"/>
        </w:rPr>
        <w:t xml:space="preserve"> можно полу</w:t>
      </w:r>
      <w:r w:rsidR="008408E9" w:rsidRPr="00E20E45">
        <w:rPr>
          <w:sz w:val="26"/>
          <w:szCs w:val="26"/>
        </w:rPr>
        <w:t>чить в отделе архитектуры и капитального строительства  администрации  городского округа город Шахунья</w:t>
      </w:r>
      <w:r w:rsidR="00391F85" w:rsidRPr="00E20E45">
        <w:rPr>
          <w:sz w:val="26"/>
          <w:szCs w:val="26"/>
        </w:rPr>
        <w:t xml:space="preserve"> либо в </w:t>
      </w:r>
      <w:r w:rsidR="008408E9" w:rsidRPr="00E20E45">
        <w:rPr>
          <w:sz w:val="26"/>
          <w:szCs w:val="26"/>
        </w:rPr>
        <w:t xml:space="preserve"> </w:t>
      </w:r>
      <w:r w:rsidR="00391F85" w:rsidRPr="00E20E45">
        <w:rPr>
          <w:sz w:val="26"/>
          <w:szCs w:val="26"/>
          <w:lang w:eastAsia="ru-RU"/>
        </w:rPr>
        <w:t>МАУ "МФЦ г.о.г. Шахунья";</w:t>
      </w:r>
      <w:r w:rsidR="008408E9" w:rsidRPr="00E20E45">
        <w:rPr>
          <w:sz w:val="26"/>
          <w:szCs w:val="26"/>
        </w:rPr>
        <w:t xml:space="preserve">                                                                                     </w:t>
      </w:r>
    </w:p>
    <w:p w:rsidR="009E7ADE" w:rsidRPr="00E20E45" w:rsidRDefault="009E7ADE" w:rsidP="00E20E45">
      <w:pPr>
        <w:ind w:firstLine="567"/>
        <w:jc w:val="both"/>
        <w:rPr>
          <w:bCs/>
          <w:sz w:val="26"/>
          <w:szCs w:val="26"/>
        </w:rPr>
      </w:pPr>
      <w:r w:rsidRPr="00E20E45">
        <w:rPr>
          <w:bCs/>
          <w:sz w:val="26"/>
          <w:szCs w:val="26"/>
        </w:rPr>
        <w:t xml:space="preserve"> Заявление и документы, указанные в </w:t>
      </w:r>
      <w:r w:rsidR="00416205" w:rsidRPr="00E20E45">
        <w:rPr>
          <w:bCs/>
          <w:sz w:val="26"/>
          <w:szCs w:val="26"/>
        </w:rPr>
        <w:t>под</w:t>
      </w:r>
      <w:r w:rsidRPr="00E20E45">
        <w:rPr>
          <w:bCs/>
          <w:sz w:val="26"/>
          <w:szCs w:val="26"/>
        </w:rPr>
        <w:t xml:space="preserve">пунктах 1 и 2 </w:t>
      </w:r>
      <w:r w:rsidR="00416205" w:rsidRPr="00E20E45">
        <w:rPr>
          <w:bCs/>
          <w:sz w:val="26"/>
          <w:szCs w:val="26"/>
        </w:rPr>
        <w:t xml:space="preserve">пункта 2.17.1 </w:t>
      </w:r>
      <w:r w:rsidRPr="00E20E45">
        <w:rPr>
          <w:bCs/>
          <w:sz w:val="26"/>
          <w:szCs w:val="26"/>
        </w:rPr>
        <w:t xml:space="preserve">настоящего </w:t>
      </w:r>
      <w:r w:rsidRPr="00E20E45">
        <w:rPr>
          <w:sz w:val="26"/>
          <w:szCs w:val="26"/>
        </w:rPr>
        <w:t>Административного р</w:t>
      </w:r>
      <w:r w:rsidRPr="00E20E45">
        <w:rPr>
          <w:bCs/>
          <w:sz w:val="26"/>
          <w:szCs w:val="26"/>
        </w:rPr>
        <w:t>егламента, представляютс</w:t>
      </w:r>
      <w:r w:rsidR="008408E9" w:rsidRPr="00E20E45">
        <w:rPr>
          <w:bCs/>
          <w:sz w:val="26"/>
          <w:szCs w:val="26"/>
        </w:rPr>
        <w:t xml:space="preserve">я заявителем непосредственно в администрацию городского округа город Шахунья </w:t>
      </w:r>
      <w:r w:rsidR="00391F85" w:rsidRPr="00E20E45">
        <w:rPr>
          <w:bCs/>
          <w:sz w:val="26"/>
          <w:szCs w:val="26"/>
        </w:rPr>
        <w:t>(</w:t>
      </w:r>
      <w:r w:rsidR="00391F85" w:rsidRPr="00E20E45">
        <w:rPr>
          <w:sz w:val="26"/>
          <w:szCs w:val="26"/>
          <w:lang w:eastAsia="ru-RU"/>
        </w:rPr>
        <w:t xml:space="preserve">МАУ "МФЦ г.о.г. Шахунья") </w:t>
      </w:r>
      <w:r w:rsidRPr="00E20E45">
        <w:rPr>
          <w:bCs/>
          <w:sz w:val="26"/>
          <w:szCs w:val="26"/>
        </w:rPr>
        <w:t>или направляются по почте.</w:t>
      </w:r>
    </w:p>
    <w:p w:rsidR="009E7ADE" w:rsidRPr="00E20E45" w:rsidRDefault="009E7ADE" w:rsidP="00E20E45">
      <w:pPr>
        <w:autoSpaceDE w:val="0"/>
        <w:ind w:firstLine="540"/>
        <w:jc w:val="both"/>
        <w:rPr>
          <w:bCs/>
          <w:sz w:val="26"/>
          <w:szCs w:val="26"/>
        </w:rPr>
      </w:pPr>
      <w:r w:rsidRPr="00E20E45">
        <w:rPr>
          <w:sz w:val="26"/>
          <w:szCs w:val="26"/>
        </w:rPr>
        <w:t>2.8.</w:t>
      </w:r>
      <w:r w:rsidRPr="00E20E45">
        <w:rPr>
          <w:bCs/>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7ADE" w:rsidRPr="00E20E45" w:rsidRDefault="008408E9" w:rsidP="00E20E45">
      <w:pPr>
        <w:ind w:firstLine="567"/>
        <w:jc w:val="both"/>
        <w:rPr>
          <w:sz w:val="26"/>
          <w:szCs w:val="26"/>
        </w:rPr>
      </w:pPr>
      <w:r w:rsidRPr="00E20E45">
        <w:rPr>
          <w:sz w:val="26"/>
          <w:szCs w:val="26"/>
        </w:rPr>
        <w:t xml:space="preserve">2.8.1. Отдел архитектуры </w:t>
      </w:r>
      <w:r w:rsidR="00670410" w:rsidRPr="00E20E45">
        <w:rPr>
          <w:sz w:val="26"/>
          <w:szCs w:val="26"/>
        </w:rPr>
        <w:t xml:space="preserve">и капитального  строительства администрации городского округа  город Шахунья </w:t>
      </w:r>
      <w:r w:rsidR="00416205" w:rsidRPr="00E20E45">
        <w:rPr>
          <w:sz w:val="26"/>
          <w:szCs w:val="26"/>
        </w:rPr>
        <w:t xml:space="preserve">или МАУ «МФЦ г.о.г. Шхунья» </w:t>
      </w:r>
      <w:r w:rsidR="009E7ADE" w:rsidRPr="00E20E45">
        <w:rPr>
          <w:sz w:val="26"/>
          <w:szCs w:val="26"/>
        </w:rPr>
        <w:t>запрашивает с использованием средств межведомственного информационного взаимодействия следующие документы, в случае, если такие документы и информация не были представлены заявителем:</w:t>
      </w:r>
    </w:p>
    <w:p w:rsidR="009E7ADE" w:rsidRPr="00E20E45" w:rsidRDefault="009E7ADE" w:rsidP="00E20E45">
      <w:pPr>
        <w:ind w:firstLine="567"/>
        <w:jc w:val="both"/>
        <w:rPr>
          <w:sz w:val="26"/>
          <w:szCs w:val="26"/>
        </w:rPr>
      </w:pPr>
      <w:r w:rsidRPr="00E20E45">
        <w:rPr>
          <w:sz w:val="26"/>
          <w:szCs w:val="26"/>
        </w:rPr>
        <w:t>1</w:t>
      </w:r>
      <w:r w:rsidR="00416205" w:rsidRPr="00E20E45">
        <w:rPr>
          <w:sz w:val="26"/>
          <w:szCs w:val="26"/>
        </w:rPr>
        <w:t>)</w:t>
      </w:r>
      <w:r w:rsidR="00C87B16" w:rsidRPr="00E20E45">
        <w:rPr>
          <w:sz w:val="26"/>
          <w:szCs w:val="26"/>
        </w:rPr>
        <w:t xml:space="preserve"> </w:t>
      </w:r>
      <w:r w:rsidRPr="00E20E45">
        <w:rPr>
          <w:sz w:val="26"/>
          <w:szCs w:val="26"/>
        </w:rPr>
        <w:t>Выписку из Единого государственного реестра индивидуальных предпринимателей;</w:t>
      </w:r>
    </w:p>
    <w:p w:rsidR="009E7ADE" w:rsidRPr="00E20E45" w:rsidRDefault="009E7ADE" w:rsidP="00E20E45">
      <w:pPr>
        <w:ind w:firstLine="567"/>
        <w:jc w:val="both"/>
        <w:rPr>
          <w:sz w:val="26"/>
          <w:szCs w:val="26"/>
        </w:rPr>
      </w:pPr>
      <w:r w:rsidRPr="00E20E45">
        <w:rPr>
          <w:sz w:val="26"/>
          <w:szCs w:val="26"/>
        </w:rPr>
        <w:t>2</w:t>
      </w:r>
      <w:r w:rsidR="00416205" w:rsidRPr="00E20E45">
        <w:rPr>
          <w:sz w:val="26"/>
          <w:szCs w:val="26"/>
        </w:rPr>
        <w:t>)</w:t>
      </w:r>
      <w:r w:rsidR="00C87B16" w:rsidRPr="00E20E45">
        <w:rPr>
          <w:sz w:val="26"/>
          <w:szCs w:val="26"/>
        </w:rPr>
        <w:t xml:space="preserve">   </w:t>
      </w:r>
      <w:r w:rsidRPr="00E20E45">
        <w:rPr>
          <w:sz w:val="26"/>
          <w:szCs w:val="26"/>
        </w:rPr>
        <w:t xml:space="preserve"> Выписку из Единого государственного реестра юридических лиц;</w:t>
      </w:r>
    </w:p>
    <w:p w:rsidR="00C078C5" w:rsidRPr="00E20E45" w:rsidRDefault="009E7ADE" w:rsidP="00E20E45">
      <w:pPr>
        <w:ind w:firstLine="567"/>
        <w:jc w:val="both"/>
        <w:rPr>
          <w:sz w:val="26"/>
          <w:szCs w:val="26"/>
        </w:rPr>
      </w:pPr>
      <w:r w:rsidRPr="00E20E45">
        <w:rPr>
          <w:sz w:val="26"/>
          <w:szCs w:val="26"/>
        </w:rPr>
        <w:t>3</w:t>
      </w:r>
      <w:r w:rsidR="00416205" w:rsidRPr="00E20E45">
        <w:rPr>
          <w:sz w:val="26"/>
          <w:szCs w:val="26"/>
        </w:rPr>
        <w:t>)</w:t>
      </w:r>
      <w:r w:rsidRPr="00E20E45">
        <w:rPr>
          <w:sz w:val="26"/>
          <w:szCs w:val="26"/>
        </w:rPr>
        <w:t xml:space="preserve"> Выписка из Единого государственного реестра прав на объекты недвижимого имущества</w:t>
      </w:r>
      <w:r w:rsidR="004834FF" w:rsidRPr="00E20E45">
        <w:rPr>
          <w:sz w:val="26"/>
          <w:szCs w:val="26"/>
        </w:rPr>
        <w:t>;</w:t>
      </w:r>
    </w:p>
    <w:p w:rsidR="009E7ADE" w:rsidRPr="00E20E45" w:rsidRDefault="009E7ADE" w:rsidP="00E20E45">
      <w:pPr>
        <w:ind w:firstLine="567"/>
        <w:jc w:val="both"/>
        <w:rPr>
          <w:sz w:val="26"/>
          <w:szCs w:val="26"/>
        </w:rPr>
      </w:pPr>
      <w:r w:rsidRPr="00E20E45">
        <w:rPr>
          <w:sz w:val="26"/>
          <w:szCs w:val="26"/>
        </w:rPr>
        <w:t>4</w:t>
      </w:r>
      <w:r w:rsidR="00416205" w:rsidRPr="00E20E45">
        <w:rPr>
          <w:sz w:val="26"/>
          <w:szCs w:val="26"/>
        </w:rPr>
        <w:t>)</w:t>
      </w:r>
      <w:r w:rsidRPr="00E20E45">
        <w:rPr>
          <w:sz w:val="26"/>
          <w:szCs w:val="26"/>
        </w:rPr>
        <w:t xml:space="preserve"> Информацию о разрешенном использовании земельного участка и обеспеченности его объектами инженерной, транспортной и социальной инфраструктур;</w:t>
      </w:r>
    </w:p>
    <w:p w:rsidR="009E7ADE" w:rsidRPr="00E20E45" w:rsidRDefault="00416205" w:rsidP="00E20E45">
      <w:pPr>
        <w:ind w:firstLine="567"/>
        <w:jc w:val="both"/>
        <w:rPr>
          <w:sz w:val="26"/>
          <w:szCs w:val="26"/>
        </w:rPr>
      </w:pPr>
      <w:r w:rsidRPr="00E20E45">
        <w:rPr>
          <w:sz w:val="26"/>
          <w:szCs w:val="26"/>
        </w:rPr>
        <w:t>5)</w:t>
      </w:r>
      <w:r w:rsidR="009E7ADE" w:rsidRPr="00E20E45">
        <w:rPr>
          <w:sz w:val="26"/>
          <w:szCs w:val="26"/>
        </w:rPr>
        <w:t xml:space="preserve"> Градостроительный план земельного участка.</w:t>
      </w:r>
    </w:p>
    <w:p w:rsidR="009E7ADE" w:rsidRPr="00E20E45" w:rsidRDefault="009E7ADE" w:rsidP="00E20E45">
      <w:pPr>
        <w:autoSpaceDE w:val="0"/>
        <w:ind w:firstLine="540"/>
        <w:jc w:val="both"/>
        <w:rPr>
          <w:bCs/>
          <w:sz w:val="26"/>
          <w:szCs w:val="26"/>
        </w:rPr>
      </w:pPr>
      <w:r w:rsidRPr="00E20E45">
        <w:rPr>
          <w:bCs/>
          <w:sz w:val="26"/>
          <w:szCs w:val="26"/>
        </w:rPr>
        <w:t>2.8.2. Запрещается требовать от заявителя:</w:t>
      </w:r>
    </w:p>
    <w:p w:rsidR="009E7ADE" w:rsidRPr="00E20E45" w:rsidRDefault="009E7ADE" w:rsidP="00E20E45">
      <w:pPr>
        <w:autoSpaceDE w:val="0"/>
        <w:ind w:firstLine="540"/>
        <w:jc w:val="both"/>
        <w:rPr>
          <w:bCs/>
          <w:sz w:val="26"/>
          <w:szCs w:val="26"/>
        </w:rPr>
      </w:pPr>
      <w:r w:rsidRPr="00E20E45">
        <w:rPr>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7ADE" w:rsidRPr="00E20E45" w:rsidRDefault="009E7ADE" w:rsidP="00E20E45">
      <w:pPr>
        <w:ind w:firstLine="540"/>
        <w:jc w:val="both"/>
        <w:rPr>
          <w:bCs/>
          <w:sz w:val="26"/>
          <w:szCs w:val="26"/>
        </w:rPr>
      </w:pPr>
      <w:r w:rsidRPr="00E20E45">
        <w:rPr>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9E7ADE" w:rsidRPr="00E20E45" w:rsidRDefault="009E7ADE" w:rsidP="00E20E45">
      <w:pPr>
        <w:autoSpaceDE w:val="0"/>
        <w:ind w:firstLine="540"/>
        <w:jc w:val="both"/>
        <w:rPr>
          <w:bCs/>
          <w:sz w:val="26"/>
          <w:szCs w:val="26"/>
        </w:rPr>
      </w:pPr>
      <w:r w:rsidRPr="00E20E45">
        <w:rPr>
          <w:bCs/>
          <w:sz w:val="26"/>
          <w:szCs w:val="26"/>
        </w:rPr>
        <w:t>2.9. Исчерпывающий перечень оснований для отказа в приеме документов, необходимых для предоставления муниципальной услуги.</w:t>
      </w:r>
    </w:p>
    <w:p w:rsidR="009E7ADE" w:rsidRPr="00E20E45" w:rsidRDefault="009E7ADE" w:rsidP="00E20E45">
      <w:pPr>
        <w:autoSpaceDE w:val="0"/>
        <w:ind w:firstLine="540"/>
        <w:jc w:val="both"/>
        <w:rPr>
          <w:bCs/>
          <w:sz w:val="26"/>
          <w:szCs w:val="26"/>
        </w:rPr>
      </w:pPr>
      <w:r w:rsidRPr="00E20E45">
        <w:rPr>
          <w:sz w:val="26"/>
          <w:szCs w:val="26"/>
        </w:rPr>
        <w:t>Оснований для отказа в приеме документов</w:t>
      </w:r>
      <w:r w:rsidRPr="00E20E45">
        <w:rPr>
          <w:bCs/>
          <w:sz w:val="26"/>
          <w:szCs w:val="26"/>
        </w:rPr>
        <w:t xml:space="preserve"> не предусмотрено.</w:t>
      </w:r>
    </w:p>
    <w:p w:rsidR="009E7ADE" w:rsidRPr="00E20E45" w:rsidRDefault="009E7ADE" w:rsidP="00E20E45">
      <w:pPr>
        <w:ind w:firstLine="540"/>
        <w:jc w:val="both"/>
        <w:rPr>
          <w:bCs/>
          <w:sz w:val="26"/>
          <w:szCs w:val="26"/>
        </w:rPr>
      </w:pPr>
      <w:r w:rsidRPr="00E20E45">
        <w:rPr>
          <w:bCs/>
          <w:sz w:val="26"/>
          <w:szCs w:val="26"/>
        </w:rPr>
        <w:t>2.</w:t>
      </w:r>
      <w:r w:rsidR="00C87B16" w:rsidRPr="00E20E45">
        <w:rPr>
          <w:bCs/>
          <w:sz w:val="26"/>
          <w:szCs w:val="26"/>
        </w:rPr>
        <w:t>1</w:t>
      </w:r>
      <w:r w:rsidRPr="00E20E45">
        <w:rPr>
          <w:bCs/>
          <w:sz w:val="26"/>
          <w:szCs w:val="26"/>
        </w:rPr>
        <w:t>0. Исчерпывающий перечень оснований для приостановления или отказа в предоставлении муниципальной услуги.</w:t>
      </w:r>
    </w:p>
    <w:p w:rsidR="009E7ADE" w:rsidRPr="00E20E45" w:rsidRDefault="00C87B16" w:rsidP="00E20E45">
      <w:pPr>
        <w:pStyle w:val="ac"/>
        <w:spacing w:before="0" w:after="0"/>
        <w:ind w:firstLine="540"/>
        <w:jc w:val="both"/>
        <w:rPr>
          <w:sz w:val="26"/>
          <w:szCs w:val="26"/>
        </w:rPr>
      </w:pPr>
      <w:r w:rsidRPr="00E20E45">
        <w:rPr>
          <w:sz w:val="26"/>
          <w:szCs w:val="26"/>
        </w:rPr>
        <w:t>2.1</w:t>
      </w:r>
      <w:r w:rsidR="00416205" w:rsidRPr="00E20E45">
        <w:rPr>
          <w:sz w:val="26"/>
          <w:szCs w:val="26"/>
        </w:rPr>
        <w:t>0.1</w:t>
      </w:r>
      <w:r w:rsidR="009E7ADE" w:rsidRPr="00E20E45">
        <w:rPr>
          <w:sz w:val="26"/>
          <w:szCs w:val="26"/>
        </w:rPr>
        <w:t xml:space="preserve"> Основанием для отказа в предоставлении муниципальной услуги является:</w:t>
      </w:r>
    </w:p>
    <w:p w:rsidR="009E7ADE" w:rsidRPr="00E20E45" w:rsidRDefault="009E7ADE" w:rsidP="00E20E45">
      <w:pPr>
        <w:pStyle w:val="ac"/>
        <w:spacing w:before="0" w:after="0"/>
        <w:ind w:firstLine="540"/>
        <w:jc w:val="both"/>
        <w:rPr>
          <w:sz w:val="26"/>
          <w:szCs w:val="26"/>
        </w:rPr>
      </w:pPr>
      <w:r w:rsidRPr="00E20E45">
        <w:rPr>
          <w:sz w:val="26"/>
          <w:szCs w:val="26"/>
        </w:rPr>
        <w:lastRenderedPageBreak/>
        <w:t>1</w:t>
      </w:r>
      <w:r w:rsidR="00416205" w:rsidRPr="00E20E45">
        <w:rPr>
          <w:sz w:val="26"/>
          <w:szCs w:val="26"/>
        </w:rPr>
        <w:t>)</w:t>
      </w:r>
      <w:r w:rsidRPr="00E20E45">
        <w:rPr>
          <w:sz w:val="26"/>
          <w:szCs w:val="26"/>
        </w:rPr>
        <w:t xml:space="preserve"> Непредставление заявителем документов, указанных в части 2.</w:t>
      </w:r>
      <w:r w:rsidR="00416205" w:rsidRPr="00E20E45">
        <w:rPr>
          <w:sz w:val="26"/>
          <w:szCs w:val="26"/>
        </w:rPr>
        <w:t>1</w:t>
      </w:r>
      <w:r w:rsidRPr="00E20E45">
        <w:rPr>
          <w:sz w:val="26"/>
          <w:szCs w:val="26"/>
        </w:rPr>
        <w:t>7. Раздела 2 настоящего Административного регламента;</w:t>
      </w:r>
    </w:p>
    <w:p w:rsidR="009E7ADE" w:rsidRPr="00E20E45" w:rsidRDefault="009E7ADE" w:rsidP="00E20E45">
      <w:pPr>
        <w:pStyle w:val="ac"/>
        <w:spacing w:before="0" w:after="0"/>
        <w:ind w:firstLine="540"/>
        <w:jc w:val="both"/>
        <w:rPr>
          <w:sz w:val="26"/>
          <w:szCs w:val="26"/>
        </w:rPr>
      </w:pPr>
      <w:r w:rsidRPr="00E20E45">
        <w:rPr>
          <w:sz w:val="26"/>
          <w:szCs w:val="26"/>
        </w:rPr>
        <w:t>2</w:t>
      </w:r>
      <w:r w:rsidR="00416205" w:rsidRPr="00E20E45">
        <w:rPr>
          <w:sz w:val="26"/>
          <w:szCs w:val="26"/>
        </w:rPr>
        <w:t>)</w:t>
      </w:r>
      <w:r w:rsidRPr="00E20E45">
        <w:rPr>
          <w:sz w:val="26"/>
          <w:szCs w:val="26"/>
        </w:rPr>
        <w:t xml:space="preserve"> Отсутствие документов, указанных в части 2.</w:t>
      </w:r>
      <w:r w:rsidR="00416205" w:rsidRPr="00E20E45">
        <w:rPr>
          <w:sz w:val="26"/>
          <w:szCs w:val="26"/>
        </w:rPr>
        <w:t>1</w:t>
      </w:r>
      <w:r w:rsidRPr="00E20E45">
        <w:rPr>
          <w:sz w:val="26"/>
          <w:szCs w:val="26"/>
        </w:rPr>
        <w:t>8. Раздела 2 настоящего Административного регламента;</w:t>
      </w:r>
    </w:p>
    <w:p w:rsidR="009E7ADE" w:rsidRPr="00E20E45" w:rsidRDefault="009E7ADE" w:rsidP="00E20E45">
      <w:pPr>
        <w:ind w:firstLine="567"/>
        <w:jc w:val="both"/>
        <w:rPr>
          <w:sz w:val="26"/>
          <w:szCs w:val="26"/>
        </w:rPr>
      </w:pPr>
      <w:r w:rsidRPr="00E20E45">
        <w:rPr>
          <w:sz w:val="26"/>
          <w:szCs w:val="26"/>
        </w:rPr>
        <w:t>3</w:t>
      </w:r>
      <w:r w:rsidR="00416205" w:rsidRPr="00E20E45">
        <w:rPr>
          <w:sz w:val="26"/>
          <w:szCs w:val="26"/>
        </w:rPr>
        <w:t>)</w:t>
      </w:r>
      <w:r w:rsidRPr="00E20E45">
        <w:rPr>
          <w:sz w:val="26"/>
          <w:szCs w:val="26"/>
        </w:rPr>
        <w:t xml:space="preserve"> Противоречие намерений заявителя, изложенных в заявлении, требованиям экологических, санитарно-гигиенических, градостроительных и других норм и правил, действующих на территории Российской Федерации, Ниже</w:t>
      </w:r>
      <w:r w:rsidR="00670410" w:rsidRPr="00E20E45">
        <w:rPr>
          <w:sz w:val="26"/>
          <w:szCs w:val="26"/>
        </w:rPr>
        <w:t>городской области, городского  округа город Шахунья</w:t>
      </w:r>
      <w:r w:rsidRPr="00E20E45">
        <w:rPr>
          <w:sz w:val="26"/>
          <w:szCs w:val="26"/>
        </w:rPr>
        <w:t xml:space="preserve"> и обеспечивающих безопасную для жизни и здоровья людей эксплуатацию предполагаемого к строительству (реконструкции) объекта.</w:t>
      </w:r>
    </w:p>
    <w:p w:rsidR="009E7ADE" w:rsidRPr="00E20E45" w:rsidRDefault="009E7ADE" w:rsidP="00E20E45">
      <w:pPr>
        <w:ind w:firstLine="540"/>
        <w:jc w:val="both"/>
        <w:rPr>
          <w:bCs/>
          <w:sz w:val="26"/>
          <w:szCs w:val="26"/>
        </w:rPr>
      </w:pPr>
      <w:r w:rsidRPr="00E20E45">
        <w:rPr>
          <w:bCs/>
          <w:sz w:val="26"/>
          <w:szCs w:val="26"/>
        </w:rPr>
        <w:t>2.</w:t>
      </w:r>
      <w:r w:rsidR="00C87B16" w:rsidRPr="00E20E45">
        <w:rPr>
          <w:bCs/>
          <w:sz w:val="26"/>
          <w:szCs w:val="26"/>
        </w:rPr>
        <w:t>1</w:t>
      </w:r>
      <w:r w:rsidRPr="00E20E45">
        <w:rPr>
          <w:bCs/>
          <w:sz w:val="26"/>
          <w:szCs w:val="26"/>
        </w:rPr>
        <w:t>0.2. Основания для приостановления предоставления муниципальной услуги не предусмотрено.</w:t>
      </w:r>
    </w:p>
    <w:p w:rsidR="009E7ADE" w:rsidRPr="00E20E45" w:rsidRDefault="009E7ADE" w:rsidP="00E20E45">
      <w:pPr>
        <w:ind w:firstLine="540"/>
        <w:jc w:val="both"/>
        <w:rPr>
          <w:bCs/>
          <w:sz w:val="26"/>
          <w:szCs w:val="26"/>
        </w:rPr>
      </w:pPr>
      <w:r w:rsidRPr="00E20E45">
        <w:rPr>
          <w:bCs/>
          <w:sz w:val="26"/>
          <w:szCs w:val="26"/>
        </w:rPr>
        <w:t>2.</w:t>
      </w:r>
      <w:r w:rsidR="00C87B16" w:rsidRPr="00E20E45">
        <w:rPr>
          <w:bCs/>
          <w:sz w:val="26"/>
          <w:szCs w:val="26"/>
        </w:rPr>
        <w:t>1</w:t>
      </w:r>
      <w:r w:rsidRPr="00E20E45">
        <w:rPr>
          <w:bCs/>
          <w:sz w:val="26"/>
          <w:szCs w:val="26"/>
        </w:rPr>
        <w:t>1. Порядок, размер и основания взимания государственной пошлины или иной платы, взимаемой за предоставление муниципальной услуги.</w:t>
      </w:r>
    </w:p>
    <w:p w:rsidR="009E7ADE" w:rsidRPr="00E20E45" w:rsidRDefault="009E7ADE" w:rsidP="00E20E45">
      <w:pPr>
        <w:autoSpaceDE w:val="0"/>
        <w:ind w:firstLine="540"/>
        <w:jc w:val="both"/>
        <w:rPr>
          <w:bCs/>
          <w:sz w:val="26"/>
          <w:szCs w:val="26"/>
        </w:rPr>
      </w:pPr>
      <w:r w:rsidRPr="00E20E45">
        <w:rPr>
          <w:bCs/>
          <w:sz w:val="26"/>
          <w:szCs w:val="26"/>
        </w:rPr>
        <w:t>Муниципальная услуга предоставляется без взимания государственной пошлины или иной платы.</w:t>
      </w:r>
    </w:p>
    <w:p w:rsidR="009E7ADE" w:rsidRPr="00E20E45" w:rsidRDefault="009E7ADE" w:rsidP="002C2539">
      <w:pPr>
        <w:tabs>
          <w:tab w:val="left" w:pos="4740"/>
        </w:tabs>
        <w:autoSpaceDE w:val="0"/>
        <w:jc w:val="both"/>
        <w:rPr>
          <w:b/>
          <w:bCs/>
          <w:sz w:val="26"/>
          <w:szCs w:val="26"/>
        </w:rPr>
      </w:pPr>
      <w:r w:rsidRPr="00E20E45">
        <w:rPr>
          <w:b/>
          <w:bCs/>
          <w:sz w:val="26"/>
          <w:szCs w:val="26"/>
        </w:rPr>
        <w:tab/>
      </w:r>
    </w:p>
    <w:p w:rsidR="009E7ADE" w:rsidRPr="00E20E45" w:rsidRDefault="009E7ADE" w:rsidP="002C2539">
      <w:pPr>
        <w:autoSpaceDE w:val="0"/>
        <w:ind w:firstLine="540"/>
        <w:jc w:val="both"/>
        <w:rPr>
          <w:b/>
          <w:bCs/>
          <w:sz w:val="26"/>
          <w:szCs w:val="26"/>
        </w:rPr>
      </w:pPr>
      <w:r w:rsidRPr="00E20E45">
        <w:rPr>
          <w:b/>
          <w:bCs/>
          <w:caps/>
          <w:sz w:val="26"/>
          <w:szCs w:val="26"/>
        </w:rPr>
        <w:t>Раздел 3.</w:t>
      </w:r>
      <w:r w:rsidRPr="00E20E45">
        <w:rPr>
          <w:b/>
          <w:sz w:val="26"/>
          <w:szCs w:val="26"/>
        </w:rPr>
        <w:t xml:space="preserve"> </w:t>
      </w:r>
      <w:r w:rsidRPr="00E20E45">
        <w:rPr>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7ADE" w:rsidRPr="00E20E45" w:rsidRDefault="009E7ADE" w:rsidP="00E20E45">
      <w:pPr>
        <w:ind w:firstLine="567"/>
        <w:jc w:val="both"/>
        <w:rPr>
          <w:bCs/>
          <w:sz w:val="26"/>
          <w:szCs w:val="26"/>
        </w:rPr>
      </w:pPr>
      <w:r w:rsidRPr="00E20E45">
        <w:rPr>
          <w:sz w:val="26"/>
          <w:szCs w:val="26"/>
        </w:rPr>
        <w:t xml:space="preserve">3.1. </w:t>
      </w:r>
      <w:r w:rsidRPr="00E20E45">
        <w:rPr>
          <w:bCs/>
          <w:sz w:val="26"/>
          <w:szCs w:val="26"/>
        </w:rPr>
        <w:t>Административные процедуры, выделяемые в рамках предоставления муниципальной услуги.</w:t>
      </w:r>
    </w:p>
    <w:p w:rsidR="009E7ADE" w:rsidRPr="00E20E45" w:rsidRDefault="009E7ADE" w:rsidP="00E20E45">
      <w:pPr>
        <w:ind w:firstLine="567"/>
        <w:jc w:val="both"/>
        <w:rPr>
          <w:sz w:val="26"/>
          <w:szCs w:val="26"/>
        </w:rPr>
      </w:pPr>
      <w:r w:rsidRPr="00E20E45">
        <w:rPr>
          <w:sz w:val="26"/>
          <w:szCs w:val="26"/>
        </w:rPr>
        <w:t>3.1.1. Прием и регистрация заявления о п</w:t>
      </w:r>
      <w:r w:rsidRPr="00E20E45">
        <w:rPr>
          <w:bCs/>
          <w:sz w:val="26"/>
          <w:szCs w:val="26"/>
        </w:rPr>
        <w:t>одготовке и выдаче архитектурно-планировочного задания</w:t>
      </w:r>
      <w:r w:rsidRPr="00E20E45">
        <w:rPr>
          <w:sz w:val="26"/>
          <w:szCs w:val="26"/>
        </w:rPr>
        <w:t xml:space="preserve"> и прилагаемых к нему документов;</w:t>
      </w:r>
    </w:p>
    <w:p w:rsidR="009E7ADE" w:rsidRPr="00E20E45" w:rsidRDefault="009E7ADE" w:rsidP="00E20E45">
      <w:pPr>
        <w:ind w:firstLine="567"/>
        <w:jc w:val="both"/>
        <w:rPr>
          <w:sz w:val="26"/>
          <w:szCs w:val="26"/>
        </w:rPr>
      </w:pPr>
      <w:r w:rsidRPr="00E20E45">
        <w:rPr>
          <w:sz w:val="26"/>
          <w:szCs w:val="26"/>
        </w:rPr>
        <w:t>3.1.2. Рассмотрение заявления о п</w:t>
      </w:r>
      <w:r w:rsidRPr="00E20E45">
        <w:rPr>
          <w:bCs/>
          <w:sz w:val="26"/>
          <w:szCs w:val="26"/>
        </w:rPr>
        <w:t>одготовке и выдаче архитектурно-планировочного задания</w:t>
      </w:r>
      <w:r w:rsidRPr="00E20E45">
        <w:rPr>
          <w:sz w:val="26"/>
          <w:szCs w:val="26"/>
        </w:rPr>
        <w:t>;</w:t>
      </w:r>
    </w:p>
    <w:p w:rsidR="009E7ADE" w:rsidRPr="00E20E45" w:rsidRDefault="009E7ADE" w:rsidP="00E20E45">
      <w:pPr>
        <w:ind w:firstLine="567"/>
        <w:jc w:val="both"/>
        <w:rPr>
          <w:sz w:val="26"/>
          <w:szCs w:val="26"/>
        </w:rPr>
      </w:pPr>
      <w:r w:rsidRPr="00E20E45">
        <w:rPr>
          <w:sz w:val="26"/>
          <w:szCs w:val="26"/>
        </w:rPr>
        <w:t xml:space="preserve">3.1.3. Подготовка </w:t>
      </w:r>
      <w:r w:rsidRPr="00E20E45">
        <w:rPr>
          <w:bCs/>
          <w:sz w:val="26"/>
          <w:szCs w:val="26"/>
        </w:rPr>
        <w:t>архитектурно-планировочного задания</w:t>
      </w:r>
      <w:r w:rsidRPr="00E20E45">
        <w:rPr>
          <w:sz w:val="26"/>
          <w:szCs w:val="26"/>
        </w:rPr>
        <w:t>, его выдача;</w:t>
      </w:r>
    </w:p>
    <w:p w:rsidR="009E7ADE" w:rsidRPr="00E20E45" w:rsidRDefault="009E7ADE" w:rsidP="00E20E45">
      <w:pPr>
        <w:ind w:firstLine="567"/>
        <w:jc w:val="both"/>
        <w:rPr>
          <w:sz w:val="26"/>
          <w:szCs w:val="26"/>
        </w:rPr>
      </w:pPr>
      <w:r w:rsidRPr="00E20E45">
        <w:rPr>
          <w:sz w:val="26"/>
          <w:szCs w:val="26"/>
        </w:rPr>
        <w:t>3.1.4. Подготовка письма с мотивированным отказом в п</w:t>
      </w:r>
      <w:r w:rsidRPr="00E20E45">
        <w:rPr>
          <w:bCs/>
          <w:sz w:val="26"/>
          <w:szCs w:val="26"/>
        </w:rPr>
        <w:t>одготовке архитектурно-планировочного задания</w:t>
      </w:r>
      <w:r w:rsidRPr="00E20E45">
        <w:rPr>
          <w:sz w:val="26"/>
          <w:szCs w:val="26"/>
        </w:rPr>
        <w:t>, его выдача.</w:t>
      </w:r>
    </w:p>
    <w:p w:rsidR="009E7ADE" w:rsidRPr="00E20E45" w:rsidRDefault="009E7ADE" w:rsidP="00E20E45">
      <w:pPr>
        <w:ind w:firstLine="567"/>
        <w:jc w:val="both"/>
        <w:rPr>
          <w:bCs/>
          <w:sz w:val="26"/>
          <w:szCs w:val="26"/>
        </w:rPr>
      </w:pPr>
      <w:r w:rsidRPr="00E20E45">
        <w:rPr>
          <w:sz w:val="26"/>
          <w:szCs w:val="26"/>
        </w:rPr>
        <w:t xml:space="preserve">3.2. </w:t>
      </w:r>
      <w:r w:rsidRPr="00E20E45">
        <w:rPr>
          <w:bCs/>
          <w:sz w:val="26"/>
          <w:szCs w:val="26"/>
        </w:rPr>
        <w:t>Блок-схема предоставления муниципальной услуги.</w:t>
      </w:r>
    </w:p>
    <w:p w:rsidR="009E7ADE" w:rsidRPr="00E20E45" w:rsidRDefault="009E7ADE" w:rsidP="00E20E45">
      <w:pPr>
        <w:ind w:firstLine="567"/>
        <w:jc w:val="both"/>
        <w:rPr>
          <w:bCs/>
          <w:sz w:val="26"/>
          <w:szCs w:val="26"/>
        </w:rPr>
      </w:pPr>
      <w:r w:rsidRPr="00E20E45">
        <w:rPr>
          <w:bCs/>
          <w:sz w:val="26"/>
          <w:szCs w:val="26"/>
        </w:rPr>
        <w:t>Блок-с</w:t>
      </w:r>
      <w:r w:rsidR="004834FF" w:rsidRPr="00E20E45">
        <w:rPr>
          <w:bCs/>
          <w:sz w:val="26"/>
          <w:szCs w:val="26"/>
        </w:rPr>
        <w:t>хема приводится в приложении № 2</w:t>
      </w:r>
      <w:r w:rsidRPr="00E20E45">
        <w:rPr>
          <w:bCs/>
          <w:sz w:val="26"/>
          <w:szCs w:val="26"/>
        </w:rPr>
        <w:t xml:space="preserve"> к настоящему Административному регламенту.</w:t>
      </w:r>
    </w:p>
    <w:p w:rsidR="009E7ADE" w:rsidRPr="00E20E45" w:rsidRDefault="009E7ADE" w:rsidP="00E20E45">
      <w:pPr>
        <w:ind w:firstLine="567"/>
        <w:jc w:val="both"/>
        <w:rPr>
          <w:bCs/>
          <w:sz w:val="26"/>
          <w:szCs w:val="26"/>
        </w:rPr>
      </w:pPr>
      <w:r w:rsidRPr="00E20E45">
        <w:rPr>
          <w:bCs/>
          <w:sz w:val="26"/>
          <w:szCs w:val="26"/>
        </w:rPr>
        <w:t>3.3. Прием и регистрация заявления о подготовке и выдаче архитектурно-планировочного задания и прилагаемых документов.</w:t>
      </w:r>
    </w:p>
    <w:p w:rsidR="009E7ADE" w:rsidRPr="00E20E45" w:rsidRDefault="009E7ADE" w:rsidP="00E20E45">
      <w:pPr>
        <w:ind w:firstLine="567"/>
        <w:jc w:val="both"/>
        <w:rPr>
          <w:sz w:val="26"/>
          <w:szCs w:val="26"/>
        </w:rPr>
      </w:pPr>
      <w:r w:rsidRPr="00E20E45">
        <w:rPr>
          <w:sz w:val="26"/>
          <w:szCs w:val="26"/>
        </w:rPr>
        <w:t>Основанием для начала административной процедуры является подача заявителем заявления о п</w:t>
      </w:r>
      <w:r w:rsidRPr="00E20E45">
        <w:rPr>
          <w:bCs/>
          <w:sz w:val="26"/>
          <w:szCs w:val="26"/>
        </w:rPr>
        <w:t>одготовке и выдаче архитектурно-планировочного задания</w:t>
      </w:r>
      <w:r w:rsidR="006E06A6" w:rsidRPr="00E20E45">
        <w:rPr>
          <w:sz w:val="26"/>
          <w:szCs w:val="26"/>
        </w:rPr>
        <w:t xml:space="preserve"> на имя</w:t>
      </w:r>
      <w:r w:rsidRPr="00E20E45">
        <w:rPr>
          <w:sz w:val="26"/>
          <w:szCs w:val="26"/>
        </w:rPr>
        <w:t xml:space="preserve"> главы </w:t>
      </w:r>
      <w:r w:rsidR="006E06A6" w:rsidRPr="00E20E45">
        <w:rPr>
          <w:sz w:val="26"/>
          <w:szCs w:val="26"/>
        </w:rPr>
        <w:t>администрации городского округа  город Шахунья.</w:t>
      </w:r>
    </w:p>
    <w:p w:rsidR="009E7ADE" w:rsidRPr="00E20E45" w:rsidRDefault="009E7ADE" w:rsidP="00E20E45">
      <w:pPr>
        <w:ind w:firstLine="567"/>
        <w:jc w:val="both"/>
        <w:rPr>
          <w:sz w:val="26"/>
          <w:szCs w:val="26"/>
        </w:rPr>
      </w:pPr>
      <w:r w:rsidRPr="00E20E45">
        <w:rPr>
          <w:sz w:val="26"/>
          <w:szCs w:val="26"/>
        </w:rPr>
        <w:t>Заявления о п</w:t>
      </w:r>
      <w:r w:rsidRPr="00E20E45">
        <w:rPr>
          <w:bCs/>
          <w:sz w:val="26"/>
          <w:szCs w:val="26"/>
        </w:rPr>
        <w:t>одготовке и выдаче архитектурно-планировочного задания</w:t>
      </w:r>
      <w:r w:rsidRPr="00E20E45">
        <w:rPr>
          <w:sz w:val="26"/>
          <w:szCs w:val="26"/>
        </w:rPr>
        <w:t xml:space="preserve"> с прилагаемыми документами принимаются, регистрируются и передаются </w:t>
      </w:r>
      <w:r w:rsidR="006E06A6" w:rsidRPr="00E20E45">
        <w:rPr>
          <w:sz w:val="26"/>
          <w:szCs w:val="26"/>
        </w:rPr>
        <w:t>главе администрации  городского  округа  город Шахунья</w:t>
      </w:r>
      <w:r w:rsidR="004834FF" w:rsidRPr="00E20E45">
        <w:rPr>
          <w:sz w:val="26"/>
          <w:szCs w:val="26"/>
        </w:rPr>
        <w:t>.</w:t>
      </w:r>
      <w:r w:rsidR="006E06A6" w:rsidRPr="00E20E45">
        <w:rPr>
          <w:sz w:val="26"/>
          <w:szCs w:val="26"/>
        </w:rPr>
        <w:t xml:space="preserve"> Заявление с резолюцией  главы администрации городского округа город Шахунья передается </w:t>
      </w:r>
      <w:r w:rsidRPr="00E20E45">
        <w:rPr>
          <w:sz w:val="26"/>
          <w:szCs w:val="26"/>
        </w:rPr>
        <w:t xml:space="preserve">на исполнение в отдел архитектуры </w:t>
      </w:r>
      <w:r w:rsidR="006E06A6" w:rsidRPr="00E20E45">
        <w:rPr>
          <w:sz w:val="26"/>
          <w:szCs w:val="26"/>
        </w:rPr>
        <w:t>и капитального строительства  администрации городского  округа город Шахунья.</w:t>
      </w:r>
      <w:r w:rsidRPr="00E20E45">
        <w:rPr>
          <w:sz w:val="26"/>
          <w:szCs w:val="26"/>
        </w:rPr>
        <w:t xml:space="preserve"> </w:t>
      </w:r>
    </w:p>
    <w:p w:rsidR="009E7ADE" w:rsidRPr="00E20E45" w:rsidRDefault="009E7ADE" w:rsidP="00E20E45">
      <w:pPr>
        <w:spacing w:line="360" w:lineRule="exact"/>
        <w:ind w:firstLine="567"/>
        <w:jc w:val="both"/>
        <w:rPr>
          <w:bCs/>
          <w:sz w:val="26"/>
          <w:szCs w:val="26"/>
        </w:rPr>
      </w:pPr>
      <w:r w:rsidRPr="00E20E45">
        <w:rPr>
          <w:bCs/>
          <w:sz w:val="26"/>
          <w:szCs w:val="26"/>
        </w:rPr>
        <w:t>3.4. Рассмотрение заявления о</w:t>
      </w:r>
      <w:r w:rsidRPr="00E20E45">
        <w:rPr>
          <w:sz w:val="26"/>
          <w:szCs w:val="26"/>
        </w:rPr>
        <w:t xml:space="preserve"> </w:t>
      </w:r>
      <w:r w:rsidRPr="00E20E45">
        <w:rPr>
          <w:bCs/>
          <w:sz w:val="26"/>
          <w:szCs w:val="26"/>
        </w:rPr>
        <w:t xml:space="preserve">подготовке и выдаче архитектурно-планировочного задания. </w:t>
      </w:r>
    </w:p>
    <w:p w:rsidR="009E7ADE" w:rsidRPr="00E20E45" w:rsidRDefault="009E7ADE" w:rsidP="00E20E45">
      <w:pPr>
        <w:autoSpaceDE w:val="0"/>
        <w:ind w:firstLine="540"/>
        <w:jc w:val="both"/>
        <w:rPr>
          <w:sz w:val="26"/>
          <w:szCs w:val="26"/>
        </w:rPr>
      </w:pPr>
      <w:r w:rsidRPr="00E20E45">
        <w:rPr>
          <w:sz w:val="26"/>
          <w:szCs w:val="26"/>
        </w:rPr>
        <w:t>Специалисты отдела архитектуры</w:t>
      </w:r>
      <w:r w:rsidR="00E97376" w:rsidRPr="00E20E45">
        <w:rPr>
          <w:sz w:val="26"/>
          <w:szCs w:val="26"/>
        </w:rPr>
        <w:t xml:space="preserve"> и капитального  строительства  администрации городского  округа город Шахунья </w:t>
      </w:r>
      <w:r w:rsidRPr="00E20E45">
        <w:rPr>
          <w:sz w:val="26"/>
          <w:szCs w:val="26"/>
        </w:rPr>
        <w:t xml:space="preserve"> в течение 15 календарных дней со дня поступления заявления:</w:t>
      </w:r>
    </w:p>
    <w:p w:rsidR="009E7ADE" w:rsidRPr="00E20E45" w:rsidRDefault="009E7ADE" w:rsidP="00E20E45">
      <w:pPr>
        <w:autoSpaceDE w:val="0"/>
        <w:ind w:firstLine="540"/>
        <w:jc w:val="both"/>
        <w:rPr>
          <w:sz w:val="26"/>
          <w:szCs w:val="26"/>
        </w:rPr>
      </w:pPr>
      <w:r w:rsidRPr="00E20E45">
        <w:rPr>
          <w:sz w:val="26"/>
          <w:szCs w:val="26"/>
        </w:rPr>
        <w:lastRenderedPageBreak/>
        <w:t xml:space="preserve">3.4.1. Проводят проверку документов, прилагаемых к заявлению, а также имеющихся </w:t>
      </w:r>
      <w:r w:rsidR="00E97376" w:rsidRPr="00E20E45">
        <w:rPr>
          <w:sz w:val="26"/>
          <w:szCs w:val="26"/>
        </w:rPr>
        <w:t xml:space="preserve">в распоряжении администрации городского  округа город Шахунья </w:t>
      </w:r>
      <w:r w:rsidRPr="00E20E45">
        <w:rPr>
          <w:sz w:val="26"/>
          <w:szCs w:val="26"/>
        </w:rPr>
        <w:t>на предмет комплектности представленных документов;</w:t>
      </w:r>
    </w:p>
    <w:p w:rsidR="009E7ADE" w:rsidRPr="00E20E45" w:rsidRDefault="009E7ADE" w:rsidP="00E20E45">
      <w:pPr>
        <w:autoSpaceDE w:val="0"/>
        <w:ind w:firstLine="540"/>
        <w:jc w:val="both"/>
        <w:rPr>
          <w:sz w:val="26"/>
          <w:szCs w:val="26"/>
        </w:rPr>
      </w:pPr>
      <w:r w:rsidRPr="00E20E45">
        <w:rPr>
          <w:sz w:val="26"/>
          <w:szCs w:val="26"/>
        </w:rPr>
        <w:t>3.4.2. При установлении факта отсутствия в распоряж</w:t>
      </w:r>
      <w:r w:rsidR="00E97376" w:rsidRPr="00E20E45">
        <w:rPr>
          <w:sz w:val="26"/>
          <w:szCs w:val="26"/>
        </w:rPr>
        <w:t xml:space="preserve">ении администрации городского  округа  город Шахунья </w:t>
      </w:r>
      <w:r w:rsidRPr="00E20E45">
        <w:rPr>
          <w:sz w:val="26"/>
          <w:szCs w:val="26"/>
        </w:rPr>
        <w:t xml:space="preserve"> документов, необходимых для предоставления муниципальной услуги, указанных в п.</w:t>
      </w:r>
      <w:r w:rsidR="004834FF" w:rsidRPr="00E20E45">
        <w:rPr>
          <w:sz w:val="26"/>
          <w:szCs w:val="26"/>
        </w:rPr>
        <w:t xml:space="preserve"> </w:t>
      </w:r>
      <w:r w:rsidRPr="00E20E45">
        <w:rPr>
          <w:sz w:val="26"/>
          <w:szCs w:val="26"/>
        </w:rPr>
        <w:t>2.</w:t>
      </w:r>
      <w:r w:rsidR="006D5321" w:rsidRPr="00E20E45">
        <w:rPr>
          <w:sz w:val="26"/>
          <w:szCs w:val="26"/>
        </w:rPr>
        <w:t>1</w:t>
      </w:r>
      <w:r w:rsidRPr="00E20E45">
        <w:rPr>
          <w:sz w:val="26"/>
          <w:szCs w:val="26"/>
        </w:rPr>
        <w:t xml:space="preserve">8.1 </w:t>
      </w:r>
      <w:r w:rsidR="004834FF" w:rsidRPr="00E20E45">
        <w:rPr>
          <w:sz w:val="26"/>
          <w:szCs w:val="26"/>
        </w:rPr>
        <w:t>Р</w:t>
      </w:r>
      <w:r w:rsidRPr="00E20E45">
        <w:rPr>
          <w:sz w:val="26"/>
          <w:szCs w:val="26"/>
        </w:rPr>
        <w:t xml:space="preserve">аздела 2 настоящего </w:t>
      </w:r>
      <w:r w:rsidR="004834FF" w:rsidRPr="00E20E45">
        <w:rPr>
          <w:sz w:val="26"/>
          <w:szCs w:val="26"/>
        </w:rPr>
        <w:t>А</w:t>
      </w:r>
      <w:r w:rsidRPr="00E20E45">
        <w:rPr>
          <w:sz w:val="26"/>
          <w:szCs w:val="26"/>
        </w:rPr>
        <w:t>дминистративног</w:t>
      </w:r>
      <w:r w:rsidR="00C078C5" w:rsidRPr="00E20E45">
        <w:rPr>
          <w:sz w:val="26"/>
          <w:szCs w:val="26"/>
        </w:rPr>
        <w:t xml:space="preserve">о регламента </w:t>
      </w:r>
      <w:r w:rsidRPr="00E20E45">
        <w:rPr>
          <w:sz w:val="26"/>
          <w:szCs w:val="26"/>
        </w:rPr>
        <w:t xml:space="preserve"> направля</w:t>
      </w:r>
      <w:r w:rsidR="00C078C5" w:rsidRPr="00E20E45">
        <w:rPr>
          <w:sz w:val="26"/>
          <w:szCs w:val="26"/>
        </w:rPr>
        <w:t>ю</w:t>
      </w:r>
      <w:r w:rsidRPr="00E20E45">
        <w:rPr>
          <w:sz w:val="26"/>
          <w:szCs w:val="26"/>
        </w:rPr>
        <w:t xml:space="preserve">т запросы в рамках межведомственного взаимодействия. </w:t>
      </w:r>
    </w:p>
    <w:p w:rsidR="009E7ADE" w:rsidRPr="00E20E45" w:rsidRDefault="009E7ADE" w:rsidP="00E20E45">
      <w:pPr>
        <w:autoSpaceDE w:val="0"/>
        <w:ind w:firstLine="540"/>
        <w:jc w:val="both"/>
        <w:rPr>
          <w:sz w:val="26"/>
          <w:szCs w:val="26"/>
        </w:rPr>
      </w:pPr>
      <w:r w:rsidRPr="00E20E45">
        <w:rPr>
          <w:sz w:val="26"/>
          <w:szCs w:val="26"/>
        </w:rPr>
        <w:t>3.4.3. Проводят проверку документов, прилагаемых к заявлению, на предм</w:t>
      </w:r>
      <w:r w:rsidR="00C078C5" w:rsidRPr="00E20E45">
        <w:rPr>
          <w:sz w:val="26"/>
          <w:szCs w:val="26"/>
        </w:rPr>
        <w:t xml:space="preserve">ет наличия оснований к отказу  в  предоставлении </w:t>
      </w:r>
      <w:r w:rsidRPr="00E20E45">
        <w:rPr>
          <w:sz w:val="26"/>
          <w:szCs w:val="26"/>
        </w:rPr>
        <w:t xml:space="preserve"> муниципальной услуги.</w:t>
      </w:r>
    </w:p>
    <w:p w:rsidR="009E7ADE" w:rsidRPr="00E20E45" w:rsidRDefault="009E7ADE" w:rsidP="00E20E45">
      <w:pPr>
        <w:autoSpaceDE w:val="0"/>
        <w:ind w:firstLine="540"/>
        <w:jc w:val="both"/>
        <w:rPr>
          <w:sz w:val="26"/>
          <w:szCs w:val="26"/>
        </w:rPr>
      </w:pPr>
      <w:r w:rsidRPr="00E20E45">
        <w:rPr>
          <w:sz w:val="26"/>
          <w:szCs w:val="26"/>
        </w:rPr>
        <w:t>3.4.4. По итогам исполнения данной административной процедуры специалистами отдела а</w:t>
      </w:r>
      <w:r w:rsidR="00E97376" w:rsidRPr="00E20E45">
        <w:rPr>
          <w:sz w:val="26"/>
          <w:szCs w:val="26"/>
        </w:rPr>
        <w:t xml:space="preserve">рхитектуры и капитального строительства администрации городского  округа  город Шахунья  </w:t>
      </w:r>
      <w:r w:rsidRPr="00E20E45">
        <w:rPr>
          <w:sz w:val="26"/>
          <w:szCs w:val="26"/>
        </w:rPr>
        <w:t>принимается одно из следующих решений:</w:t>
      </w:r>
    </w:p>
    <w:p w:rsidR="009E7ADE" w:rsidRPr="00E20E45" w:rsidRDefault="009E7ADE" w:rsidP="00E20E45">
      <w:pPr>
        <w:autoSpaceDE w:val="0"/>
        <w:ind w:firstLine="540"/>
        <w:jc w:val="both"/>
        <w:rPr>
          <w:sz w:val="26"/>
          <w:szCs w:val="26"/>
        </w:rPr>
      </w:pPr>
      <w:r w:rsidRPr="00E20E45">
        <w:rPr>
          <w:sz w:val="26"/>
          <w:szCs w:val="26"/>
        </w:rPr>
        <w:t>- о подготовке проекта письма, содержащего мотивированный отказ в предоставлении муниципальной услуги;</w:t>
      </w:r>
    </w:p>
    <w:p w:rsidR="009E7ADE" w:rsidRPr="00E20E45" w:rsidRDefault="009E7ADE" w:rsidP="00E20E45">
      <w:pPr>
        <w:autoSpaceDE w:val="0"/>
        <w:ind w:firstLine="540"/>
        <w:jc w:val="both"/>
        <w:rPr>
          <w:sz w:val="26"/>
          <w:szCs w:val="26"/>
        </w:rPr>
      </w:pPr>
      <w:r w:rsidRPr="00E20E45">
        <w:rPr>
          <w:sz w:val="26"/>
          <w:szCs w:val="26"/>
        </w:rPr>
        <w:t>- о подготовке и выдаче архитектурно-планировочного задания.</w:t>
      </w:r>
    </w:p>
    <w:p w:rsidR="009E7ADE" w:rsidRPr="001B0E75" w:rsidRDefault="009E7ADE" w:rsidP="00E20E45">
      <w:pPr>
        <w:ind w:firstLine="567"/>
        <w:jc w:val="both"/>
        <w:rPr>
          <w:bCs/>
          <w:sz w:val="26"/>
          <w:szCs w:val="26"/>
        </w:rPr>
      </w:pPr>
      <w:r w:rsidRPr="001B0E75">
        <w:rPr>
          <w:bCs/>
          <w:sz w:val="26"/>
          <w:szCs w:val="26"/>
        </w:rPr>
        <w:t>3.5. Отказ от предоставления муниципальной услуги.</w:t>
      </w:r>
    </w:p>
    <w:p w:rsidR="009E7ADE" w:rsidRPr="00E20E45" w:rsidRDefault="009E7ADE" w:rsidP="00E20E45">
      <w:pPr>
        <w:autoSpaceDE w:val="0"/>
        <w:ind w:firstLine="540"/>
        <w:jc w:val="both"/>
        <w:rPr>
          <w:sz w:val="26"/>
          <w:szCs w:val="26"/>
        </w:rPr>
      </w:pPr>
      <w:r w:rsidRPr="001B0E75">
        <w:rPr>
          <w:sz w:val="26"/>
          <w:szCs w:val="26"/>
        </w:rPr>
        <w:t>3.5.1. Перечень оснований к отказу в предоставлении муниципальной услуги приведен в пункте 2.</w:t>
      </w:r>
      <w:r w:rsidR="006D5321" w:rsidRPr="001B0E75">
        <w:rPr>
          <w:sz w:val="26"/>
          <w:szCs w:val="26"/>
        </w:rPr>
        <w:t>2</w:t>
      </w:r>
      <w:r w:rsidRPr="001B0E75">
        <w:rPr>
          <w:sz w:val="26"/>
          <w:szCs w:val="26"/>
        </w:rPr>
        <w:t xml:space="preserve">0.1 </w:t>
      </w:r>
      <w:r w:rsidR="004834FF" w:rsidRPr="001B0E75">
        <w:rPr>
          <w:sz w:val="26"/>
          <w:szCs w:val="26"/>
        </w:rPr>
        <w:t>Р</w:t>
      </w:r>
      <w:r w:rsidRPr="001B0E75">
        <w:rPr>
          <w:sz w:val="26"/>
          <w:szCs w:val="26"/>
        </w:rPr>
        <w:t>аздела 2 настоящего</w:t>
      </w:r>
      <w:r w:rsidRPr="00E20E45">
        <w:rPr>
          <w:sz w:val="26"/>
          <w:szCs w:val="26"/>
        </w:rPr>
        <w:t xml:space="preserve"> Административного регламента.</w:t>
      </w:r>
    </w:p>
    <w:p w:rsidR="009E7ADE" w:rsidRPr="00E20E45" w:rsidRDefault="009E7ADE" w:rsidP="00E20E45">
      <w:pPr>
        <w:autoSpaceDE w:val="0"/>
        <w:ind w:firstLine="540"/>
        <w:jc w:val="both"/>
        <w:rPr>
          <w:sz w:val="26"/>
          <w:szCs w:val="26"/>
        </w:rPr>
      </w:pPr>
      <w:r w:rsidRPr="00E20E45">
        <w:rPr>
          <w:sz w:val="26"/>
          <w:szCs w:val="26"/>
        </w:rPr>
        <w:t>3.5.2. В случае установления оснований для отказа в предоставлении муниципальной услуги специалисты отдела архитектуры</w:t>
      </w:r>
      <w:r w:rsidR="00E97376" w:rsidRPr="00E20E45">
        <w:rPr>
          <w:sz w:val="26"/>
          <w:szCs w:val="26"/>
        </w:rPr>
        <w:t xml:space="preserve"> и капитального  строительства  администрации городского округа город  Шахунья </w:t>
      </w:r>
      <w:r w:rsidRPr="00E20E45">
        <w:rPr>
          <w:sz w:val="26"/>
          <w:szCs w:val="26"/>
        </w:rPr>
        <w:t xml:space="preserve"> в течение 3 дней с момента принятия решения, указанного в п. 3.4.5. настоящего </w:t>
      </w:r>
      <w:r w:rsidR="004834FF" w:rsidRPr="00E20E45">
        <w:rPr>
          <w:sz w:val="26"/>
          <w:szCs w:val="26"/>
        </w:rPr>
        <w:t>А</w:t>
      </w:r>
      <w:r w:rsidRPr="00E20E45">
        <w:rPr>
          <w:sz w:val="26"/>
          <w:szCs w:val="26"/>
        </w:rPr>
        <w:t>дминистративного регламента, осуществляют</w:t>
      </w:r>
      <w:r w:rsidR="00E97376" w:rsidRPr="00E20E45">
        <w:rPr>
          <w:sz w:val="26"/>
          <w:szCs w:val="26"/>
        </w:rPr>
        <w:t xml:space="preserve"> подготовку проекта письма главы администрации городского округа город Шахунья</w:t>
      </w:r>
      <w:r w:rsidRPr="00E20E45">
        <w:rPr>
          <w:sz w:val="26"/>
          <w:szCs w:val="26"/>
        </w:rPr>
        <w:t xml:space="preserve"> содержащего мотивированный отказ в предоставлении муниципальной услуги, и направляют его на согласование:</w:t>
      </w:r>
    </w:p>
    <w:p w:rsidR="009E7ADE" w:rsidRPr="00E20E45" w:rsidRDefault="009E7ADE" w:rsidP="00E20E45">
      <w:pPr>
        <w:ind w:firstLine="567"/>
        <w:jc w:val="both"/>
        <w:rPr>
          <w:sz w:val="26"/>
          <w:szCs w:val="26"/>
        </w:rPr>
      </w:pPr>
      <w:r w:rsidRPr="00E20E45">
        <w:rPr>
          <w:sz w:val="26"/>
          <w:szCs w:val="26"/>
        </w:rPr>
        <w:t>- начальнику отдела арх</w:t>
      </w:r>
      <w:r w:rsidR="00E97376" w:rsidRPr="00E20E45">
        <w:rPr>
          <w:sz w:val="26"/>
          <w:szCs w:val="26"/>
        </w:rPr>
        <w:t>итектуры и капитального  строительства  администрации городского округа город Шахунья;</w:t>
      </w:r>
    </w:p>
    <w:p w:rsidR="009E7ADE" w:rsidRPr="00E20E45" w:rsidRDefault="00E97376" w:rsidP="00E20E45">
      <w:pPr>
        <w:autoSpaceDE w:val="0"/>
        <w:ind w:firstLine="540"/>
        <w:jc w:val="both"/>
        <w:rPr>
          <w:sz w:val="26"/>
          <w:szCs w:val="26"/>
        </w:rPr>
      </w:pPr>
      <w:r w:rsidRPr="00E20E45">
        <w:rPr>
          <w:sz w:val="26"/>
          <w:szCs w:val="26"/>
        </w:rPr>
        <w:t>-     начальнику  сектора юридической  работы  администрации городского округа  город Шахунья.</w:t>
      </w:r>
    </w:p>
    <w:p w:rsidR="009E7ADE" w:rsidRPr="00E20E45" w:rsidRDefault="00E97376" w:rsidP="00E20E45">
      <w:pPr>
        <w:autoSpaceDE w:val="0"/>
        <w:jc w:val="both"/>
        <w:rPr>
          <w:sz w:val="26"/>
          <w:szCs w:val="26"/>
        </w:rPr>
      </w:pPr>
      <w:r w:rsidRPr="00E20E45">
        <w:rPr>
          <w:sz w:val="26"/>
          <w:szCs w:val="26"/>
        </w:rPr>
        <w:t xml:space="preserve">       </w:t>
      </w:r>
      <w:r w:rsidR="009E7ADE" w:rsidRPr="00E20E45">
        <w:rPr>
          <w:sz w:val="26"/>
          <w:szCs w:val="26"/>
        </w:rPr>
        <w:t>3.5.3. Согласование проекта письма, содержащего мотивированный отказ в предоставлении муниципальной услуги, осуществляется:</w:t>
      </w:r>
    </w:p>
    <w:p w:rsidR="009E7ADE" w:rsidRPr="00E20E45" w:rsidRDefault="008B15C3" w:rsidP="00E20E45">
      <w:pPr>
        <w:ind w:firstLine="567"/>
        <w:jc w:val="both"/>
        <w:rPr>
          <w:sz w:val="26"/>
          <w:szCs w:val="26"/>
        </w:rPr>
      </w:pPr>
      <w:r w:rsidRPr="00E20E45">
        <w:rPr>
          <w:sz w:val="26"/>
          <w:szCs w:val="26"/>
        </w:rPr>
        <w:t xml:space="preserve">- начальником отдела  архитектуры и капитального  строительства </w:t>
      </w:r>
      <w:r w:rsidR="009E7ADE" w:rsidRPr="00E20E45">
        <w:rPr>
          <w:sz w:val="26"/>
          <w:szCs w:val="26"/>
        </w:rPr>
        <w:t xml:space="preserve"> в течение одного дня со дня поступления на согласование;</w:t>
      </w:r>
    </w:p>
    <w:p w:rsidR="009E7ADE" w:rsidRPr="00E20E45" w:rsidRDefault="009E7ADE" w:rsidP="00E20E45">
      <w:pPr>
        <w:autoSpaceDE w:val="0"/>
        <w:ind w:firstLine="540"/>
        <w:jc w:val="both"/>
        <w:rPr>
          <w:sz w:val="26"/>
          <w:szCs w:val="26"/>
        </w:rPr>
      </w:pPr>
      <w:r w:rsidRPr="00E20E45">
        <w:rPr>
          <w:sz w:val="26"/>
          <w:szCs w:val="26"/>
        </w:rPr>
        <w:t>-</w:t>
      </w:r>
      <w:r w:rsidR="008B15C3" w:rsidRPr="00E20E45">
        <w:rPr>
          <w:sz w:val="26"/>
          <w:szCs w:val="26"/>
        </w:rPr>
        <w:t xml:space="preserve"> начальником  сектора юридической  работы  </w:t>
      </w:r>
      <w:r w:rsidRPr="00E20E45">
        <w:rPr>
          <w:sz w:val="26"/>
          <w:szCs w:val="26"/>
        </w:rPr>
        <w:t xml:space="preserve">в течение одного дня со </w:t>
      </w:r>
      <w:r w:rsidR="008B15C3" w:rsidRPr="00E20E45">
        <w:rPr>
          <w:sz w:val="26"/>
          <w:szCs w:val="26"/>
        </w:rPr>
        <w:t>дня поступления на согласование.</w:t>
      </w:r>
    </w:p>
    <w:p w:rsidR="009E7ADE" w:rsidRPr="00E20E45" w:rsidRDefault="009E7ADE" w:rsidP="00E20E45">
      <w:pPr>
        <w:autoSpaceDE w:val="0"/>
        <w:ind w:firstLine="540"/>
        <w:jc w:val="both"/>
        <w:rPr>
          <w:sz w:val="26"/>
          <w:szCs w:val="26"/>
        </w:rPr>
      </w:pPr>
      <w:r w:rsidRPr="00E20E45">
        <w:rPr>
          <w:sz w:val="26"/>
          <w:szCs w:val="26"/>
        </w:rPr>
        <w:t>3.5.4. Согласованный в порядке, установленном пунктом 3.5.3 настоящего Административного регламента, проект пис</w:t>
      </w:r>
      <w:r w:rsidR="008B15C3" w:rsidRPr="00E20E45">
        <w:rPr>
          <w:sz w:val="26"/>
          <w:szCs w:val="26"/>
        </w:rPr>
        <w:t>ьма направляется на подпись главе администрации  городского  округа  город Шахунья.</w:t>
      </w:r>
    </w:p>
    <w:p w:rsidR="009E7ADE" w:rsidRPr="00E20E45" w:rsidRDefault="009E7ADE" w:rsidP="00E20E45">
      <w:pPr>
        <w:autoSpaceDE w:val="0"/>
        <w:ind w:firstLine="540"/>
        <w:jc w:val="both"/>
        <w:rPr>
          <w:sz w:val="26"/>
          <w:szCs w:val="26"/>
        </w:rPr>
      </w:pPr>
      <w:r w:rsidRPr="00E20E45">
        <w:rPr>
          <w:sz w:val="26"/>
          <w:szCs w:val="26"/>
        </w:rPr>
        <w:t>3.5.5. После подписания письмо, содержащее мотивированный отказ в предоставлении муниципальной услуги, регистрируется специалистами,  ответственными за регистрацию исх</w:t>
      </w:r>
      <w:r w:rsidR="00731CF5" w:rsidRPr="00E20E45">
        <w:rPr>
          <w:sz w:val="26"/>
          <w:szCs w:val="26"/>
        </w:rPr>
        <w:t>одящей корреспонденции</w:t>
      </w:r>
      <w:r w:rsidR="006D5321" w:rsidRPr="00E20E45">
        <w:rPr>
          <w:sz w:val="26"/>
          <w:szCs w:val="26"/>
        </w:rPr>
        <w:t xml:space="preserve"> и направляется заявителю, либо в МАУ МФЦ г.о.г. шахунья». </w:t>
      </w:r>
      <w:r w:rsidRPr="00E20E45">
        <w:rPr>
          <w:sz w:val="26"/>
          <w:szCs w:val="26"/>
        </w:rPr>
        <w:t>Срок исполнения административной процедуры – 1 день со дня</w:t>
      </w:r>
      <w:r w:rsidR="00731CF5" w:rsidRPr="00E20E45">
        <w:rPr>
          <w:sz w:val="26"/>
          <w:szCs w:val="26"/>
        </w:rPr>
        <w:t xml:space="preserve"> подписания проекта письма  главой администрации  городского  округа город Шахунья.</w:t>
      </w:r>
    </w:p>
    <w:p w:rsidR="009E7ADE" w:rsidRPr="001B0E75" w:rsidRDefault="009E7ADE" w:rsidP="00E20E45">
      <w:pPr>
        <w:ind w:firstLine="567"/>
        <w:jc w:val="both"/>
        <w:rPr>
          <w:sz w:val="26"/>
          <w:szCs w:val="26"/>
        </w:rPr>
      </w:pPr>
      <w:r w:rsidRPr="001B0E75">
        <w:rPr>
          <w:sz w:val="26"/>
          <w:szCs w:val="26"/>
        </w:rPr>
        <w:t>3.6. Подготовка и выдача архитектурно-планировочного задания.</w:t>
      </w:r>
    </w:p>
    <w:p w:rsidR="009E7ADE" w:rsidRPr="001B0E75" w:rsidRDefault="009E7ADE" w:rsidP="00E20E45">
      <w:pPr>
        <w:ind w:firstLine="567"/>
        <w:jc w:val="both"/>
        <w:rPr>
          <w:sz w:val="26"/>
          <w:szCs w:val="26"/>
        </w:rPr>
      </w:pPr>
      <w:r w:rsidRPr="001B0E75">
        <w:rPr>
          <w:sz w:val="26"/>
          <w:szCs w:val="26"/>
        </w:rPr>
        <w:t xml:space="preserve">3.6.1. В случае отсутствия оснований к отказу в предоставлении муниципальной услуги специалисты отдела архитектуры </w:t>
      </w:r>
      <w:r w:rsidR="00871841" w:rsidRPr="001B0E75">
        <w:rPr>
          <w:sz w:val="26"/>
          <w:szCs w:val="26"/>
        </w:rPr>
        <w:t xml:space="preserve">и капитального  строительства  администрации  городского округа город Шахунья </w:t>
      </w:r>
      <w:r w:rsidRPr="001B0E75">
        <w:rPr>
          <w:sz w:val="26"/>
          <w:szCs w:val="26"/>
        </w:rPr>
        <w:t xml:space="preserve"> в течение 7 </w:t>
      </w:r>
      <w:r w:rsidRPr="001B0E75">
        <w:rPr>
          <w:sz w:val="26"/>
          <w:szCs w:val="26"/>
        </w:rPr>
        <w:lastRenderedPageBreak/>
        <w:t xml:space="preserve">рабочих дней со дня принятия решения о подготовке и выдаче архитектурно-планировочного задания (далее – проект АПЗ) осуществляют подготовку проекта АПЗ, составленного по форме, приведенной в </w:t>
      </w:r>
      <w:r w:rsidR="00604403" w:rsidRPr="001B0E75">
        <w:rPr>
          <w:sz w:val="26"/>
          <w:szCs w:val="26"/>
        </w:rPr>
        <w:t>приложении № 3</w:t>
      </w:r>
      <w:r w:rsidRPr="001B0E75">
        <w:rPr>
          <w:sz w:val="26"/>
          <w:szCs w:val="26"/>
        </w:rPr>
        <w:t xml:space="preserve"> к настоящему Административному </w:t>
      </w:r>
      <w:r w:rsidR="00871841" w:rsidRPr="001B0E75">
        <w:rPr>
          <w:sz w:val="26"/>
          <w:szCs w:val="26"/>
        </w:rPr>
        <w:t>регламенту, и проекта письма главы  администрации</w:t>
      </w:r>
      <w:r w:rsidRPr="001B0E75">
        <w:rPr>
          <w:sz w:val="26"/>
          <w:szCs w:val="26"/>
        </w:rPr>
        <w:t xml:space="preserve"> о выдаче  заявителю АПЗ.</w:t>
      </w:r>
    </w:p>
    <w:p w:rsidR="009E7ADE" w:rsidRPr="001B0E75" w:rsidRDefault="009E7ADE" w:rsidP="00E20E45">
      <w:pPr>
        <w:ind w:firstLine="567"/>
        <w:jc w:val="both"/>
        <w:rPr>
          <w:sz w:val="26"/>
          <w:szCs w:val="26"/>
        </w:rPr>
      </w:pPr>
      <w:r w:rsidRPr="001B0E75">
        <w:rPr>
          <w:sz w:val="26"/>
          <w:szCs w:val="26"/>
        </w:rPr>
        <w:t xml:space="preserve">3.6.2. Подготовленный проект АПЗ с сопроводительным письмом направляется на согласование: </w:t>
      </w:r>
    </w:p>
    <w:p w:rsidR="00342B59" w:rsidRPr="001B0E75" w:rsidRDefault="009E7ADE" w:rsidP="00E20E45">
      <w:pPr>
        <w:ind w:firstLine="567"/>
        <w:jc w:val="both"/>
        <w:rPr>
          <w:sz w:val="26"/>
          <w:szCs w:val="26"/>
        </w:rPr>
      </w:pPr>
      <w:r w:rsidRPr="001B0E75">
        <w:rPr>
          <w:sz w:val="26"/>
          <w:szCs w:val="26"/>
        </w:rPr>
        <w:t>- начальнику отдела архитектур</w:t>
      </w:r>
      <w:r w:rsidR="00871841" w:rsidRPr="001B0E75">
        <w:rPr>
          <w:sz w:val="26"/>
          <w:szCs w:val="26"/>
        </w:rPr>
        <w:t>ы и капитального строительства  администрации  городского округа город Шахунья</w:t>
      </w:r>
      <w:r w:rsidR="00604403" w:rsidRPr="001B0E75">
        <w:rPr>
          <w:sz w:val="26"/>
          <w:szCs w:val="26"/>
        </w:rPr>
        <w:t>.</w:t>
      </w:r>
      <w:r w:rsidR="00871841" w:rsidRPr="001B0E75">
        <w:rPr>
          <w:sz w:val="26"/>
          <w:szCs w:val="26"/>
        </w:rPr>
        <w:t xml:space="preserve"> </w:t>
      </w:r>
      <w:r w:rsidRPr="001B0E75">
        <w:rPr>
          <w:sz w:val="26"/>
          <w:szCs w:val="26"/>
        </w:rPr>
        <w:t xml:space="preserve"> Начальник отдела архитектуры </w:t>
      </w:r>
      <w:r w:rsidR="00871841" w:rsidRPr="001B0E75">
        <w:rPr>
          <w:sz w:val="26"/>
          <w:szCs w:val="26"/>
        </w:rPr>
        <w:t xml:space="preserve">и капитального  строительства </w:t>
      </w:r>
      <w:r w:rsidR="00342B59" w:rsidRPr="001B0E75">
        <w:rPr>
          <w:sz w:val="26"/>
          <w:szCs w:val="26"/>
        </w:rPr>
        <w:t>администрации городского округа город Шахунья</w:t>
      </w:r>
      <w:r w:rsidRPr="001B0E75">
        <w:rPr>
          <w:sz w:val="26"/>
          <w:szCs w:val="26"/>
        </w:rPr>
        <w:t xml:space="preserve"> осуществляет подписание проекта АПЗ и согласование проекта сопроводительного письма. Срок согласования составляет 2 дня с даты поступления проекта АПЗ и проекта сопров</w:t>
      </w:r>
      <w:r w:rsidR="00342B59" w:rsidRPr="001B0E75">
        <w:rPr>
          <w:sz w:val="26"/>
          <w:szCs w:val="26"/>
        </w:rPr>
        <w:t>одительного письма.</w:t>
      </w:r>
    </w:p>
    <w:p w:rsidR="0065617E" w:rsidRPr="00E20E45" w:rsidRDefault="009E7ADE" w:rsidP="00E20E45">
      <w:pPr>
        <w:ind w:firstLine="567"/>
        <w:jc w:val="both"/>
        <w:rPr>
          <w:sz w:val="26"/>
          <w:szCs w:val="26"/>
        </w:rPr>
      </w:pPr>
      <w:r w:rsidRPr="001B0E75">
        <w:rPr>
          <w:sz w:val="26"/>
          <w:szCs w:val="26"/>
        </w:rPr>
        <w:t>3.6.3. Согласованный в порядке, установленном пунктом</w:t>
      </w:r>
      <w:r w:rsidRPr="00E20E45">
        <w:rPr>
          <w:sz w:val="26"/>
          <w:szCs w:val="26"/>
        </w:rPr>
        <w:t xml:space="preserve"> 3.6.2. настоящего Административного регламента, проект письма и АПЗ напра</w:t>
      </w:r>
      <w:r w:rsidR="00342B59" w:rsidRPr="00E20E45">
        <w:rPr>
          <w:sz w:val="26"/>
          <w:szCs w:val="26"/>
        </w:rPr>
        <w:t>вл</w:t>
      </w:r>
      <w:r w:rsidR="00752920" w:rsidRPr="00E20E45">
        <w:rPr>
          <w:sz w:val="26"/>
          <w:szCs w:val="26"/>
        </w:rPr>
        <w:t>яются на подпись главе администрации  городского  округа гор</w:t>
      </w:r>
      <w:r w:rsidR="0065617E" w:rsidRPr="00E20E45">
        <w:rPr>
          <w:sz w:val="26"/>
          <w:szCs w:val="26"/>
        </w:rPr>
        <w:t>од Шахунья</w:t>
      </w:r>
    </w:p>
    <w:p w:rsidR="009E7ADE" w:rsidRPr="00E20E45" w:rsidRDefault="0065617E" w:rsidP="00E20E45">
      <w:pPr>
        <w:jc w:val="both"/>
        <w:rPr>
          <w:sz w:val="26"/>
          <w:szCs w:val="26"/>
        </w:rPr>
      </w:pPr>
      <w:r w:rsidRPr="00E20E45">
        <w:rPr>
          <w:sz w:val="26"/>
          <w:szCs w:val="26"/>
        </w:rPr>
        <w:t xml:space="preserve">        </w:t>
      </w:r>
      <w:r w:rsidR="00342B59" w:rsidRPr="00E20E45">
        <w:rPr>
          <w:sz w:val="26"/>
          <w:szCs w:val="26"/>
        </w:rPr>
        <w:t xml:space="preserve"> </w:t>
      </w:r>
      <w:r w:rsidRPr="00E20E45">
        <w:rPr>
          <w:sz w:val="26"/>
          <w:szCs w:val="26"/>
        </w:rPr>
        <w:t xml:space="preserve">3.6.4. </w:t>
      </w:r>
      <w:r w:rsidR="009E7ADE" w:rsidRPr="00E20E45">
        <w:rPr>
          <w:sz w:val="26"/>
          <w:szCs w:val="26"/>
        </w:rPr>
        <w:t xml:space="preserve">После подписания письмо о выдаче АПЗ регистрируется специалистами, ответственными за регистрацию </w:t>
      </w:r>
      <w:r w:rsidRPr="00E20E45">
        <w:rPr>
          <w:sz w:val="26"/>
          <w:szCs w:val="26"/>
        </w:rPr>
        <w:t xml:space="preserve">исходящей корреспонденции </w:t>
      </w:r>
      <w:r w:rsidR="009E7ADE" w:rsidRPr="00E20E45">
        <w:rPr>
          <w:sz w:val="26"/>
          <w:szCs w:val="26"/>
        </w:rPr>
        <w:t xml:space="preserve"> и выдается заявителю на руки или направляется заявителю по почте. Срок исполнения административной процедуры – 1 день со дня п</w:t>
      </w:r>
      <w:r w:rsidRPr="00E20E45">
        <w:rPr>
          <w:sz w:val="26"/>
          <w:szCs w:val="26"/>
        </w:rPr>
        <w:t>одписания проекта письма  главой администрации  городского  округа город Шахунья.</w:t>
      </w:r>
    </w:p>
    <w:p w:rsidR="009E7ADE" w:rsidRPr="00E20E45" w:rsidRDefault="009E7ADE" w:rsidP="009E7ADE">
      <w:pPr>
        <w:ind w:firstLine="720"/>
        <w:jc w:val="both"/>
        <w:rPr>
          <w:sz w:val="26"/>
          <w:szCs w:val="26"/>
        </w:rPr>
      </w:pPr>
    </w:p>
    <w:p w:rsidR="009E7ADE" w:rsidRPr="00E20E45" w:rsidRDefault="009E7ADE" w:rsidP="009E7ADE">
      <w:pPr>
        <w:autoSpaceDE w:val="0"/>
        <w:ind w:firstLine="540"/>
        <w:jc w:val="both"/>
        <w:rPr>
          <w:b/>
          <w:sz w:val="26"/>
          <w:szCs w:val="26"/>
        </w:rPr>
      </w:pPr>
      <w:r w:rsidRPr="00E20E45">
        <w:rPr>
          <w:b/>
          <w:bCs/>
          <w:caps/>
          <w:sz w:val="26"/>
          <w:szCs w:val="26"/>
        </w:rPr>
        <w:t>Раздел</w:t>
      </w:r>
      <w:r w:rsidRPr="00E20E45">
        <w:rPr>
          <w:b/>
          <w:bCs/>
          <w:sz w:val="26"/>
          <w:szCs w:val="26"/>
        </w:rPr>
        <w:t xml:space="preserve"> 4. Ф</w:t>
      </w:r>
      <w:r w:rsidRPr="00E20E45">
        <w:rPr>
          <w:b/>
          <w:sz w:val="26"/>
          <w:szCs w:val="26"/>
        </w:rPr>
        <w:t>ормы контроля за исполнением административного регламента</w:t>
      </w:r>
    </w:p>
    <w:p w:rsidR="009E7ADE" w:rsidRPr="00E20E45" w:rsidRDefault="009E7ADE" w:rsidP="001B0E75">
      <w:pPr>
        <w:pStyle w:val="21"/>
        <w:spacing w:after="0" w:line="240" w:lineRule="auto"/>
        <w:ind w:left="0" w:firstLine="567"/>
        <w:rPr>
          <w:sz w:val="26"/>
          <w:szCs w:val="26"/>
        </w:rPr>
      </w:pPr>
      <w:r w:rsidRPr="00E20E45">
        <w:rPr>
          <w:sz w:val="26"/>
          <w:szCs w:val="26"/>
        </w:rPr>
        <w:t>4.1. Порядок осуществления текущего контроля.</w:t>
      </w:r>
    </w:p>
    <w:p w:rsidR="009E7ADE" w:rsidRPr="00E20E45" w:rsidRDefault="009E7ADE" w:rsidP="001B0E75">
      <w:pPr>
        <w:ind w:firstLine="540"/>
        <w:jc w:val="both"/>
        <w:rPr>
          <w:sz w:val="26"/>
          <w:szCs w:val="26"/>
        </w:rPr>
      </w:pPr>
      <w:r w:rsidRPr="00E20E45">
        <w:rPr>
          <w:sz w:val="26"/>
          <w:szCs w:val="26"/>
        </w:rPr>
        <w:t>4.1.1. Текущий контроль за соблюдением и исполнением ответственными должностными лицами положений настоящего Административно</w:t>
      </w:r>
      <w:r w:rsidR="00604403" w:rsidRPr="00E20E45">
        <w:rPr>
          <w:sz w:val="26"/>
          <w:szCs w:val="26"/>
        </w:rPr>
        <w:t>го регламента, а также принятие</w:t>
      </w:r>
      <w:r w:rsidRPr="00E20E45">
        <w:rPr>
          <w:sz w:val="26"/>
          <w:szCs w:val="26"/>
        </w:rPr>
        <w:t xml:space="preserve"> ими решений по предоставлению муницип</w:t>
      </w:r>
      <w:r w:rsidR="0065617E" w:rsidRPr="00E20E45">
        <w:rPr>
          <w:sz w:val="26"/>
          <w:szCs w:val="26"/>
        </w:rPr>
        <w:t>альной услуги осуществляется  главой администрации  городского округа город  Шахунья.</w:t>
      </w:r>
    </w:p>
    <w:p w:rsidR="009E7ADE" w:rsidRPr="00E20E45" w:rsidRDefault="009E7ADE" w:rsidP="001B0E75">
      <w:pPr>
        <w:autoSpaceDE w:val="0"/>
        <w:ind w:firstLine="540"/>
        <w:jc w:val="both"/>
        <w:rPr>
          <w:sz w:val="26"/>
          <w:szCs w:val="26"/>
        </w:rPr>
      </w:pPr>
      <w:r w:rsidRPr="00E20E45">
        <w:rPr>
          <w:sz w:val="26"/>
          <w:szCs w:val="26"/>
        </w:rPr>
        <w:t xml:space="preserve">4.1.2. Текущий контроль осуществляется путем </w:t>
      </w:r>
      <w:r w:rsidR="00C078C5" w:rsidRPr="00E20E45">
        <w:rPr>
          <w:sz w:val="26"/>
          <w:szCs w:val="26"/>
        </w:rPr>
        <w:t xml:space="preserve">проведения </w:t>
      </w:r>
      <w:r w:rsidRPr="00E20E45">
        <w:rPr>
          <w:sz w:val="26"/>
          <w:szCs w:val="26"/>
        </w:rPr>
        <w:t>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w:t>
      </w:r>
      <w:r w:rsidR="0065617E" w:rsidRPr="00E20E45">
        <w:rPr>
          <w:sz w:val="26"/>
          <w:szCs w:val="26"/>
        </w:rPr>
        <w:t xml:space="preserve">ных правовых актов городского  округа город Шахунья, </w:t>
      </w:r>
      <w:r w:rsidRPr="00E20E45">
        <w:rPr>
          <w:sz w:val="26"/>
          <w:szCs w:val="26"/>
        </w:rPr>
        <w:t>устанавливающих требования к предоставлению муниципальной услуги.</w:t>
      </w:r>
    </w:p>
    <w:p w:rsidR="009E7ADE" w:rsidRPr="00E20E45" w:rsidRDefault="009E7ADE" w:rsidP="001B0E75">
      <w:pPr>
        <w:pStyle w:val="21"/>
        <w:spacing w:after="0" w:line="240" w:lineRule="auto"/>
        <w:ind w:left="0" w:firstLine="567"/>
        <w:rPr>
          <w:sz w:val="26"/>
          <w:szCs w:val="26"/>
        </w:rPr>
      </w:pPr>
      <w:r w:rsidRPr="00E20E45">
        <w:rPr>
          <w:sz w:val="26"/>
          <w:szCs w:val="26"/>
        </w:rPr>
        <w:t>4.2. Порядок и периодичность осуществления проверок:</w:t>
      </w:r>
    </w:p>
    <w:p w:rsidR="009E7ADE" w:rsidRPr="00E20E45" w:rsidRDefault="009E7ADE" w:rsidP="001B0E75">
      <w:pPr>
        <w:autoSpaceDE w:val="0"/>
        <w:ind w:firstLine="540"/>
        <w:jc w:val="both"/>
        <w:rPr>
          <w:sz w:val="26"/>
          <w:szCs w:val="26"/>
        </w:rPr>
      </w:pPr>
      <w:r w:rsidRPr="00E20E45">
        <w:rPr>
          <w:sz w:val="26"/>
          <w:szCs w:val="26"/>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w:t>
      </w:r>
      <w:r w:rsidR="0065617E" w:rsidRPr="00E20E45">
        <w:rPr>
          <w:sz w:val="26"/>
          <w:szCs w:val="26"/>
        </w:rPr>
        <w:t>ных лиц администрации городского округа  город Шахунья.</w:t>
      </w:r>
    </w:p>
    <w:p w:rsidR="009E7ADE" w:rsidRPr="00E20E45" w:rsidRDefault="009E7ADE" w:rsidP="001B0E75">
      <w:pPr>
        <w:ind w:firstLine="540"/>
        <w:jc w:val="both"/>
        <w:rPr>
          <w:sz w:val="26"/>
          <w:szCs w:val="26"/>
        </w:rPr>
      </w:pPr>
      <w:r w:rsidRPr="00E20E45">
        <w:rPr>
          <w:sz w:val="26"/>
          <w:szCs w:val="26"/>
        </w:rPr>
        <w:t>4.2.2. Периодичность осуществления планов</w:t>
      </w:r>
      <w:r w:rsidR="0065617E" w:rsidRPr="00E20E45">
        <w:rPr>
          <w:sz w:val="26"/>
          <w:szCs w:val="26"/>
        </w:rPr>
        <w:t>ых проверок устанавливается главой  администрации городского округа город Шахунья</w:t>
      </w:r>
      <w:r w:rsidRPr="00E20E45">
        <w:rPr>
          <w:sz w:val="26"/>
          <w:szCs w:val="26"/>
        </w:rPr>
        <w:t xml:space="preserve"> или лицом, исполняющим его обязанности, но не реже одного раза в год.</w:t>
      </w:r>
    </w:p>
    <w:p w:rsidR="009E7ADE" w:rsidRPr="00E20E45" w:rsidRDefault="009E7ADE" w:rsidP="001B0E75">
      <w:pPr>
        <w:autoSpaceDE w:val="0"/>
        <w:ind w:firstLine="540"/>
        <w:jc w:val="both"/>
        <w:rPr>
          <w:sz w:val="26"/>
          <w:szCs w:val="26"/>
        </w:rPr>
      </w:pPr>
      <w:r w:rsidRPr="00E20E45">
        <w:rPr>
          <w:sz w:val="26"/>
          <w:szCs w:val="26"/>
        </w:rPr>
        <w:t xml:space="preserve">4.2.3. Внеплановые проверки проводятся в случае получения обращений (жалоб) заявителей на действия (бездействие) должностных лиц, ответственных за </w:t>
      </w:r>
      <w:r w:rsidRPr="00E20E45">
        <w:rPr>
          <w:sz w:val="26"/>
          <w:szCs w:val="26"/>
        </w:rPr>
        <w:lastRenderedPageBreak/>
        <w:t>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9E7ADE" w:rsidRPr="00E20E45" w:rsidRDefault="009E7ADE" w:rsidP="001B0E75">
      <w:pPr>
        <w:autoSpaceDE w:val="0"/>
        <w:ind w:firstLine="540"/>
        <w:jc w:val="both"/>
        <w:rPr>
          <w:sz w:val="26"/>
          <w:szCs w:val="26"/>
        </w:rPr>
      </w:pPr>
      <w:r w:rsidRPr="00E20E45">
        <w:rPr>
          <w:sz w:val="26"/>
          <w:szCs w:val="26"/>
        </w:rPr>
        <w:t>4.3. Должностные л</w:t>
      </w:r>
      <w:r w:rsidR="0065617E" w:rsidRPr="00E20E45">
        <w:rPr>
          <w:sz w:val="26"/>
          <w:szCs w:val="26"/>
        </w:rPr>
        <w:t xml:space="preserve">ица администрации городского округа город Шахунья, </w:t>
      </w:r>
      <w:r w:rsidRPr="00E20E45">
        <w:rPr>
          <w:sz w:val="26"/>
          <w:szCs w:val="26"/>
        </w:rPr>
        <w:t xml:space="preserve"> ответственные за предоставление муниципальной услуги, несут дисциплинарную ответственность за</w:t>
      </w:r>
      <w:r w:rsidR="00192709" w:rsidRPr="00E20E45">
        <w:rPr>
          <w:sz w:val="26"/>
          <w:szCs w:val="26"/>
        </w:rPr>
        <w:t xml:space="preserve"> решения и действия (бездействие</w:t>
      </w:r>
      <w:r w:rsidRPr="00E20E45">
        <w:rPr>
          <w:sz w:val="26"/>
          <w:szCs w:val="26"/>
        </w:rPr>
        <w:t>),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9E7ADE" w:rsidRPr="00E20E45" w:rsidRDefault="009E7ADE" w:rsidP="001B0E75">
      <w:pPr>
        <w:autoSpaceDE w:val="0"/>
        <w:ind w:firstLine="540"/>
        <w:jc w:val="both"/>
        <w:rPr>
          <w:sz w:val="26"/>
          <w:szCs w:val="26"/>
        </w:rPr>
      </w:pPr>
      <w:r w:rsidRPr="00E20E45">
        <w:rPr>
          <w:sz w:val="26"/>
          <w:szCs w:val="26"/>
        </w:rPr>
        <w:t>4.4.</w:t>
      </w:r>
      <w:r w:rsidRPr="00E20E45">
        <w:rPr>
          <w:i/>
          <w:sz w:val="26"/>
          <w:szCs w:val="26"/>
        </w:rPr>
        <w:t xml:space="preserve"> </w:t>
      </w:r>
      <w:r w:rsidRPr="00E20E45">
        <w:rPr>
          <w:sz w:val="26"/>
          <w:szCs w:val="26"/>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w:t>
      </w:r>
      <w:r w:rsidR="0065617E" w:rsidRPr="00E20E45">
        <w:rPr>
          <w:sz w:val="26"/>
          <w:szCs w:val="26"/>
        </w:rPr>
        <w:t xml:space="preserve">ятельности администрации городского округа  город Шахунья </w:t>
      </w:r>
      <w:r w:rsidRPr="00E20E45">
        <w:rPr>
          <w:sz w:val="26"/>
          <w:szCs w:val="26"/>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F566A" w:rsidRPr="00E20E45" w:rsidRDefault="00EF566A" w:rsidP="009E7ADE">
      <w:pPr>
        <w:autoSpaceDE w:val="0"/>
        <w:ind w:firstLine="540"/>
        <w:jc w:val="both"/>
        <w:rPr>
          <w:sz w:val="26"/>
          <w:szCs w:val="26"/>
        </w:rPr>
      </w:pPr>
    </w:p>
    <w:p w:rsidR="0065617E" w:rsidRPr="00E20E45" w:rsidRDefault="0065617E" w:rsidP="0065617E">
      <w:pPr>
        <w:autoSpaceDE w:val="0"/>
        <w:autoSpaceDN w:val="0"/>
        <w:adjustRightInd w:val="0"/>
        <w:ind w:firstLine="540"/>
        <w:jc w:val="both"/>
        <w:outlineLvl w:val="1"/>
        <w:rPr>
          <w:b/>
          <w:sz w:val="26"/>
          <w:szCs w:val="26"/>
        </w:rPr>
      </w:pPr>
      <w:r w:rsidRPr="00E20E45">
        <w:rPr>
          <w:b/>
          <w:bCs/>
          <w:sz w:val="26"/>
          <w:szCs w:val="26"/>
        </w:rPr>
        <w:t>РАЗДЕЛ 5. Д</w:t>
      </w:r>
      <w:r w:rsidRPr="00E20E45">
        <w:rPr>
          <w:b/>
          <w:sz w:val="26"/>
          <w:szCs w:val="26"/>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20E45" w:rsidRDefault="0065617E" w:rsidP="001B0E75">
      <w:pPr>
        <w:ind w:firstLine="709"/>
        <w:jc w:val="both"/>
        <w:rPr>
          <w:sz w:val="26"/>
          <w:szCs w:val="26"/>
        </w:rPr>
      </w:pPr>
      <w:r w:rsidRPr="00E20E45">
        <w:rPr>
          <w:sz w:val="26"/>
          <w:szCs w:val="26"/>
        </w:rPr>
        <w:t>5.1.</w:t>
      </w:r>
      <w:r w:rsidR="001B0E75">
        <w:rPr>
          <w:sz w:val="26"/>
          <w:szCs w:val="26"/>
        </w:rPr>
        <w:t xml:space="preserve"> </w:t>
      </w:r>
      <w:r w:rsidRPr="00E20E45">
        <w:rPr>
          <w:sz w:val="26"/>
          <w:szCs w:val="26"/>
        </w:rPr>
        <w:t xml:space="preserve">Заявитель может обратиться с жалобой в </w:t>
      </w:r>
      <w:r w:rsidR="00E20E45">
        <w:rPr>
          <w:sz w:val="26"/>
          <w:szCs w:val="26"/>
        </w:rPr>
        <w:t xml:space="preserve">том числе в следующих случаях: </w:t>
      </w:r>
    </w:p>
    <w:p w:rsidR="00E20E45" w:rsidRDefault="0065617E" w:rsidP="001B0E75">
      <w:pPr>
        <w:ind w:firstLine="709"/>
        <w:jc w:val="both"/>
        <w:rPr>
          <w:sz w:val="26"/>
          <w:szCs w:val="26"/>
        </w:rPr>
      </w:pPr>
      <w:r w:rsidRPr="00E20E45">
        <w:rPr>
          <w:sz w:val="26"/>
          <w:szCs w:val="26"/>
        </w:rPr>
        <w:t>1) нарушение срока регистрации запроса заявителя о предоставлении  муниципальной услуги;</w:t>
      </w:r>
    </w:p>
    <w:p w:rsidR="00E20E45" w:rsidRDefault="0065617E" w:rsidP="001B0E75">
      <w:pPr>
        <w:ind w:firstLine="709"/>
        <w:jc w:val="both"/>
        <w:rPr>
          <w:sz w:val="26"/>
          <w:szCs w:val="26"/>
        </w:rPr>
      </w:pPr>
      <w:r w:rsidRPr="00E20E45">
        <w:rPr>
          <w:sz w:val="26"/>
          <w:szCs w:val="26"/>
        </w:rPr>
        <w:t>2) нарушение срока предоставления муниципальной услуги;</w:t>
      </w:r>
    </w:p>
    <w:p w:rsidR="00E20E45" w:rsidRDefault="0065617E" w:rsidP="001B0E75">
      <w:pPr>
        <w:ind w:firstLine="709"/>
        <w:jc w:val="both"/>
        <w:rPr>
          <w:sz w:val="26"/>
          <w:szCs w:val="26"/>
        </w:rPr>
      </w:pPr>
      <w:r w:rsidRPr="00E20E45">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E20E45" w:rsidRDefault="0065617E" w:rsidP="001B0E75">
      <w:pPr>
        <w:ind w:firstLine="709"/>
        <w:jc w:val="both"/>
        <w:rPr>
          <w:sz w:val="26"/>
          <w:szCs w:val="26"/>
        </w:rPr>
      </w:pPr>
      <w:r w:rsidRPr="00E20E45">
        <w:rPr>
          <w:sz w:val="26"/>
          <w:szCs w:val="26"/>
        </w:rPr>
        <w:t xml:space="preserve">4) отказ в приеме </w:t>
      </w:r>
      <w:r w:rsidR="00604403" w:rsidRPr="00E20E45">
        <w:rPr>
          <w:sz w:val="26"/>
          <w:szCs w:val="26"/>
        </w:rPr>
        <w:t xml:space="preserve">у  заявителя </w:t>
      </w:r>
      <w:r w:rsidRPr="00E20E45">
        <w:rPr>
          <w:sz w:val="26"/>
          <w:szCs w:val="26"/>
        </w:rPr>
        <w:t>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w:t>
      </w:r>
      <w:r w:rsidR="00604403" w:rsidRPr="00E20E45">
        <w:rPr>
          <w:sz w:val="26"/>
          <w:szCs w:val="26"/>
        </w:rPr>
        <w:t>ставления муниципальной услуги</w:t>
      </w:r>
      <w:r w:rsidRPr="00E20E45">
        <w:rPr>
          <w:sz w:val="26"/>
          <w:szCs w:val="26"/>
        </w:rPr>
        <w:t>;</w:t>
      </w:r>
    </w:p>
    <w:p w:rsidR="00E20E45" w:rsidRDefault="0065617E" w:rsidP="001B0E75">
      <w:pPr>
        <w:ind w:firstLine="709"/>
        <w:jc w:val="both"/>
        <w:rPr>
          <w:sz w:val="26"/>
          <w:szCs w:val="26"/>
        </w:rPr>
      </w:pPr>
      <w:r w:rsidRPr="00E20E45">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E20E45" w:rsidRDefault="0065617E" w:rsidP="001B0E75">
      <w:pPr>
        <w:ind w:firstLine="709"/>
        <w:jc w:val="both"/>
        <w:rPr>
          <w:sz w:val="26"/>
          <w:szCs w:val="26"/>
        </w:rPr>
      </w:pPr>
      <w:r w:rsidRPr="00E20E45">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65617E" w:rsidRPr="00E20E45" w:rsidRDefault="0065617E" w:rsidP="001B0E75">
      <w:pPr>
        <w:ind w:firstLine="709"/>
        <w:jc w:val="both"/>
        <w:rPr>
          <w:sz w:val="26"/>
          <w:szCs w:val="26"/>
        </w:rPr>
      </w:pPr>
      <w:r w:rsidRPr="00E20E45">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0E45" w:rsidRDefault="0065617E" w:rsidP="001B0E75">
      <w:pPr>
        <w:ind w:firstLine="709"/>
        <w:jc w:val="both"/>
        <w:rPr>
          <w:b/>
          <w:bCs/>
          <w:sz w:val="26"/>
          <w:szCs w:val="26"/>
        </w:rPr>
      </w:pPr>
      <w:r w:rsidRPr="00E20E45">
        <w:rPr>
          <w:sz w:val="26"/>
          <w:szCs w:val="26"/>
        </w:rPr>
        <w:t xml:space="preserve">5.2. Жалоба подается в письменной форме на бумажном носителе, в электронной форме в администрацию  городского округа город Шахунья Нижегородской области. </w:t>
      </w:r>
      <w:r w:rsidRPr="00E20E45">
        <w:rPr>
          <w:b/>
          <w:bCs/>
          <w:sz w:val="26"/>
          <w:szCs w:val="26"/>
        </w:rPr>
        <w:t>  </w:t>
      </w:r>
    </w:p>
    <w:p w:rsidR="0065617E" w:rsidRPr="00E20E45" w:rsidRDefault="0065617E" w:rsidP="001B0E75">
      <w:pPr>
        <w:ind w:firstLine="709"/>
        <w:jc w:val="both"/>
        <w:rPr>
          <w:sz w:val="26"/>
          <w:szCs w:val="26"/>
        </w:rPr>
      </w:pPr>
      <w:r w:rsidRPr="00E20E45">
        <w:rPr>
          <w:sz w:val="26"/>
          <w:szCs w:val="26"/>
        </w:rPr>
        <w:t xml:space="preserve">Жалобы на решения, принятые руководителем </w:t>
      </w:r>
      <w:r w:rsidR="00604403" w:rsidRPr="00E20E45">
        <w:rPr>
          <w:sz w:val="26"/>
          <w:szCs w:val="26"/>
        </w:rPr>
        <w:t>о</w:t>
      </w:r>
      <w:r w:rsidRPr="00E20E45">
        <w:rPr>
          <w:sz w:val="26"/>
          <w:szCs w:val="26"/>
        </w:rPr>
        <w:t xml:space="preserve">тдела архитектуры  и капитального  строительства, предоставляющего муниципальную услугу, </w:t>
      </w:r>
      <w:r w:rsidRPr="00E20E45">
        <w:rPr>
          <w:sz w:val="26"/>
          <w:szCs w:val="26"/>
        </w:rPr>
        <w:lastRenderedPageBreak/>
        <w:t>рассматриваются главой администрации городского округа город Шахунья Нижегородской области, либо его заместителем.</w:t>
      </w:r>
    </w:p>
    <w:p w:rsidR="0065617E" w:rsidRPr="00E20E45" w:rsidRDefault="0065617E" w:rsidP="001B0E75">
      <w:pPr>
        <w:ind w:firstLine="709"/>
        <w:jc w:val="both"/>
        <w:rPr>
          <w:sz w:val="26"/>
          <w:szCs w:val="26"/>
        </w:rPr>
      </w:pPr>
      <w:r w:rsidRPr="00E20E45">
        <w:rPr>
          <w:sz w:val="26"/>
          <w:szCs w:val="26"/>
        </w:rPr>
        <w:t>5.3. Жалоба может быть направлена по почте (606910, Нижегородская область, г. Шахунья, пл. Советская, д.1), с использованием информационно-телекоммуникационной сети "Интернет", единого портала государственных и муниципальных услуг (http://www.gosuslugi.ru)  либо Единого Интернет-портала государственных и муниципальных услуг (функций) Нижегородской области (http://gu.nnov.ru), официального сайт администрации городского округа город Шахунья, предоставляющего  муниципальную услугу (http://www.</w:t>
      </w:r>
      <w:r w:rsidR="00604403" w:rsidRPr="00E20E45">
        <w:rPr>
          <w:sz w:val="26"/>
          <w:szCs w:val="26"/>
          <w:lang w:val="en-US"/>
        </w:rPr>
        <w:t>shahadm</w:t>
      </w:r>
      <w:r w:rsidRPr="00E20E45">
        <w:rPr>
          <w:sz w:val="26"/>
          <w:szCs w:val="26"/>
        </w:rPr>
        <w:t>.ru), а также может быть принята при личном приеме заявителя (г.Шахунья, пл. Советская, д.1, каб. 36).</w:t>
      </w:r>
    </w:p>
    <w:p w:rsidR="0065617E" w:rsidRPr="00E20E45" w:rsidRDefault="0065617E" w:rsidP="001B0E75">
      <w:pPr>
        <w:ind w:firstLine="709"/>
        <w:jc w:val="both"/>
        <w:rPr>
          <w:sz w:val="26"/>
          <w:szCs w:val="26"/>
        </w:rPr>
      </w:pPr>
      <w:r w:rsidRPr="00E20E45">
        <w:rPr>
          <w:sz w:val="26"/>
          <w:szCs w:val="26"/>
        </w:rPr>
        <w:t xml:space="preserve">5.4. Жалоба должна содержать: </w:t>
      </w:r>
    </w:p>
    <w:p w:rsidR="00E20E45" w:rsidRDefault="0065617E" w:rsidP="001B0E75">
      <w:pPr>
        <w:ind w:firstLine="709"/>
        <w:jc w:val="both"/>
        <w:rPr>
          <w:sz w:val="26"/>
          <w:szCs w:val="26"/>
        </w:rPr>
      </w:pPr>
      <w:r w:rsidRPr="00E20E45">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rsidR="00E20E45">
        <w:rPr>
          <w:sz w:val="26"/>
          <w:szCs w:val="26"/>
        </w:rPr>
        <w:t>ездействие) которых обжалуются;</w:t>
      </w:r>
    </w:p>
    <w:p w:rsidR="00E20E45" w:rsidRDefault="0065617E" w:rsidP="001B0E75">
      <w:pPr>
        <w:ind w:firstLine="709"/>
        <w:jc w:val="both"/>
        <w:rPr>
          <w:sz w:val="26"/>
          <w:szCs w:val="26"/>
        </w:rPr>
      </w:pPr>
      <w:r w:rsidRPr="00E20E45">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E45" w:rsidRDefault="0065617E" w:rsidP="001B0E75">
      <w:pPr>
        <w:ind w:firstLine="709"/>
        <w:jc w:val="both"/>
        <w:rPr>
          <w:sz w:val="26"/>
          <w:szCs w:val="26"/>
        </w:rPr>
      </w:pPr>
      <w:r w:rsidRPr="00E20E45">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E20E45">
        <w:rPr>
          <w:sz w:val="26"/>
          <w:szCs w:val="26"/>
        </w:rPr>
        <w:t xml:space="preserve"> либо муниципального служащего;</w:t>
      </w:r>
    </w:p>
    <w:p w:rsidR="0065617E" w:rsidRPr="00E20E45" w:rsidRDefault="0065617E" w:rsidP="001B0E75">
      <w:pPr>
        <w:ind w:firstLine="709"/>
        <w:jc w:val="both"/>
        <w:rPr>
          <w:sz w:val="26"/>
          <w:szCs w:val="26"/>
        </w:rPr>
      </w:pPr>
      <w:r w:rsidRPr="00E20E45">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617E" w:rsidRPr="00E20E45" w:rsidRDefault="0065617E" w:rsidP="001B0E75">
      <w:pPr>
        <w:ind w:firstLine="709"/>
        <w:jc w:val="both"/>
        <w:rPr>
          <w:sz w:val="26"/>
          <w:szCs w:val="26"/>
        </w:rPr>
      </w:pPr>
      <w:r w:rsidRPr="00E20E45">
        <w:rPr>
          <w:sz w:val="26"/>
          <w:szCs w:val="26"/>
        </w:rPr>
        <w:t xml:space="preserve">5.5. Жалоба, поступившая в </w:t>
      </w:r>
      <w:r w:rsidR="00604403" w:rsidRPr="00E20E45">
        <w:rPr>
          <w:sz w:val="26"/>
          <w:szCs w:val="26"/>
        </w:rPr>
        <w:t>а</w:t>
      </w:r>
      <w:r w:rsidRPr="00E20E45">
        <w:rPr>
          <w:sz w:val="26"/>
          <w:szCs w:val="26"/>
        </w:rPr>
        <w:t xml:space="preserve">дминистрацию городского округа город Шахунья Нижегородской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604403" w:rsidRPr="00E20E45">
        <w:rPr>
          <w:sz w:val="26"/>
          <w:szCs w:val="26"/>
        </w:rPr>
        <w:t>о</w:t>
      </w:r>
      <w:r w:rsidRPr="00E20E45">
        <w:rPr>
          <w:sz w:val="26"/>
          <w:szCs w:val="26"/>
        </w:rPr>
        <w:t xml:space="preserve">тдела архитектуры и капитального строительства, должностного лица </w:t>
      </w:r>
      <w:r w:rsidR="00604403" w:rsidRPr="00E20E45">
        <w:rPr>
          <w:sz w:val="26"/>
          <w:szCs w:val="26"/>
        </w:rPr>
        <w:t>о</w:t>
      </w:r>
      <w:r w:rsidRPr="00E20E45">
        <w:rPr>
          <w:sz w:val="26"/>
          <w:szCs w:val="26"/>
        </w:rPr>
        <w:t>тдела архитектуры и капитального строительства, ответственного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5617E" w:rsidRPr="00E20E45" w:rsidRDefault="0065617E" w:rsidP="001B0E75">
      <w:pPr>
        <w:ind w:firstLine="709"/>
        <w:jc w:val="both"/>
        <w:rPr>
          <w:sz w:val="26"/>
          <w:szCs w:val="26"/>
        </w:rPr>
      </w:pPr>
      <w:r w:rsidRPr="00E20E45">
        <w:rPr>
          <w:sz w:val="26"/>
          <w:szCs w:val="26"/>
        </w:rPr>
        <w:t xml:space="preserve">5.6. По результатам рассмотрения жалобы </w:t>
      </w:r>
      <w:r w:rsidR="00604403" w:rsidRPr="00E20E45">
        <w:rPr>
          <w:sz w:val="26"/>
          <w:szCs w:val="26"/>
        </w:rPr>
        <w:t>а</w:t>
      </w:r>
      <w:r w:rsidRPr="00E20E45">
        <w:rPr>
          <w:sz w:val="26"/>
          <w:szCs w:val="26"/>
        </w:rPr>
        <w:t xml:space="preserve">дминистрация городского округа город Шахунья Нижегородской области принимает одно из следующих решений: </w:t>
      </w:r>
    </w:p>
    <w:p w:rsidR="00E20E45" w:rsidRDefault="0065617E" w:rsidP="001B0E75">
      <w:pPr>
        <w:ind w:firstLine="709"/>
        <w:jc w:val="both"/>
        <w:rPr>
          <w:sz w:val="26"/>
          <w:szCs w:val="26"/>
        </w:rPr>
      </w:pPr>
      <w:r w:rsidRPr="00E20E45">
        <w:rPr>
          <w:sz w:val="26"/>
          <w:szCs w:val="26"/>
        </w:rPr>
        <w:t>1) удовлетворяет жалобу, в том числе в форме отмены принятого решения,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w:t>
      </w:r>
      <w:r w:rsidR="00E20E45">
        <w:rPr>
          <w:sz w:val="26"/>
          <w:szCs w:val="26"/>
        </w:rPr>
        <w:t xml:space="preserve"> актами, а также в иных формах;</w:t>
      </w:r>
    </w:p>
    <w:p w:rsidR="0065617E" w:rsidRPr="00E20E45" w:rsidRDefault="0065617E" w:rsidP="001B0E75">
      <w:pPr>
        <w:ind w:firstLine="709"/>
        <w:jc w:val="both"/>
        <w:rPr>
          <w:sz w:val="26"/>
          <w:szCs w:val="26"/>
        </w:rPr>
      </w:pPr>
      <w:r w:rsidRPr="00E20E45">
        <w:rPr>
          <w:sz w:val="26"/>
          <w:szCs w:val="26"/>
        </w:rPr>
        <w:t>2) отказывает в удовлетворении жалобы.</w:t>
      </w:r>
    </w:p>
    <w:p w:rsidR="0065617E" w:rsidRPr="00E20E45" w:rsidRDefault="0065617E" w:rsidP="001B0E75">
      <w:pPr>
        <w:ind w:firstLine="709"/>
        <w:jc w:val="both"/>
        <w:rPr>
          <w:sz w:val="26"/>
          <w:szCs w:val="26"/>
        </w:rPr>
      </w:pPr>
      <w:r w:rsidRPr="00E20E45">
        <w:rPr>
          <w:sz w:val="26"/>
          <w:szCs w:val="26"/>
        </w:rPr>
        <w:lastRenderedPageBreak/>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17E" w:rsidRPr="00E20E45" w:rsidRDefault="0065617E" w:rsidP="001B0E75">
      <w:pPr>
        <w:ind w:firstLine="709"/>
        <w:jc w:val="both"/>
        <w:rPr>
          <w:sz w:val="26"/>
          <w:szCs w:val="26"/>
        </w:rPr>
      </w:pPr>
      <w:r w:rsidRPr="00E20E45">
        <w:rPr>
          <w:sz w:val="26"/>
          <w:szCs w:val="26"/>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органы прокуратуры. </w:t>
      </w:r>
    </w:p>
    <w:p w:rsidR="00EF566A" w:rsidRDefault="00EF566A" w:rsidP="00EF566A">
      <w:pPr>
        <w:jc w:val="both"/>
        <w:rPr>
          <w:sz w:val="26"/>
          <w:szCs w:val="26"/>
        </w:rPr>
      </w:pPr>
    </w:p>
    <w:p w:rsidR="00EF566A" w:rsidRDefault="00EF566A" w:rsidP="00EF566A">
      <w:pPr>
        <w:jc w:val="both"/>
        <w:rPr>
          <w:sz w:val="26"/>
          <w:szCs w:val="26"/>
        </w:rPr>
      </w:pPr>
    </w:p>
    <w:p w:rsidR="005A3FBB" w:rsidRPr="00340BCA" w:rsidRDefault="00604403" w:rsidP="00BC3CE8">
      <w:pPr>
        <w:jc w:val="center"/>
        <w:rPr>
          <w:rFonts w:ascii="Arial" w:hAnsi="Arial" w:cs="Arial"/>
        </w:rPr>
      </w:pPr>
      <w:r>
        <w:rPr>
          <w:sz w:val="26"/>
          <w:szCs w:val="26"/>
        </w:rPr>
        <w:t>____________________________</w:t>
      </w:r>
      <w:r w:rsidRPr="006D5321">
        <w:rPr>
          <w:b/>
          <w:bCs/>
          <w:color w:val="FFFFFF"/>
          <w:sz w:val="26"/>
          <w:szCs w:val="26"/>
        </w:rPr>
        <w:t xml:space="preserve">                                                                                       </w:t>
      </w:r>
    </w:p>
    <w:p w:rsidR="009E7ADE" w:rsidRPr="008A6F5C" w:rsidRDefault="009E7ADE">
      <w:pPr>
        <w:spacing w:line="360" w:lineRule="auto"/>
        <w:jc w:val="both"/>
        <w:rPr>
          <w:rFonts w:ascii="Arial" w:hAnsi="Arial" w:cs="Arial"/>
        </w:rPr>
      </w:pPr>
    </w:p>
    <w:sectPr w:rsidR="009E7ADE" w:rsidRPr="008A6F5C" w:rsidSect="00E20E45">
      <w:footerReference w:type="default" r:id="rId9"/>
      <w:pgSz w:w="11906" w:h="16838"/>
      <w:pgMar w:top="993" w:right="850" w:bottom="568" w:left="1701" w:header="720"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E9E" w:rsidRDefault="00A42E9E">
      <w:r>
        <w:separator/>
      </w:r>
    </w:p>
  </w:endnote>
  <w:endnote w:type="continuationSeparator" w:id="1">
    <w:p w:rsidR="00A42E9E" w:rsidRDefault="00A42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45" w:rsidRPr="00E20E45" w:rsidRDefault="00E20E45">
    <w:pPr>
      <w:pStyle w:val="af4"/>
      <w:jc w:val="right"/>
      <w:rPr>
        <w:sz w:val="22"/>
        <w:szCs w:val="22"/>
      </w:rPr>
    </w:pPr>
    <w:r w:rsidRPr="00E20E45">
      <w:rPr>
        <w:sz w:val="22"/>
        <w:szCs w:val="22"/>
      </w:rPr>
      <w:fldChar w:fldCharType="begin"/>
    </w:r>
    <w:r w:rsidRPr="00E20E45">
      <w:rPr>
        <w:sz w:val="22"/>
        <w:szCs w:val="22"/>
      </w:rPr>
      <w:instrText xml:space="preserve"> PAGE   \* MERGEFORMAT </w:instrText>
    </w:r>
    <w:r w:rsidRPr="00E20E45">
      <w:rPr>
        <w:sz w:val="22"/>
        <w:szCs w:val="22"/>
      </w:rPr>
      <w:fldChar w:fldCharType="separate"/>
    </w:r>
    <w:r w:rsidR="005C4FD3">
      <w:rPr>
        <w:noProof/>
        <w:sz w:val="22"/>
        <w:szCs w:val="22"/>
      </w:rPr>
      <w:t>1</w:t>
    </w:r>
    <w:r w:rsidRPr="00E20E45">
      <w:rPr>
        <w:sz w:val="22"/>
        <w:szCs w:val="22"/>
      </w:rPr>
      <w:fldChar w:fldCharType="end"/>
    </w:r>
  </w:p>
  <w:p w:rsidR="00E20E45" w:rsidRDefault="00E20E4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E9E" w:rsidRDefault="00A42E9E">
      <w:r>
        <w:separator/>
      </w:r>
    </w:p>
  </w:footnote>
  <w:footnote w:type="continuationSeparator" w:id="1">
    <w:p w:rsidR="00A42E9E" w:rsidRDefault="00A42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360"/>
        </w:tabs>
        <w:ind w:left="360" w:hanging="360"/>
      </w:pPr>
      <w:rPr>
        <w:rFonts w:cs="Times New Roman"/>
      </w:rPr>
    </w:lvl>
    <w:lvl w:ilvl="2">
      <w:start w:val="2"/>
      <w:numFmt w:val="decimal"/>
      <w:lvlText w:val="2.3.%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3"/>
    <w:multiLevelType w:val="multilevel"/>
    <w:tmpl w:val="7F60FDDC"/>
    <w:name w:val="WW8Num3"/>
    <w:lvl w:ilvl="0">
      <w:start w:val="2"/>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2"/>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5"/>
      <w:numFmt w:val="decimal"/>
      <w:lvlText w:val="%1.%2."/>
      <w:lvlJc w:val="left"/>
      <w:pPr>
        <w:tabs>
          <w:tab w:val="num" w:pos="1080"/>
        </w:tabs>
        <w:ind w:left="1080" w:hanging="360"/>
      </w:pPr>
      <w:rPr>
        <w:rFonts w:cs="Times New Roman"/>
      </w:rPr>
    </w:lvl>
    <w:lvl w:ilvl="2">
      <w:start w:val="7"/>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6C9C5EE6"/>
    <w:multiLevelType w:val="multilevel"/>
    <w:tmpl w:val="D99E3F52"/>
    <w:lvl w:ilvl="0">
      <w:start w:val="2"/>
      <w:numFmt w:val="decimal"/>
      <w:lvlText w:val="%1"/>
      <w:lvlJc w:val="left"/>
      <w:pPr>
        <w:ind w:left="660" w:hanging="660"/>
      </w:pPr>
      <w:rPr>
        <w:rFonts w:cs="Times New Roman" w:hint="default"/>
      </w:rPr>
    </w:lvl>
    <w:lvl w:ilvl="1">
      <w:start w:val="22"/>
      <w:numFmt w:val="decimal"/>
      <w:lvlText w:val="%1.%2"/>
      <w:lvlJc w:val="left"/>
      <w:pPr>
        <w:ind w:left="1200" w:hanging="660"/>
      </w:pPr>
      <w:rPr>
        <w:rFonts w:cs="Times New Roman" w:hint="default"/>
      </w:rPr>
    </w:lvl>
    <w:lvl w:ilvl="2">
      <w:start w:val="7"/>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037CB"/>
    <w:rsid w:val="0003138F"/>
    <w:rsid w:val="00051851"/>
    <w:rsid w:val="000C74AD"/>
    <w:rsid w:val="00192709"/>
    <w:rsid w:val="001A6A45"/>
    <w:rsid w:val="001B0E75"/>
    <w:rsid w:val="001C579A"/>
    <w:rsid w:val="00222E8E"/>
    <w:rsid w:val="0022629F"/>
    <w:rsid w:val="00241E04"/>
    <w:rsid w:val="002621EB"/>
    <w:rsid w:val="002C2539"/>
    <w:rsid w:val="002E6AAB"/>
    <w:rsid w:val="002F54C4"/>
    <w:rsid w:val="00330CD0"/>
    <w:rsid w:val="00332E6E"/>
    <w:rsid w:val="00340BCA"/>
    <w:rsid w:val="00342B59"/>
    <w:rsid w:val="00391F85"/>
    <w:rsid w:val="003D0BFC"/>
    <w:rsid w:val="00416205"/>
    <w:rsid w:val="00461412"/>
    <w:rsid w:val="0047540E"/>
    <w:rsid w:val="0048006A"/>
    <w:rsid w:val="004834FF"/>
    <w:rsid w:val="004D00D2"/>
    <w:rsid w:val="005037CB"/>
    <w:rsid w:val="005A3FBB"/>
    <w:rsid w:val="005C4FD3"/>
    <w:rsid w:val="005F4F8A"/>
    <w:rsid w:val="00604403"/>
    <w:rsid w:val="0065617E"/>
    <w:rsid w:val="00670410"/>
    <w:rsid w:val="0067073F"/>
    <w:rsid w:val="006B5F0C"/>
    <w:rsid w:val="006D5321"/>
    <w:rsid w:val="006E06A6"/>
    <w:rsid w:val="006E7E69"/>
    <w:rsid w:val="00731CF5"/>
    <w:rsid w:val="00733F65"/>
    <w:rsid w:val="00752920"/>
    <w:rsid w:val="00776728"/>
    <w:rsid w:val="00777D9A"/>
    <w:rsid w:val="0078719A"/>
    <w:rsid w:val="007F1D6A"/>
    <w:rsid w:val="008408E9"/>
    <w:rsid w:val="00871757"/>
    <w:rsid w:val="00871841"/>
    <w:rsid w:val="00873495"/>
    <w:rsid w:val="00895DC9"/>
    <w:rsid w:val="008A0092"/>
    <w:rsid w:val="008A352D"/>
    <w:rsid w:val="008A680D"/>
    <w:rsid w:val="008A6F5C"/>
    <w:rsid w:val="008B15C3"/>
    <w:rsid w:val="008E1D96"/>
    <w:rsid w:val="00903ACC"/>
    <w:rsid w:val="009E7ADE"/>
    <w:rsid w:val="00A33514"/>
    <w:rsid w:val="00A42E9E"/>
    <w:rsid w:val="00A62888"/>
    <w:rsid w:val="00A86729"/>
    <w:rsid w:val="00AA5433"/>
    <w:rsid w:val="00AA6487"/>
    <w:rsid w:val="00B254F7"/>
    <w:rsid w:val="00B5326E"/>
    <w:rsid w:val="00B63A18"/>
    <w:rsid w:val="00B8596E"/>
    <w:rsid w:val="00B94325"/>
    <w:rsid w:val="00BC3CE8"/>
    <w:rsid w:val="00C078C5"/>
    <w:rsid w:val="00C87B16"/>
    <w:rsid w:val="00C938A2"/>
    <w:rsid w:val="00C97573"/>
    <w:rsid w:val="00DD299D"/>
    <w:rsid w:val="00DD7159"/>
    <w:rsid w:val="00E20E45"/>
    <w:rsid w:val="00E41A26"/>
    <w:rsid w:val="00E70913"/>
    <w:rsid w:val="00E711F7"/>
    <w:rsid w:val="00E8300C"/>
    <w:rsid w:val="00E90127"/>
    <w:rsid w:val="00E97376"/>
    <w:rsid w:val="00EF566A"/>
    <w:rsid w:val="00F162BA"/>
    <w:rsid w:val="00F258BE"/>
    <w:rsid w:val="00F364F8"/>
    <w:rsid w:val="00F6627A"/>
    <w:rsid w:val="00F75A67"/>
    <w:rsid w:val="00F9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96E"/>
    <w:pPr>
      <w:suppressAutoHyphens/>
    </w:pPr>
    <w:rPr>
      <w:sz w:val="24"/>
      <w:szCs w:val="24"/>
      <w:lang w:eastAsia="ar-SA"/>
    </w:rPr>
  </w:style>
  <w:style w:type="paragraph" w:styleId="1">
    <w:name w:val="heading 1"/>
    <w:basedOn w:val="a"/>
    <w:next w:val="a"/>
    <w:link w:val="10"/>
    <w:uiPriority w:val="9"/>
    <w:qFormat/>
    <w:rsid w:val="00B8596E"/>
    <w:pPr>
      <w:keepNext/>
      <w:tabs>
        <w:tab w:val="num" w:pos="432"/>
      </w:tabs>
      <w:ind w:left="432" w:hanging="432"/>
      <w:jc w:val="right"/>
      <w:outlineLvl w:val="0"/>
    </w:pPr>
    <w:rPr>
      <w:b/>
      <w:bCs/>
    </w:rPr>
  </w:style>
  <w:style w:type="paragraph" w:styleId="2">
    <w:name w:val="heading 2"/>
    <w:basedOn w:val="a"/>
    <w:next w:val="a"/>
    <w:link w:val="20"/>
    <w:uiPriority w:val="9"/>
    <w:qFormat/>
    <w:rsid w:val="000C74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lang w:eastAsia="ar-SA" w:bidi="ar-SA"/>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lang w:eastAsia="ar-SA" w:bidi="ar-SA"/>
    </w:rPr>
  </w:style>
  <w:style w:type="character" w:customStyle="1" w:styleId="WW8Num1z0">
    <w:name w:val="WW8Num1z0"/>
    <w:rsid w:val="00B8596E"/>
  </w:style>
  <w:style w:type="character" w:customStyle="1" w:styleId="WW8Num1z1">
    <w:name w:val="WW8Num1z1"/>
    <w:rsid w:val="00B8596E"/>
    <w:rPr>
      <w:rFonts w:ascii="Symbol" w:hAnsi="Symbol"/>
    </w:rPr>
  </w:style>
  <w:style w:type="character" w:customStyle="1" w:styleId="11">
    <w:name w:val="Основной шрифт абзаца1"/>
    <w:rsid w:val="00B8596E"/>
  </w:style>
  <w:style w:type="character" w:styleId="a3">
    <w:name w:val="Hyperlink"/>
    <w:basedOn w:val="11"/>
    <w:uiPriority w:val="99"/>
    <w:rsid w:val="00B8596E"/>
    <w:rPr>
      <w:rFonts w:cs="Times New Roman"/>
      <w:color w:val="0000FF"/>
      <w:u w:val="single"/>
    </w:rPr>
  </w:style>
  <w:style w:type="paragraph" w:customStyle="1" w:styleId="a4">
    <w:name w:val="Заголовок"/>
    <w:basedOn w:val="a"/>
    <w:next w:val="a5"/>
    <w:rsid w:val="00B8596E"/>
    <w:pPr>
      <w:keepNext/>
      <w:spacing w:before="240" w:after="120"/>
    </w:pPr>
    <w:rPr>
      <w:rFonts w:ascii="Arial" w:eastAsia="Microsoft YaHei" w:hAnsi="Arial" w:cs="Mangal"/>
      <w:sz w:val="28"/>
      <w:szCs w:val="28"/>
    </w:rPr>
  </w:style>
  <w:style w:type="paragraph" w:styleId="a5">
    <w:name w:val="Body Text"/>
    <w:basedOn w:val="a"/>
    <w:link w:val="a6"/>
    <w:uiPriority w:val="99"/>
    <w:rsid w:val="00B8596E"/>
    <w:pPr>
      <w:pBdr>
        <w:top w:val="single" w:sz="4" w:space="1" w:color="000000"/>
      </w:pBdr>
      <w:jc w:val="center"/>
    </w:pPr>
    <w:rPr>
      <w:sz w:val="20"/>
    </w:rPr>
  </w:style>
  <w:style w:type="character" w:customStyle="1" w:styleId="a6">
    <w:name w:val="Основной текст Знак"/>
    <w:basedOn w:val="a0"/>
    <w:link w:val="a5"/>
    <w:uiPriority w:val="99"/>
    <w:semiHidden/>
    <w:locked/>
    <w:rPr>
      <w:rFonts w:cs="Times New Roman"/>
      <w:sz w:val="24"/>
      <w:szCs w:val="24"/>
      <w:lang w:eastAsia="ar-SA" w:bidi="ar-SA"/>
    </w:rPr>
  </w:style>
  <w:style w:type="paragraph" w:styleId="a7">
    <w:name w:val="List"/>
    <w:basedOn w:val="a5"/>
    <w:uiPriority w:val="99"/>
    <w:rsid w:val="00B8596E"/>
    <w:rPr>
      <w:rFonts w:cs="Mangal"/>
    </w:rPr>
  </w:style>
  <w:style w:type="paragraph" w:customStyle="1" w:styleId="12">
    <w:name w:val="Название1"/>
    <w:basedOn w:val="a"/>
    <w:rsid w:val="00B8596E"/>
    <w:pPr>
      <w:suppressLineNumbers/>
      <w:spacing w:before="120" w:after="120"/>
    </w:pPr>
    <w:rPr>
      <w:rFonts w:cs="Mangal"/>
      <w:i/>
      <w:iCs/>
    </w:rPr>
  </w:style>
  <w:style w:type="paragraph" w:customStyle="1" w:styleId="13">
    <w:name w:val="Указатель1"/>
    <w:basedOn w:val="a"/>
    <w:rsid w:val="00B8596E"/>
    <w:pPr>
      <w:suppressLineNumbers/>
    </w:pPr>
    <w:rPr>
      <w:rFonts w:cs="Mangal"/>
    </w:rPr>
  </w:style>
  <w:style w:type="paragraph" w:customStyle="1" w:styleId="ConsPlusTitle">
    <w:name w:val="ConsPlusTitle"/>
    <w:rsid w:val="00B8596E"/>
    <w:pPr>
      <w:widowControl w:val="0"/>
      <w:suppressAutoHyphens/>
      <w:autoSpaceDE w:val="0"/>
    </w:pPr>
    <w:rPr>
      <w:b/>
      <w:bCs/>
      <w:sz w:val="24"/>
      <w:szCs w:val="24"/>
      <w:lang w:eastAsia="ar-SA"/>
    </w:rPr>
  </w:style>
  <w:style w:type="paragraph" w:customStyle="1" w:styleId="21">
    <w:name w:val="Основной текст с отступом 21"/>
    <w:basedOn w:val="a"/>
    <w:rsid w:val="00B8596E"/>
    <w:pPr>
      <w:spacing w:after="120" w:line="480" w:lineRule="auto"/>
      <w:ind w:left="283"/>
    </w:pPr>
  </w:style>
  <w:style w:type="paragraph" w:styleId="a8">
    <w:name w:val="Title"/>
    <w:basedOn w:val="a"/>
    <w:next w:val="a9"/>
    <w:link w:val="aa"/>
    <w:uiPriority w:val="10"/>
    <w:qFormat/>
    <w:rsid w:val="00B8596E"/>
    <w:pPr>
      <w:jc w:val="center"/>
    </w:pPr>
    <w:rPr>
      <w:szCs w:val="20"/>
    </w:rPr>
  </w:style>
  <w:style w:type="character" w:customStyle="1" w:styleId="aa">
    <w:name w:val="Название Знак"/>
    <w:basedOn w:val="a0"/>
    <w:link w:val="a8"/>
    <w:uiPriority w:val="10"/>
    <w:locked/>
    <w:rPr>
      <w:rFonts w:asciiTheme="majorHAnsi" w:eastAsiaTheme="majorEastAsia" w:hAnsiTheme="majorHAnsi" w:cstheme="majorBidi"/>
      <w:b/>
      <w:bCs/>
      <w:kern w:val="28"/>
      <w:sz w:val="32"/>
      <w:szCs w:val="32"/>
      <w:lang w:eastAsia="ar-SA" w:bidi="ar-SA"/>
    </w:rPr>
  </w:style>
  <w:style w:type="paragraph" w:styleId="a9">
    <w:name w:val="Subtitle"/>
    <w:basedOn w:val="a4"/>
    <w:next w:val="a5"/>
    <w:link w:val="ab"/>
    <w:uiPriority w:val="11"/>
    <w:qFormat/>
    <w:rsid w:val="00B8596E"/>
    <w:pPr>
      <w:jc w:val="center"/>
    </w:pPr>
    <w:rPr>
      <w:i/>
      <w:iCs/>
    </w:rPr>
  </w:style>
  <w:style w:type="character" w:customStyle="1" w:styleId="ab">
    <w:name w:val="Подзаголовок Знак"/>
    <w:basedOn w:val="a0"/>
    <w:link w:val="a9"/>
    <w:uiPriority w:val="11"/>
    <w:locked/>
    <w:rPr>
      <w:rFonts w:asciiTheme="majorHAnsi" w:eastAsiaTheme="majorEastAsia" w:hAnsiTheme="majorHAnsi" w:cstheme="majorBidi"/>
      <w:sz w:val="24"/>
      <w:szCs w:val="24"/>
      <w:lang w:eastAsia="ar-SA" w:bidi="ar-SA"/>
    </w:rPr>
  </w:style>
  <w:style w:type="paragraph" w:customStyle="1" w:styleId="Char">
    <w:name w:val="Char Знак"/>
    <w:basedOn w:val="a"/>
    <w:rsid w:val="00B8596E"/>
    <w:pPr>
      <w:spacing w:before="280" w:after="280"/>
    </w:pPr>
    <w:rPr>
      <w:rFonts w:ascii="Tahoma" w:hAnsi="Tahoma"/>
      <w:sz w:val="20"/>
      <w:szCs w:val="20"/>
      <w:lang w:val="en-US"/>
    </w:rPr>
  </w:style>
  <w:style w:type="paragraph" w:customStyle="1" w:styleId="ConsPlusNonformat">
    <w:name w:val="ConsPlusNonformat"/>
    <w:rsid w:val="00B8596E"/>
    <w:pPr>
      <w:suppressAutoHyphens/>
      <w:autoSpaceDE w:val="0"/>
    </w:pPr>
    <w:rPr>
      <w:rFonts w:ascii="Courier New" w:hAnsi="Courier New" w:cs="Courier New"/>
      <w:lang w:eastAsia="ar-SA"/>
    </w:rPr>
  </w:style>
  <w:style w:type="paragraph" w:customStyle="1" w:styleId="ConsPlusNormal">
    <w:name w:val="ConsPlusNormal"/>
    <w:rsid w:val="00B8596E"/>
    <w:pPr>
      <w:suppressAutoHyphens/>
      <w:autoSpaceDE w:val="0"/>
      <w:ind w:firstLine="720"/>
    </w:pPr>
    <w:rPr>
      <w:rFonts w:ascii="Arial" w:hAnsi="Arial" w:cs="Arial"/>
      <w:lang w:eastAsia="ar-SA"/>
    </w:rPr>
  </w:style>
  <w:style w:type="paragraph" w:styleId="ac">
    <w:name w:val="Normal (Web)"/>
    <w:basedOn w:val="a"/>
    <w:uiPriority w:val="99"/>
    <w:rsid w:val="00B8596E"/>
    <w:pPr>
      <w:spacing w:before="280" w:after="280"/>
    </w:pPr>
  </w:style>
  <w:style w:type="paragraph" w:customStyle="1" w:styleId="210">
    <w:name w:val="Основной текст 21"/>
    <w:basedOn w:val="a"/>
    <w:rsid w:val="009E7ADE"/>
    <w:pPr>
      <w:spacing w:after="120" w:line="480" w:lineRule="auto"/>
    </w:pPr>
  </w:style>
  <w:style w:type="paragraph" w:styleId="ad">
    <w:name w:val="No Spacing"/>
    <w:uiPriority w:val="1"/>
    <w:qFormat/>
    <w:rsid w:val="00F258BE"/>
    <w:pPr>
      <w:widowControl w:val="0"/>
      <w:suppressAutoHyphens/>
      <w:autoSpaceDE w:val="0"/>
    </w:pPr>
    <w:rPr>
      <w:rFonts w:ascii="Arial" w:hAnsi="Arial" w:cs="Arial"/>
      <w:lang w:eastAsia="ar-SA"/>
    </w:rPr>
  </w:style>
  <w:style w:type="paragraph" w:customStyle="1" w:styleId="14">
    <w:name w:val="нум список 1"/>
    <w:basedOn w:val="a"/>
    <w:rsid w:val="00F258BE"/>
    <w:pPr>
      <w:tabs>
        <w:tab w:val="left" w:pos="360"/>
      </w:tabs>
      <w:spacing w:before="120" w:after="120"/>
      <w:jc w:val="both"/>
    </w:pPr>
    <w:rPr>
      <w:szCs w:val="20"/>
    </w:rPr>
  </w:style>
  <w:style w:type="table" w:styleId="ae">
    <w:name w:val="Table Grid"/>
    <w:basedOn w:val="a1"/>
    <w:uiPriority w:val="59"/>
    <w:rsid w:val="00F25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af0"/>
    <w:uiPriority w:val="99"/>
    <w:semiHidden/>
    <w:rsid w:val="00F258BE"/>
    <w:pPr>
      <w:suppressAutoHyphens w:val="0"/>
    </w:pPr>
    <w:rPr>
      <w:sz w:val="20"/>
      <w:szCs w:val="20"/>
      <w:lang w:eastAsia="ru-RU"/>
    </w:rPr>
  </w:style>
  <w:style w:type="character" w:customStyle="1" w:styleId="af0">
    <w:name w:val="Текст концевой сноски Знак"/>
    <w:basedOn w:val="a0"/>
    <w:link w:val="af"/>
    <w:uiPriority w:val="99"/>
    <w:semiHidden/>
    <w:locked/>
    <w:rPr>
      <w:rFonts w:cs="Times New Roman"/>
      <w:lang w:eastAsia="ar-SA" w:bidi="ar-SA"/>
    </w:rPr>
  </w:style>
  <w:style w:type="character" w:styleId="af1">
    <w:name w:val="endnote reference"/>
    <w:basedOn w:val="a0"/>
    <w:uiPriority w:val="99"/>
    <w:semiHidden/>
    <w:rsid w:val="00F258BE"/>
    <w:rPr>
      <w:rFonts w:cs="Times New Roman"/>
      <w:vertAlign w:val="superscript"/>
    </w:rPr>
  </w:style>
  <w:style w:type="paragraph" w:styleId="3">
    <w:name w:val="Body Text 3"/>
    <w:basedOn w:val="a"/>
    <w:link w:val="30"/>
    <w:uiPriority w:val="99"/>
    <w:rsid w:val="000C74AD"/>
    <w:pPr>
      <w:suppressAutoHyphens w:val="0"/>
      <w:spacing w:after="120"/>
    </w:pPr>
    <w:rPr>
      <w:sz w:val="16"/>
      <w:szCs w:val="16"/>
      <w:lang w:eastAsia="ru-RU"/>
    </w:rPr>
  </w:style>
  <w:style w:type="character" w:customStyle="1" w:styleId="30">
    <w:name w:val="Основной текст 3 Знак"/>
    <w:basedOn w:val="a0"/>
    <w:link w:val="3"/>
    <w:uiPriority w:val="99"/>
    <w:semiHidden/>
    <w:locked/>
    <w:rPr>
      <w:rFonts w:cs="Times New Roman"/>
      <w:sz w:val="16"/>
      <w:szCs w:val="16"/>
      <w:lang w:eastAsia="ar-SA" w:bidi="ar-SA"/>
    </w:rPr>
  </w:style>
  <w:style w:type="paragraph" w:styleId="af2">
    <w:name w:val="header"/>
    <w:basedOn w:val="a"/>
    <w:link w:val="af3"/>
    <w:uiPriority w:val="99"/>
    <w:rsid w:val="000C74AD"/>
    <w:pPr>
      <w:tabs>
        <w:tab w:val="center" w:pos="4677"/>
        <w:tab w:val="right" w:pos="9355"/>
      </w:tabs>
      <w:suppressAutoHyphens w:val="0"/>
    </w:pPr>
    <w:rPr>
      <w:sz w:val="20"/>
      <w:szCs w:val="20"/>
      <w:lang w:eastAsia="ru-RU"/>
    </w:rPr>
  </w:style>
  <w:style w:type="character" w:customStyle="1" w:styleId="af3">
    <w:name w:val="Верхний колонтитул Знак"/>
    <w:basedOn w:val="a0"/>
    <w:link w:val="af2"/>
    <w:uiPriority w:val="99"/>
    <w:semiHidden/>
    <w:locked/>
    <w:rPr>
      <w:rFonts w:cs="Times New Roman"/>
      <w:sz w:val="24"/>
      <w:szCs w:val="24"/>
      <w:lang w:eastAsia="ar-SA" w:bidi="ar-SA"/>
    </w:rPr>
  </w:style>
  <w:style w:type="paragraph" w:styleId="af4">
    <w:name w:val="footer"/>
    <w:basedOn w:val="a"/>
    <w:link w:val="af5"/>
    <w:uiPriority w:val="99"/>
    <w:rsid w:val="00EF566A"/>
    <w:pPr>
      <w:tabs>
        <w:tab w:val="center" w:pos="4677"/>
        <w:tab w:val="right" w:pos="9355"/>
      </w:tabs>
    </w:pPr>
  </w:style>
  <w:style w:type="character" w:customStyle="1" w:styleId="af5">
    <w:name w:val="Нижний колонтитул Знак"/>
    <w:basedOn w:val="a0"/>
    <w:link w:val="af4"/>
    <w:uiPriority w:val="99"/>
    <w:locked/>
    <w:rsid w:val="00EF566A"/>
    <w:rPr>
      <w:rFonts w:cs="Times New Roman"/>
      <w:sz w:val="24"/>
      <w:szCs w:val="24"/>
      <w:lang w:eastAsia="ar-SA" w:bidi="ar-SA"/>
    </w:rPr>
  </w:style>
  <w:style w:type="paragraph" w:customStyle="1" w:styleId="ConsPlusCell">
    <w:name w:val="ConsPlusCell"/>
    <w:uiPriority w:val="99"/>
    <w:rsid w:val="00A62888"/>
    <w:pPr>
      <w:autoSpaceDE w:val="0"/>
      <w:autoSpaceDN w:val="0"/>
      <w:adjustRightInd w:val="0"/>
    </w:pPr>
    <w:rPr>
      <w:sz w:val="26"/>
      <w:szCs w:val="26"/>
    </w:rPr>
  </w:style>
  <w:style w:type="paragraph" w:styleId="22">
    <w:name w:val="Body Text 2"/>
    <w:basedOn w:val="a"/>
    <w:link w:val="23"/>
    <w:uiPriority w:val="99"/>
    <w:rsid w:val="00A62888"/>
    <w:pPr>
      <w:spacing w:after="120" w:line="480" w:lineRule="auto"/>
    </w:pPr>
  </w:style>
  <w:style w:type="character" w:customStyle="1" w:styleId="23">
    <w:name w:val="Основной текст 2 Знак"/>
    <w:basedOn w:val="a0"/>
    <w:link w:val="22"/>
    <w:uiPriority w:val="99"/>
    <w:locked/>
    <w:rsid w:val="00A62888"/>
    <w:rPr>
      <w:rFonts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247926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hadm.ru" TargetMode="External"/><Relationship Id="rId3" Type="http://schemas.openxmlformats.org/officeDocument/2006/relationships/settings" Target="settings.xml"/><Relationship Id="rId7" Type="http://schemas.openxmlformats.org/officeDocument/2006/relationships/hyperlink" Target="mailto:official@adm.shh.nn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4796</Words>
  <Characters>27340</Characters>
  <Application>Microsoft Office Word</Application>
  <DocSecurity>0</DocSecurity>
  <Lines>227</Lines>
  <Paragraphs>64</Paragraphs>
  <ScaleCrop>false</ScaleCrop>
  <Company>Microsoft</Company>
  <LinksUpToDate>false</LinksUpToDate>
  <CharactersWithSpaces>32072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администрации города Сарова на предоставление муниципальной услуги «Подготовка и выдача архитектурно-планировочного задания на территории города Сарова Нижегородской области»</dc:title>
  <dc:subject/>
  <dc:creator>cav</dc:creator>
  <cp:keywords/>
  <dc:description/>
  <cp:lastModifiedBy>Аня</cp:lastModifiedBy>
  <cp:revision>2</cp:revision>
  <cp:lastPrinted>2015-10-01T10:02:00Z</cp:lastPrinted>
  <dcterms:created xsi:type="dcterms:W3CDTF">2015-10-05T09:51:00Z</dcterms:created>
  <dcterms:modified xsi:type="dcterms:W3CDTF">2015-10-05T09:51:00Z</dcterms:modified>
</cp:coreProperties>
</file>