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6F" w:rsidRPr="00E62F6F" w:rsidRDefault="00E62F6F" w:rsidP="00E62F6F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  <w:r w:rsidRPr="00E62F6F">
        <w:rPr>
          <w:rFonts w:ascii="Times New Roman" w:hAnsi="Times New Roman" w:cs="Times New Roman"/>
          <w:i/>
          <w:sz w:val="26"/>
          <w:szCs w:val="26"/>
        </w:rPr>
        <w:t>проект</w:t>
      </w:r>
    </w:p>
    <w:p w:rsidR="00D01114" w:rsidRPr="0073177B" w:rsidRDefault="00D01114" w:rsidP="00D0111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3177B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Шахунья </w:t>
      </w:r>
    </w:p>
    <w:p w:rsidR="00D01114" w:rsidRPr="0073177B" w:rsidRDefault="00D01114" w:rsidP="00D0111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3177B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D01114" w:rsidRPr="0073177B" w:rsidRDefault="00D01114" w:rsidP="00D011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01114" w:rsidRPr="0073177B" w:rsidRDefault="00D01114" w:rsidP="00D0111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177B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D01114" w:rsidRPr="0073177B" w:rsidRDefault="00D01114" w:rsidP="00D01114">
      <w:pPr>
        <w:rPr>
          <w:rFonts w:ascii="Times New Roman" w:hAnsi="Times New Roman" w:cs="Times New Roman"/>
          <w:sz w:val="26"/>
          <w:szCs w:val="26"/>
        </w:rPr>
      </w:pPr>
      <w:r w:rsidRPr="0073177B">
        <w:rPr>
          <w:rFonts w:ascii="Times New Roman" w:hAnsi="Times New Roman" w:cs="Times New Roman"/>
          <w:sz w:val="26"/>
          <w:szCs w:val="26"/>
        </w:rPr>
        <w:t>от________________ 2017</w:t>
      </w:r>
      <w:r w:rsidR="002C70AC">
        <w:rPr>
          <w:rFonts w:ascii="Times New Roman" w:hAnsi="Times New Roman" w:cs="Times New Roman"/>
          <w:sz w:val="26"/>
          <w:szCs w:val="26"/>
        </w:rPr>
        <w:t xml:space="preserve"> г.</w:t>
      </w:r>
      <w:r w:rsidRPr="0073177B">
        <w:rPr>
          <w:rFonts w:ascii="Times New Roman" w:hAnsi="Times New Roman" w:cs="Times New Roman"/>
          <w:sz w:val="26"/>
          <w:szCs w:val="26"/>
        </w:rPr>
        <w:tab/>
      </w:r>
      <w:r w:rsidRPr="0073177B">
        <w:rPr>
          <w:rFonts w:ascii="Times New Roman" w:hAnsi="Times New Roman" w:cs="Times New Roman"/>
          <w:sz w:val="26"/>
          <w:szCs w:val="26"/>
        </w:rPr>
        <w:tab/>
      </w:r>
      <w:r w:rsidRPr="0073177B">
        <w:rPr>
          <w:rFonts w:ascii="Times New Roman" w:hAnsi="Times New Roman" w:cs="Times New Roman"/>
          <w:sz w:val="26"/>
          <w:szCs w:val="26"/>
        </w:rPr>
        <w:tab/>
      </w:r>
      <w:r w:rsidRPr="0073177B">
        <w:rPr>
          <w:rFonts w:ascii="Times New Roman" w:hAnsi="Times New Roman" w:cs="Times New Roman"/>
          <w:sz w:val="26"/>
          <w:szCs w:val="26"/>
        </w:rPr>
        <w:tab/>
      </w:r>
      <w:r w:rsidRPr="0073177B">
        <w:rPr>
          <w:rFonts w:ascii="Times New Roman" w:hAnsi="Times New Roman" w:cs="Times New Roman"/>
          <w:sz w:val="26"/>
          <w:szCs w:val="26"/>
        </w:rPr>
        <w:tab/>
      </w:r>
      <w:r w:rsidRPr="0073177B">
        <w:rPr>
          <w:rFonts w:ascii="Times New Roman" w:hAnsi="Times New Roman" w:cs="Times New Roman"/>
          <w:sz w:val="26"/>
          <w:szCs w:val="26"/>
        </w:rPr>
        <w:tab/>
        <w:t xml:space="preserve">              г. Шахунья</w:t>
      </w:r>
    </w:p>
    <w:p w:rsidR="0073177B" w:rsidRDefault="0073177B" w:rsidP="0073177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E3E3E" w:rsidRPr="0073177B" w:rsidRDefault="00CE3E3E" w:rsidP="0073177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3177B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</w:p>
    <w:p w:rsidR="0073177B" w:rsidRDefault="00CE3E3E" w:rsidP="0073177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3177B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 от 16.11.2016 №2016 «</w:t>
      </w:r>
      <w:r w:rsidR="0073177B" w:rsidRPr="0073177B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административный </w:t>
      </w:r>
      <w:hyperlink w:anchor="P32" w:history="1">
        <w:r w:rsidR="0073177B" w:rsidRPr="0073177B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="0073177B" w:rsidRPr="0073177B">
        <w:rPr>
          <w:rFonts w:ascii="Times New Roman" w:hAnsi="Times New Roman" w:cs="Times New Roman"/>
          <w:sz w:val="26"/>
          <w:szCs w:val="26"/>
        </w:rPr>
        <w:t xml:space="preserve"> исполнения муниципальной функции по осуществлению муниципального контроля в области торговой деятельности на территории городского округа город Шахунья </w:t>
      </w:r>
    </w:p>
    <w:p w:rsidR="00D01114" w:rsidRPr="0073177B" w:rsidRDefault="0073177B" w:rsidP="0073177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3177B">
        <w:rPr>
          <w:rFonts w:ascii="Times New Roman" w:hAnsi="Times New Roman" w:cs="Times New Roman"/>
          <w:sz w:val="26"/>
          <w:szCs w:val="26"/>
        </w:rPr>
        <w:t>Нижегородской области»</w:t>
      </w:r>
    </w:p>
    <w:p w:rsidR="0073177B" w:rsidRPr="0073177B" w:rsidRDefault="0073177B" w:rsidP="0073177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C70AC" w:rsidRDefault="00D01114" w:rsidP="0073177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177B">
        <w:rPr>
          <w:rFonts w:ascii="Times New Roman" w:hAnsi="Times New Roman" w:cs="Times New Roman"/>
          <w:sz w:val="26"/>
          <w:szCs w:val="26"/>
        </w:rPr>
        <w:tab/>
      </w:r>
    </w:p>
    <w:p w:rsidR="0073177B" w:rsidRPr="0073177B" w:rsidRDefault="0042715C" w:rsidP="00E62F6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3177B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13.07.2015 №263-ФЗ «О внесении изменений в отдельные законодательные акты Российской Федерации</w:t>
      </w:r>
      <w:r w:rsidR="00CE3E3E" w:rsidRPr="0073177B">
        <w:rPr>
          <w:rFonts w:ascii="Times New Roman" w:hAnsi="Times New Roman" w:cs="Times New Roman"/>
          <w:sz w:val="26"/>
          <w:szCs w:val="26"/>
        </w:rPr>
        <w:t xml:space="preserve">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 в Федеральный закон от 26.12.2008  №294-ФЗ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proofErr w:type="gramEnd"/>
      <w:r w:rsidR="00CE3E3E" w:rsidRPr="0073177B">
        <w:rPr>
          <w:rFonts w:ascii="Times New Roman" w:hAnsi="Times New Roman" w:cs="Times New Roman"/>
          <w:sz w:val="26"/>
          <w:szCs w:val="26"/>
        </w:rPr>
        <w:t xml:space="preserve"> контроля» </w:t>
      </w:r>
      <w:r w:rsidR="0073177B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Шахунья Нижегородской области </w:t>
      </w:r>
      <w:r w:rsidR="0073177B" w:rsidRPr="0073177B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73177B">
        <w:rPr>
          <w:rFonts w:ascii="Times New Roman" w:hAnsi="Times New Roman" w:cs="Times New Roman"/>
          <w:b/>
          <w:sz w:val="26"/>
          <w:szCs w:val="26"/>
        </w:rPr>
        <w:t>:</w:t>
      </w:r>
    </w:p>
    <w:p w:rsidR="00D01114" w:rsidRDefault="0073177B" w:rsidP="005A70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 </w:t>
      </w:r>
      <w:r w:rsidRPr="0073177B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73177B">
        <w:rPr>
          <w:rFonts w:ascii="Times New Roman" w:hAnsi="Times New Roman" w:cs="Times New Roman"/>
          <w:sz w:val="26"/>
          <w:szCs w:val="26"/>
        </w:rPr>
        <w:t>ородского округа город Шахунья Нижегородской области от 16.11.2016 №2016 «Об утверждении административный регламент исполнения муниципальной функции по осуществлению муниципального контроля в области торговой деятельности на территории городского округа город Шахунья Нижегородской области»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E3E3E" w:rsidRPr="0073177B">
        <w:rPr>
          <w:rFonts w:ascii="Times New Roman" w:hAnsi="Times New Roman" w:cs="Times New Roman"/>
          <w:sz w:val="26"/>
          <w:szCs w:val="26"/>
        </w:rPr>
        <w:t xml:space="preserve">внести </w:t>
      </w:r>
      <w:r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73177B" w:rsidRDefault="0073177B" w:rsidP="005A70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Раздел 3 пункта 3.6 подпункта 3.6.2</w:t>
      </w:r>
      <w:r w:rsidR="008E49A4">
        <w:rPr>
          <w:rFonts w:ascii="Times New Roman" w:hAnsi="Times New Roman" w:cs="Times New Roman"/>
          <w:sz w:val="26"/>
          <w:szCs w:val="26"/>
        </w:rPr>
        <w:t xml:space="preserve"> дополнить:</w:t>
      </w:r>
    </w:p>
    <w:p w:rsidR="005A700D" w:rsidRPr="005A700D" w:rsidRDefault="005A700D" w:rsidP="005A70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5A700D">
        <w:rPr>
          <w:rFonts w:ascii="Times New Roman" w:hAnsi="Times New Roman" w:cs="Times New Roman"/>
          <w:sz w:val="26"/>
          <w:szCs w:val="26"/>
        </w:rPr>
        <w:t xml:space="preserve">При наличии согласия проверяемого лица на осуществление взаимодействия в электронной форме в рамках муниципального контроля акт </w:t>
      </w:r>
      <w:r w:rsidRPr="005A700D">
        <w:rPr>
          <w:rFonts w:ascii="Times New Roman" w:hAnsi="Times New Roman" w:cs="Times New Roman"/>
          <w:sz w:val="26"/>
          <w:szCs w:val="26"/>
        </w:rPr>
        <w:lastRenderedPageBreak/>
        <w:t>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8E49A4" w:rsidRDefault="005A700D" w:rsidP="005A70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700D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5A700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A700D">
        <w:rPr>
          <w:rFonts w:ascii="Times New Roman" w:hAnsi="Times New Roman" w:cs="Times New Roman"/>
          <w:sz w:val="26"/>
          <w:szCs w:val="26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администрации городского округа горо</w:t>
      </w:r>
      <w:r>
        <w:rPr>
          <w:rFonts w:ascii="Times New Roman" w:hAnsi="Times New Roman" w:cs="Times New Roman"/>
          <w:sz w:val="26"/>
          <w:szCs w:val="26"/>
        </w:rPr>
        <w:t>д Шахунья Нижегородской области».</w:t>
      </w:r>
    </w:p>
    <w:p w:rsidR="005A700D" w:rsidRDefault="005A700D" w:rsidP="005A70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Подпункт 3.6.4. дополнить:</w:t>
      </w:r>
    </w:p>
    <w:p w:rsidR="005A700D" w:rsidRDefault="005A700D" w:rsidP="005A70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700D">
        <w:rPr>
          <w:rFonts w:ascii="Times New Roman" w:hAnsi="Times New Roman" w:cs="Times New Roman"/>
          <w:sz w:val="26"/>
          <w:szCs w:val="26"/>
        </w:rPr>
        <w:t>«Указанные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лица».</w:t>
      </w:r>
    </w:p>
    <w:p w:rsidR="005A700D" w:rsidRDefault="005A700D" w:rsidP="005A70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Начальнику общего отдела администрации городского округа город Шахунья Нижегородской области А.А. Шлякову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</w:t>
      </w:r>
      <w:r w:rsidRPr="005A700D">
        <w:t xml:space="preserve"> </w:t>
      </w:r>
      <w:r w:rsidRPr="005A700D">
        <w:rPr>
          <w:rFonts w:ascii="Times New Roman" w:hAnsi="Times New Roman" w:cs="Times New Roman"/>
          <w:sz w:val="26"/>
          <w:szCs w:val="26"/>
        </w:rPr>
        <w:t xml:space="preserve">городского округа город </w:t>
      </w:r>
      <w:r w:rsidRPr="005A700D">
        <w:rPr>
          <w:rFonts w:ascii="Times New Roman" w:hAnsi="Times New Roman" w:cs="Times New Roman"/>
          <w:sz w:val="26"/>
          <w:szCs w:val="26"/>
        </w:rPr>
        <w:lastRenderedPageBreak/>
        <w:t>Шахунья Нижегородской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A700D" w:rsidRDefault="005A700D" w:rsidP="005A70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законную силу с момента опубликования на </w:t>
      </w:r>
      <w:r w:rsidRPr="005A700D">
        <w:rPr>
          <w:rFonts w:ascii="Times New Roman" w:hAnsi="Times New Roman" w:cs="Times New Roman"/>
          <w:sz w:val="26"/>
          <w:szCs w:val="26"/>
        </w:rPr>
        <w:t>сайте администрации городского округа город Шахунья Нижегородской области.</w:t>
      </w:r>
    </w:p>
    <w:p w:rsidR="005A700D" w:rsidRDefault="005A700D" w:rsidP="005A70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A700D" w:rsidRDefault="005A700D" w:rsidP="005A70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C70AC" w:rsidRDefault="002C70AC" w:rsidP="005A70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C70AC" w:rsidRDefault="002C70AC" w:rsidP="005A70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C70AC" w:rsidRDefault="002C70AC" w:rsidP="005A70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A700D" w:rsidRDefault="005A700D" w:rsidP="005A70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00D" w:rsidRDefault="005A700D" w:rsidP="005A70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округа город Шахунья Нижегородской области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E62F6F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Р.В. Кошелев</w:t>
      </w:r>
    </w:p>
    <w:p w:rsidR="005A700D" w:rsidRDefault="005A700D" w:rsidP="005A70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A700D" w:rsidRDefault="005A700D" w:rsidP="005A70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C70AC" w:rsidRDefault="002C70AC" w:rsidP="005A70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C70AC" w:rsidRDefault="002C70AC" w:rsidP="005A70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C70AC" w:rsidRDefault="002C70AC" w:rsidP="005A70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C70AC" w:rsidRDefault="002C70AC" w:rsidP="005A70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C70AC" w:rsidRDefault="002C70AC" w:rsidP="005A70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A700D" w:rsidRDefault="005A700D" w:rsidP="005A70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C70AC" w:rsidRPr="002C70AC" w:rsidRDefault="002C70AC" w:rsidP="002C70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70AC">
        <w:rPr>
          <w:rFonts w:ascii="Times New Roman" w:hAnsi="Times New Roman" w:cs="Times New Roman"/>
          <w:sz w:val="24"/>
          <w:szCs w:val="24"/>
        </w:rPr>
        <w:t>Исполнитель:  Н.Н. Щукина</w:t>
      </w:r>
    </w:p>
    <w:p w:rsidR="002C70AC" w:rsidRPr="002C70AC" w:rsidRDefault="002C70AC" w:rsidP="002C70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70A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C70AC" w:rsidRPr="002C70AC" w:rsidRDefault="002C70AC" w:rsidP="002C70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70AC">
        <w:rPr>
          <w:rFonts w:ascii="Times New Roman" w:hAnsi="Times New Roman" w:cs="Times New Roman"/>
          <w:sz w:val="24"/>
          <w:szCs w:val="24"/>
        </w:rPr>
        <w:t>Согласовано:  С.А. Баранов</w:t>
      </w:r>
    </w:p>
    <w:p w:rsidR="002C70AC" w:rsidRPr="002C70AC" w:rsidRDefault="002C70AC" w:rsidP="002C70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70AC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C70AC" w:rsidRPr="002C70AC" w:rsidRDefault="002C70AC" w:rsidP="002C70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70AC">
        <w:rPr>
          <w:rFonts w:ascii="Times New Roman" w:hAnsi="Times New Roman" w:cs="Times New Roman"/>
          <w:sz w:val="24"/>
          <w:szCs w:val="24"/>
        </w:rPr>
        <w:t xml:space="preserve">                         А.Г. </w:t>
      </w:r>
      <w:proofErr w:type="spellStart"/>
      <w:r w:rsidRPr="002C70AC">
        <w:rPr>
          <w:rFonts w:ascii="Times New Roman" w:hAnsi="Times New Roman" w:cs="Times New Roman"/>
          <w:sz w:val="24"/>
          <w:szCs w:val="24"/>
        </w:rPr>
        <w:t>Багерян</w:t>
      </w:r>
      <w:proofErr w:type="spellEnd"/>
    </w:p>
    <w:p w:rsidR="002C70AC" w:rsidRPr="002C70AC" w:rsidRDefault="002C70AC" w:rsidP="002C70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70A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C70AC" w:rsidRPr="002C70AC" w:rsidRDefault="002C70AC" w:rsidP="002C70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70AC" w:rsidRPr="002C70AC" w:rsidRDefault="002C70AC" w:rsidP="002C70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70AC" w:rsidRPr="002C70AC" w:rsidRDefault="002C70AC" w:rsidP="002C70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70AC">
        <w:rPr>
          <w:rFonts w:ascii="Times New Roman" w:hAnsi="Times New Roman" w:cs="Times New Roman"/>
          <w:sz w:val="24"/>
          <w:szCs w:val="24"/>
        </w:rPr>
        <w:t>В дело – 4 экз.</w:t>
      </w:r>
    </w:p>
    <w:p w:rsidR="002C70AC" w:rsidRPr="002C70AC" w:rsidRDefault="002C70AC" w:rsidP="002C70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70AC">
        <w:rPr>
          <w:rFonts w:ascii="Times New Roman" w:hAnsi="Times New Roman" w:cs="Times New Roman"/>
          <w:sz w:val="24"/>
          <w:szCs w:val="24"/>
        </w:rPr>
        <w:t>Сайт – 1 экз.</w:t>
      </w:r>
    </w:p>
    <w:p w:rsidR="005A700D" w:rsidRPr="002C70AC" w:rsidRDefault="002C70AC" w:rsidP="002C70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70AC">
        <w:rPr>
          <w:rFonts w:ascii="Times New Roman" w:hAnsi="Times New Roman" w:cs="Times New Roman"/>
          <w:sz w:val="24"/>
          <w:szCs w:val="24"/>
        </w:rPr>
        <w:t xml:space="preserve">Сектор </w:t>
      </w:r>
      <w:proofErr w:type="spellStart"/>
      <w:r w:rsidRPr="002C70AC">
        <w:rPr>
          <w:rFonts w:ascii="Times New Roman" w:hAnsi="Times New Roman" w:cs="Times New Roman"/>
          <w:sz w:val="24"/>
          <w:szCs w:val="24"/>
        </w:rPr>
        <w:t>предприним</w:t>
      </w:r>
      <w:proofErr w:type="spellEnd"/>
      <w:r w:rsidRPr="002C70AC">
        <w:rPr>
          <w:rFonts w:ascii="Times New Roman" w:hAnsi="Times New Roman" w:cs="Times New Roman"/>
          <w:sz w:val="24"/>
          <w:szCs w:val="24"/>
        </w:rPr>
        <w:t>. – 2 экз.</w:t>
      </w:r>
    </w:p>
    <w:sectPr w:rsidR="005A700D" w:rsidRPr="002C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14"/>
    <w:rsid w:val="002C70AC"/>
    <w:rsid w:val="0042715C"/>
    <w:rsid w:val="005A700D"/>
    <w:rsid w:val="0073177B"/>
    <w:rsid w:val="008E49A4"/>
    <w:rsid w:val="00C06956"/>
    <w:rsid w:val="00CE3E3E"/>
    <w:rsid w:val="00D01114"/>
    <w:rsid w:val="00E6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49E6A-80D1-41A9-A97F-92237BFE1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Натлья Щукина</dc:creator>
  <cp:lastModifiedBy>TrushkovaAS</cp:lastModifiedBy>
  <cp:revision>2</cp:revision>
  <cp:lastPrinted>2017-02-16T12:26:00Z</cp:lastPrinted>
  <dcterms:created xsi:type="dcterms:W3CDTF">2017-02-17T11:46:00Z</dcterms:created>
  <dcterms:modified xsi:type="dcterms:W3CDTF">2017-02-17T11:46:00Z</dcterms:modified>
</cp:coreProperties>
</file>