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5A502CD0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6210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96210">
        <w:rPr>
          <w:sz w:val="26"/>
          <w:szCs w:val="26"/>
          <w:u w:val="single"/>
        </w:rPr>
        <w:t>63</w:t>
      </w:r>
      <w:r w:rsidR="00D95398">
        <w:rPr>
          <w:sz w:val="26"/>
          <w:szCs w:val="26"/>
          <w:u w:val="single"/>
        </w:rPr>
        <w:t>6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F13E6E7" w14:textId="77777777" w:rsidR="00D95398" w:rsidRPr="00473ECC" w:rsidRDefault="00D95398" w:rsidP="00D95398">
      <w:pPr>
        <w:pStyle w:val="a5"/>
        <w:spacing w:after="0"/>
        <w:ind w:firstLine="540"/>
        <w:jc w:val="center"/>
        <w:rPr>
          <w:b/>
          <w:sz w:val="26"/>
          <w:szCs w:val="26"/>
        </w:rPr>
      </w:pPr>
      <w:r w:rsidRPr="00473ECC">
        <w:rPr>
          <w:b/>
          <w:sz w:val="26"/>
          <w:szCs w:val="26"/>
          <w:lang w:eastAsia="ar-SA"/>
        </w:rPr>
        <w:t xml:space="preserve">О проведении открытого аукциона </w:t>
      </w:r>
      <w:r w:rsidRPr="00473ECC">
        <w:rPr>
          <w:b/>
          <w:sz w:val="26"/>
          <w:szCs w:val="26"/>
        </w:rPr>
        <w:t xml:space="preserve">на право заключения договора на размещение нестационарного торгового объекта на территории </w:t>
      </w:r>
      <w:r>
        <w:rPr>
          <w:b/>
          <w:sz w:val="26"/>
          <w:szCs w:val="26"/>
        </w:rPr>
        <w:br/>
      </w:r>
      <w:r w:rsidRPr="00473ECC">
        <w:rPr>
          <w:b/>
          <w:sz w:val="26"/>
          <w:szCs w:val="26"/>
        </w:rPr>
        <w:t>городского округа город Шахунья Нижегородской области</w:t>
      </w:r>
    </w:p>
    <w:p w14:paraId="698E2E98" w14:textId="77777777" w:rsidR="00D95398" w:rsidRDefault="00D95398" w:rsidP="00D95398">
      <w:pPr>
        <w:suppressAutoHyphens/>
        <w:spacing w:line="312" w:lineRule="exact"/>
        <w:rPr>
          <w:sz w:val="26"/>
          <w:szCs w:val="26"/>
          <w:lang w:eastAsia="ar-SA"/>
        </w:rPr>
      </w:pPr>
    </w:p>
    <w:p w14:paraId="0E9E5A35" w14:textId="77777777" w:rsidR="00D95398" w:rsidRPr="0059013E" w:rsidRDefault="00D95398" w:rsidP="00D95398">
      <w:pPr>
        <w:suppressAutoHyphens/>
        <w:spacing w:line="312" w:lineRule="exact"/>
        <w:rPr>
          <w:sz w:val="26"/>
          <w:szCs w:val="26"/>
          <w:lang w:eastAsia="ar-SA"/>
        </w:rPr>
      </w:pPr>
    </w:p>
    <w:p w14:paraId="6BF766B0" w14:textId="192750C9" w:rsidR="00D95398" w:rsidRDefault="00D95398" w:rsidP="00D95398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  <w:lang w:eastAsia="ar-SA"/>
        </w:rPr>
        <w:t>В соответствии с Федеральным законом от 28.12.2009 №</w:t>
      </w:r>
      <w:r>
        <w:rPr>
          <w:sz w:val="26"/>
          <w:szCs w:val="26"/>
          <w:lang w:eastAsia="ar-SA"/>
        </w:rPr>
        <w:t xml:space="preserve"> </w:t>
      </w:r>
      <w:r w:rsidRPr="0021534B">
        <w:rPr>
          <w:sz w:val="26"/>
          <w:szCs w:val="26"/>
          <w:lang w:eastAsia="ar-SA"/>
        </w:rPr>
        <w:t xml:space="preserve">381-ФЗ «Об основах государственного регулирования торговой деятельности в Российской Федерации», постановлением администрации городского округа город Шахунья Нижегородской области от </w:t>
      </w:r>
      <w:r>
        <w:rPr>
          <w:sz w:val="26"/>
          <w:szCs w:val="26"/>
          <w:lang w:eastAsia="ar-SA"/>
        </w:rPr>
        <w:t>11</w:t>
      </w:r>
      <w:r w:rsidRPr="0021534B">
        <w:rPr>
          <w:sz w:val="26"/>
          <w:szCs w:val="26"/>
          <w:lang w:eastAsia="ar-SA"/>
        </w:rPr>
        <w:t>.1</w:t>
      </w:r>
      <w:r>
        <w:rPr>
          <w:sz w:val="26"/>
          <w:szCs w:val="26"/>
          <w:lang w:eastAsia="ar-SA"/>
        </w:rPr>
        <w:t>2</w:t>
      </w:r>
      <w:r w:rsidRPr="0021534B">
        <w:rPr>
          <w:sz w:val="26"/>
          <w:szCs w:val="26"/>
          <w:lang w:eastAsia="ar-SA"/>
        </w:rPr>
        <w:t>.201</w:t>
      </w:r>
      <w:r>
        <w:rPr>
          <w:sz w:val="26"/>
          <w:szCs w:val="26"/>
          <w:lang w:eastAsia="ar-SA"/>
        </w:rPr>
        <w:t>9</w:t>
      </w:r>
      <w:r w:rsidRPr="0021534B">
        <w:rPr>
          <w:sz w:val="26"/>
          <w:szCs w:val="26"/>
          <w:lang w:eastAsia="ar-SA"/>
        </w:rPr>
        <w:t xml:space="preserve"> №</w:t>
      </w:r>
      <w:r>
        <w:rPr>
          <w:sz w:val="26"/>
          <w:szCs w:val="26"/>
          <w:lang w:eastAsia="ar-SA"/>
        </w:rPr>
        <w:t xml:space="preserve"> </w:t>
      </w:r>
      <w:r w:rsidRPr="0021534B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4</w:t>
      </w:r>
      <w:r w:rsidRPr="0021534B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>8</w:t>
      </w:r>
      <w:r w:rsidRPr="0021534B">
        <w:rPr>
          <w:sz w:val="26"/>
          <w:szCs w:val="26"/>
          <w:lang w:eastAsia="ar-SA"/>
        </w:rPr>
        <w:t xml:space="preserve"> «Об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</w:t>
      </w:r>
      <w:r w:rsidRPr="00A42C87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 от 17.10.2022 № 1158, от 26.05.2023 № 534)</w:t>
      </w:r>
      <w:r w:rsidRPr="00F95495">
        <w:rPr>
          <w:sz w:val="26"/>
          <w:szCs w:val="26"/>
        </w:rPr>
        <w:t xml:space="preserve"> </w:t>
      </w:r>
      <w:r w:rsidRPr="0021534B">
        <w:rPr>
          <w:sz w:val="26"/>
          <w:szCs w:val="26"/>
          <w:lang w:eastAsia="ar-SA"/>
        </w:rPr>
        <w:t>и в целях заключения договор</w:t>
      </w:r>
      <w:r>
        <w:rPr>
          <w:sz w:val="26"/>
          <w:szCs w:val="26"/>
          <w:lang w:eastAsia="ar-SA"/>
        </w:rPr>
        <w:t>а</w:t>
      </w:r>
      <w:r w:rsidRPr="0021534B">
        <w:rPr>
          <w:sz w:val="26"/>
          <w:szCs w:val="26"/>
          <w:lang w:eastAsia="ar-SA"/>
        </w:rPr>
        <w:t xml:space="preserve"> на размещение </w:t>
      </w:r>
      <w:r w:rsidRPr="0021534B">
        <w:rPr>
          <w:sz w:val="26"/>
          <w:szCs w:val="26"/>
        </w:rPr>
        <w:t>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 w:rsidRPr="00473EC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т:</w:t>
      </w:r>
    </w:p>
    <w:p w14:paraId="0D2B5A10" w14:textId="77777777" w:rsidR="00D95398" w:rsidRPr="0021534B" w:rsidRDefault="00D95398" w:rsidP="00D95398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Pr="0059013E">
        <w:rPr>
          <w:sz w:val="26"/>
          <w:szCs w:val="26"/>
          <w:lang w:eastAsia="ar-SA"/>
        </w:rPr>
        <w:t>открыт</w:t>
      </w:r>
      <w:r>
        <w:rPr>
          <w:sz w:val="26"/>
          <w:szCs w:val="26"/>
          <w:lang w:eastAsia="ar-SA"/>
        </w:rPr>
        <w:t>ый</w:t>
      </w:r>
      <w:r w:rsidRPr="0059013E">
        <w:rPr>
          <w:sz w:val="26"/>
          <w:szCs w:val="26"/>
          <w:lang w:eastAsia="ar-SA"/>
        </w:rPr>
        <w:t xml:space="preserve"> аукцион </w:t>
      </w:r>
      <w:r w:rsidRPr="0059013E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>а</w:t>
      </w:r>
      <w:r w:rsidRPr="0059013E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 xml:space="preserve">ого </w:t>
      </w:r>
      <w:r w:rsidRPr="0059013E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ого </w:t>
      </w:r>
      <w:r w:rsidRPr="0059013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59013E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14:paraId="532ACF7C" w14:textId="77777777" w:rsidR="00D95398" w:rsidRPr="0021534B" w:rsidRDefault="00D95398" w:rsidP="00D95398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2</w:t>
      </w:r>
      <w:r w:rsidRPr="0021534B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прилагаемое </w:t>
      </w:r>
      <w:r w:rsidRPr="0021534B">
        <w:rPr>
          <w:sz w:val="26"/>
          <w:szCs w:val="26"/>
        </w:rPr>
        <w:t>извещение о проведении открытого аукциона на право заключения договор</w:t>
      </w:r>
      <w:r>
        <w:rPr>
          <w:sz w:val="26"/>
          <w:szCs w:val="26"/>
        </w:rPr>
        <w:t xml:space="preserve">а </w:t>
      </w:r>
      <w:r w:rsidRPr="0021534B">
        <w:rPr>
          <w:sz w:val="26"/>
          <w:szCs w:val="26"/>
        </w:rPr>
        <w:t>на размещение нестационарн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</w:t>
      </w:r>
      <w:r>
        <w:rPr>
          <w:sz w:val="26"/>
          <w:szCs w:val="26"/>
        </w:rPr>
        <w:t xml:space="preserve">кой области (далее - извещение). </w:t>
      </w:r>
    </w:p>
    <w:p w14:paraId="2C66A050" w14:textId="77777777" w:rsidR="00D95398" w:rsidRPr="0059013E" w:rsidRDefault="00D95398" w:rsidP="00D95398">
      <w:pPr>
        <w:pStyle w:val="a5"/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</w:t>
      </w:r>
      <w:r w:rsidRPr="00A341B2">
        <w:rPr>
          <w:sz w:val="26"/>
          <w:szCs w:val="26"/>
          <w:lang w:eastAsia="ar-SA"/>
        </w:rPr>
        <w:tab/>
        <w:t xml:space="preserve">Управлению делами администрации городского округа город Шахунья обеспечить размещение настоящего постановления в газете «Знамя труда», в сетевом </w:t>
      </w:r>
      <w:r w:rsidRPr="00A341B2">
        <w:rPr>
          <w:sz w:val="26"/>
          <w:szCs w:val="26"/>
          <w:lang w:eastAsia="ar-SA"/>
        </w:rPr>
        <w:lastRenderedPageBreak/>
        <w:t>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  <w:r w:rsidRPr="0021534B">
        <w:rPr>
          <w:sz w:val="26"/>
          <w:szCs w:val="26"/>
        </w:rPr>
        <w:t xml:space="preserve"> </w:t>
      </w:r>
    </w:p>
    <w:p w14:paraId="42BA0F8C" w14:textId="77777777" w:rsidR="00996210" w:rsidRPr="0095227B" w:rsidRDefault="00996210" w:rsidP="00996210">
      <w:pPr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046620C1" w14:textId="77777777" w:rsidR="00D95398" w:rsidRDefault="00D95398" w:rsidP="00E71818">
      <w:pPr>
        <w:jc w:val="both"/>
        <w:rPr>
          <w:sz w:val="26"/>
          <w:szCs w:val="26"/>
        </w:rPr>
      </w:pPr>
    </w:p>
    <w:p w14:paraId="368A843F" w14:textId="0C708E66" w:rsidR="00D95398" w:rsidRDefault="00D953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05ABAC9" w14:textId="77777777" w:rsidR="00D95398" w:rsidRPr="0021534B" w:rsidRDefault="00D95398" w:rsidP="00D9539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lastRenderedPageBreak/>
        <w:t>Утверждено</w:t>
      </w:r>
    </w:p>
    <w:p w14:paraId="43BC8B3C" w14:textId="77777777" w:rsidR="00D95398" w:rsidRPr="0021534B" w:rsidRDefault="00D95398" w:rsidP="00D9539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постановлением </w:t>
      </w:r>
      <w:r w:rsidRPr="0021534B">
        <w:rPr>
          <w:rFonts w:eastAsia="Arial"/>
          <w:sz w:val="26"/>
          <w:szCs w:val="26"/>
          <w:lang w:eastAsia="ar-SA"/>
        </w:rPr>
        <w:t>администрации</w:t>
      </w:r>
    </w:p>
    <w:p w14:paraId="33364AF3" w14:textId="3A6412B3" w:rsidR="00D95398" w:rsidRPr="0021534B" w:rsidRDefault="00D95398" w:rsidP="00D95398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21534B">
        <w:rPr>
          <w:rFonts w:eastAsia="Arial"/>
          <w:sz w:val="26"/>
          <w:szCs w:val="26"/>
          <w:lang w:eastAsia="ar-SA"/>
        </w:rPr>
        <w:t>городского округа город Шахунья</w:t>
      </w:r>
      <w:r>
        <w:rPr>
          <w:rFonts w:eastAsia="Arial"/>
          <w:sz w:val="26"/>
          <w:szCs w:val="26"/>
          <w:lang w:eastAsia="ar-SA"/>
        </w:rPr>
        <w:t xml:space="preserve">              Н</w:t>
      </w:r>
      <w:r w:rsidRPr="0021534B">
        <w:rPr>
          <w:rFonts w:eastAsia="Arial"/>
          <w:sz w:val="26"/>
          <w:szCs w:val="26"/>
          <w:lang w:eastAsia="ar-SA"/>
        </w:rPr>
        <w:t>ижегородской</w:t>
      </w:r>
      <w:r>
        <w:rPr>
          <w:rFonts w:eastAsia="Arial"/>
          <w:sz w:val="26"/>
          <w:szCs w:val="26"/>
          <w:lang w:eastAsia="ar-SA"/>
        </w:rPr>
        <w:t xml:space="preserve"> области </w:t>
      </w:r>
      <w:r>
        <w:rPr>
          <w:rFonts w:eastAsia="Arial"/>
          <w:sz w:val="26"/>
          <w:szCs w:val="26"/>
          <w:lang w:eastAsia="ar-SA"/>
        </w:rPr>
        <w:br/>
        <w:t xml:space="preserve">от </w:t>
      </w:r>
      <w:r>
        <w:rPr>
          <w:rFonts w:eastAsia="Arial"/>
          <w:sz w:val="26"/>
          <w:szCs w:val="26"/>
          <w:lang w:eastAsia="ar-SA"/>
        </w:rPr>
        <w:t>16.06.2023 г.</w:t>
      </w:r>
      <w:r>
        <w:rPr>
          <w:rFonts w:eastAsia="Arial"/>
          <w:sz w:val="26"/>
          <w:szCs w:val="26"/>
          <w:lang w:eastAsia="ar-SA"/>
        </w:rPr>
        <w:t xml:space="preserve"> № </w:t>
      </w:r>
      <w:r>
        <w:rPr>
          <w:rFonts w:eastAsia="Arial"/>
          <w:sz w:val="26"/>
          <w:szCs w:val="26"/>
          <w:lang w:eastAsia="ar-SA"/>
        </w:rPr>
        <w:t>636</w:t>
      </w:r>
    </w:p>
    <w:p w14:paraId="44E61110" w14:textId="77777777" w:rsidR="00D95398" w:rsidRPr="0021534B" w:rsidRDefault="00D95398" w:rsidP="00D95398">
      <w:pPr>
        <w:pStyle w:val="caaieiaie1"/>
        <w:ind w:left="0"/>
        <w:rPr>
          <w:sz w:val="26"/>
          <w:szCs w:val="26"/>
        </w:rPr>
      </w:pPr>
    </w:p>
    <w:p w14:paraId="492962E9" w14:textId="77777777" w:rsidR="00D95398" w:rsidRPr="0021534B" w:rsidRDefault="00D95398" w:rsidP="00D95398">
      <w:pPr>
        <w:pStyle w:val="caaieiaie1"/>
        <w:ind w:left="0"/>
        <w:rPr>
          <w:sz w:val="26"/>
          <w:szCs w:val="26"/>
        </w:rPr>
      </w:pPr>
      <w:r w:rsidRPr="0021534B">
        <w:rPr>
          <w:sz w:val="26"/>
          <w:szCs w:val="26"/>
        </w:rPr>
        <w:t xml:space="preserve">Извещение </w:t>
      </w:r>
    </w:p>
    <w:p w14:paraId="53C46527" w14:textId="77777777" w:rsidR="00D95398" w:rsidRPr="0021534B" w:rsidRDefault="00D95398" w:rsidP="00D95398">
      <w:pPr>
        <w:pStyle w:val="a5"/>
        <w:spacing w:after="0"/>
        <w:ind w:firstLine="540"/>
        <w:jc w:val="center"/>
        <w:rPr>
          <w:sz w:val="26"/>
          <w:szCs w:val="26"/>
        </w:rPr>
      </w:pPr>
      <w:r w:rsidRPr="0021534B">
        <w:rPr>
          <w:sz w:val="26"/>
          <w:szCs w:val="26"/>
        </w:rPr>
        <w:t>об открытом аукционе на право заключения договор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</w:p>
    <w:p w14:paraId="30696136" w14:textId="77777777" w:rsidR="00D95398" w:rsidRPr="0021534B" w:rsidRDefault="00D95398" w:rsidP="00D95398">
      <w:pPr>
        <w:rPr>
          <w:sz w:val="26"/>
          <w:szCs w:val="26"/>
        </w:rPr>
      </w:pPr>
    </w:p>
    <w:p w14:paraId="55C31880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sz w:val="26"/>
          <w:szCs w:val="26"/>
        </w:rPr>
        <w:t>Администрация городского округа город Шахунья Нижегородской области приглашает принять участие в открытом аукционе на право заключения договор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</w:t>
      </w:r>
      <w:r w:rsidRPr="0021534B">
        <w:rPr>
          <w:color w:val="000000"/>
          <w:sz w:val="26"/>
          <w:szCs w:val="26"/>
        </w:rPr>
        <w:t>и городского округа город Шахунья Нижегородской области (далее - аукцион).</w:t>
      </w:r>
    </w:p>
    <w:p w14:paraId="388FD612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Организатор аукциона – </w:t>
      </w:r>
      <w:r>
        <w:rPr>
          <w:sz w:val="26"/>
          <w:szCs w:val="26"/>
        </w:rPr>
        <w:t>Сектор по поддержке малого бизнеса и развития предпринимательства</w:t>
      </w:r>
      <w:r w:rsidRPr="0021534B">
        <w:rPr>
          <w:sz w:val="26"/>
          <w:szCs w:val="26"/>
        </w:rPr>
        <w:t xml:space="preserve"> городского округа город Шахунья Нижегородской облас</w:t>
      </w:r>
      <w:r w:rsidRPr="0002790C">
        <w:rPr>
          <w:sz w:val="26"/>
          <w:szCs w:val="26"/>
        </w:rPr>
        <w:t>ти</w:t>
      </w:r>
      <w:r w:rsidRPr="0021534B">
        <w:rPr>
          <w:sz w:val="26"/>
          <w:szCs w:val="26"/>
        </w:rPr>
        <w:t xml:space="preserve">, почтовый адрес: Нижегородская область, город Шахунья, пл. Советская, д.1, </w:t>
      </w:r>
      <w:proofErr w:type="spellStart"/>
      <w:r w:rsidRPr="0021534B">
        <w:rPr>
          <w:sz w:val="26"/>
          <w:szCs w:val="26"/>
        </w:rPr>
        <w:t>каб</w:t>
      </w:r>
      <w:proofErr w:type="spellEnd"/>
      <w:r w:rsidRPr="0021534B">
        <w:rPr>
          <w:sz w:val="26"/>
          <w:szCs w:val="26"/>
        </w:rPr>
        <w:t>.</w:t>
      </w:r>
      <w:r>
        <w:rPr>
          <w:sz w:val="26"/>
          <w:szCs w:val="26"/>
        </w:rPr>
        <w:t xml:space="preserve"> 63, тел. (883152) 2-74-43</w:t>
      </w:r>
      <w:r w:rsidRPr="0021534B">
        <w:rPr>
          <w:sz w:val="26"/>
          <w:szCs w:val="26"/>
        </w:rPr>
        <w:t>.</w:t>
      </w:r>
    </w:p>
    <w:p w14:paraId="011435C7" w14:textId="77777777" w:rsidR="00D95398" w:rsidRDefault="00D95398" w:rsidP="00D95398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Предметом аукциона является право на заключени</w:t>
      </w:r>
      <w:r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 xml:space="preserve"> договор</w:t>
      </w:r>
      <w:r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на размещение нестационарн</w:t>
      </w:r>
      <w:r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торгов</w:t>
      </w:r>
      <w:r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объект</w:t>
      </w:r>
      <w:r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в мест</w:t>
      </w:r>
      <w:r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>, определенн</w:t>
      </w:r>
      <w:r>
        <w:rPr>
          <w:bCs/>
          <w:sz w:val="26"/>
          <w:szCs w:val="26"/>
        </w:rPr>
        <w:t>ом</w:t>
      </w:r>
      <w:r w:rsidRPr="0021534B">
        <w:rPr>
          <w:bCs/>
          <w:sz w:val="26"/>
          <w:szCs w:val="26"/>
        </w:rPr>
        <w:t xml:space="preserve"> схемой размещения нестационарных торговых объектов на территории городского округа горо</w:t>
      </w:r>
      <w:r>
        <w:rPr>
          <w:bCs/>
          <w:sz w:val="26"/>
          <w:szCs w:val="26"/>
        </w:rPr>
        <w:t>д Шахунья Нижегородской области, а именно: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192"/>
        <w:gridCol w:w="2068"/>
        <w:gridCol w:w="1276"/>
        <w:gridCol w:w="1417"/>
        <w:gridCol w:w="1559"/>
      </w:tblGrid>
      <w:tr w:rsidR="00D95398" w:rsidRPr="005D1F60" w14:paraId="5DECA762" w14:textId="77777777" w:rsidTr="00D95398">
        <w:tc>
          <w:tcPr>
            <w:tcW w:w="851" w:type="dxa"/>
            <w:shd w:val="clear" w:color="auto" w:fill="auto"/>
          </w:tcPr>
          <w:p w14:paraId="7F5FC079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  <w:p w14:paraId="1767D01B" w14:textId="77777777" w:rsidR="00D95398" w:rsidRPr="005D1F60" w:rsidRDefault="00D95398" w:rsidP="00A7791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A75B47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местонахож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1192" w:type="dxa"/>
            <w:shd w:val="clear" w:color="auto" w:fill="auto"/>
          </w:tcPr>
          <w:p w14:paraId="23656080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2068" w:type="dxa"/>
            <w:shd w:val="clear" w:color="auto" w:fill="auto"/>
          </w:tcPr>
          <w:p w14:paraId="0333E0B3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</w:tcPr>
          <w:p w14:paraId="783FF077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Площадь кв.м.</w:t>
            </w:r>
          </w:p>
        </w:tc>
        <w:tc>
          <w:tcPr>
            <w:tcW w:w="1417" w:type="dxa"/>
            <w:shd w:val="clear" w:color="auto" w:fill="auto"/>
          </w:tcPr>
          <w:p w14:paraId="47F90356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размеще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01DF9F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цена </w:t>
            </w:r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Лота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D95398" w:rsidRPr="005D1F60" w14:paraId="0BD51BF6" w14:textId="77777777" w:rsidTr="00D95398">
        <w:tc>
          <w:tcPr>
            <w:tcW w:w="851" w:type="dxa"/>
            <w:shd w:val="clear" w:color="auto" w:fill="auto"/>
          </w:tcPr>
          <w:p w14:paraId="5ADE4586" w14:textId="77777777" w:rsidR="00D95398" w:rsidRPr="005D1F60" w:rsidRDefault="00D95398" w:rsidP="00A77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C1E073D" w14:textId="3CFDF6CE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Шахунья,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Яранское шоссе, д. 2Б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14:paraId="470875AB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контейнер</w:t>
            </w:r>
          </w:p>
        </w:tc>
        <w:tc>
          <w:tcPr>
            <w:tcW w:w="2068" w:type="dxa"/>
            <w:shd w:val="clear" w:color="auto" w:fill="auto"/>
          </w:tcPr>
          <w:p w14:paraId="2A96F80A" w14:textId="77777777" w:rsidR="00D95398" w:rsidRPr="005D1F60" w:rsidRDefault="00D95398" w:rsidP="00A7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автотранспортных средств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66614" w14:textId="77777777" w:rsidR="00D95398" w:rsidRPr="005D1F60" w:rsidRDefault="00D95398" w:rsidP="00A77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71448" w14:textId="77777777" w:rsidR="00D95398" w:rsidRPr="005D1F60" w:rsidRDefault="00D95398" w:rsidP="00A77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01.09.2023 по 31.08.2024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21AA5" w14:textId="77777777" w:rsidR="00D95398" w:rsidRPr="005D1F60" w:rsidRDefault="00D95398" w:rsidP="00A77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90926,88</w:t>
            </w:r>
          </w:p>
        </w:tc>
      </w:tr>
    </w:tbl>
    <w:p w14:paraId="099E7520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bCs/>
          <w:sz w:val="26"/>
          <w:szCs w:val="26"/>
        </w:rPr>
        <w:t>Квалификационный отбор участников аукциона будет проводиться в</w:t>
      </w:r>
      <w:r>
        <w:rPr>
          <w:bCs/>
          <w:sz w:val="26"/>
          <w:szCs w:val="26"/>
        </w:rPr>
        <w:t xml:space="preserve"> 09</w:t>
      </w:r>
      <w:r w:rsidRPr="0021534B">
        <w:rPr>
          <w:bCs/>
          <w:sz w:val="26"/>
          <w:szCs w:val="26"/>
        </w:rPr>
        <w:t xml:space="preserve">.00 по московскому времени </w:t>
      </w:r>
      <w:r>
        <w:rPr>
          <w:bCs/>
          <w:sz w:val="26"/>
          <w:szCs w:val="26"/>
        </w:rPr>
        <w:t xml:space="preserve">18 августа </w:t>
      </w:r>
      <w:r w:rsidRPr="0021534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23</w:t>
      </w:r>
      <w:r w:rsidRPr="0021534B">
        <w:rPr>
          <w:bCs/>
          <w:sz w:val="26"/>
          <w:szCs w:val="26"/>
        </w:rPr>
        <w:t xml:space="preserve"> года.</w:t>
      </w:r>
    </w:p>
    <w:p w14:paraId="1F000E6A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Аукцион состоится в 1</w:t>
      </w:r>
      <w:r>
        <w:rPr>
          <w:bCs/>
          <w:sz w:val="26"/>
          <w:szCs w:val="26"/>
        </w:rPr>
        <w:t>4</w:t>
      </w:r>
      <w:r w:rsidRPr="0021534B">
        <w:rPr>
          <w:bCs/>
          <w:sz w:val="26"/>
          <w:szCs w:val="26"/>
        </w:rPr>
        <w:t xml:space="preserve">.00 по московскому времени </w:t>
      </w:r>
      <w:r>
        <w:rPr>
          <w:bCs/>
          <w:sz w:val="26"/>
          <w:szCs w:val="26"/>
        </w:rPr>
        <w:t>18 августа 2023</w:t>
      </w:r>
      <w:r w:rsidRPr="0021534B">
        <w:rPr>
          <w:bCs/>
          <w:sz w:val="26"/>
          <w:szCs w:val="26"/>
        </w:rPr>
        <w:t xml:space="preserve"> года.</w:t>
      </w:r>
    </w:p>
    <w:p w14:paraId="6035BE6A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Место проведения квалификационного отбора и аукциона: Нижегородская область, г. Шахунья, пл.  Советская, д.1, зал заседаний администрации городского округа город Шахунья.</w:t>
      </w:r>
    </w:p>
    <w:p w14:paraId="08D6D469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В аукционе могут принимать участие юридические лица и индивидуальные предприниматели.</w:t>
      </w:r>
    </w:p>
    <w:p w14:paraId="349F62D6" w14:textId="77777777" w:rsidR="00D95398" w:rsidRPr="00C739D7" w:rsidRDefault="00D95398" w:rsidP="00D95398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Аукционная документация в полном объеме размещена на официальном сайте администрации городского округа город Шахунья Нижегородской области </w:t>
      </w:r>
      <w:r>
        <w:rPr>
          <w:sz w:val="26"/>
          <w:szCs w:val="26"/>
        </w:rPr>
        <w:t>(</w:t>
      </w:r>
      <w:r w:rsidRPr="00A341B2">
        <w:rPr>
          <w:sz w:val="26"/>
          <w:szCs w:val="26"/>
          <w:lang w:val="en-US"/>
        </w:rPr>
        <w:t>https</w:t>
      </w:r>
      <w:r w:rsidRPr="00A341B2">
        <w:rPr>
          <w:sz w:val="26"/>
          <w:szCs w:val="26"/>
        </w:rPr>
        <w:t>://</w:t>
      </w:r>
      <w:proofErr w:type="spellStart"/>
      <w:r w:rsidRPr="00A341B2">
        <w:rPr>
          <w:sz w:val="26"/>
          <w:szCs w:val="26"/>
          <w:lang w:val="en-US"/>
        </w:rPr>
        <w:t>shahadm</w:t>
      </w:r>
      <w:proofErr w:type="spellEnd"/>
      <w:r w:rsidRPr="00A341B2">
        <w:rPr>
          <w:sz w:val="26"/>
          <w:szCs w:val="26"/>
        </w:rPr>
        <w:t>.</w:t>
      </w:r>
      <w:proofErr w:type="spellStart"/>
      <w:r w:rsidRPr="00A341B2">
        <w:rPr>
          <w:sz w:val="26"/>
          <w:szCs w:val="26"/>
          <w:lang w:val="en-US"/>
        </w:rPr>
        <w:t>nobl</w:t>
      </w:r>
      <w:proofErr w:type="spellEnd"/>
      <w:r w:rsidRPr="00A341B2">
        <w:rPr>
          <w:sz w:val="26"/>
          <w:szCs w:val="26"/>
        </w:rPr>
        <w:t>.</w:t>
      </w:r>
      <w:proofErr w:type="spellStart"/>
      <w:r w:rsidRPr="00A341B2">
        <w:rPr>
          <w:sz w:val="26"/>
          <w:szCs w:val="26"/>
          <w:lang w:val="en-US"/>
        </w:rPr>
        <w:t>ru</w:t>
      </w:r>
      <w:proofErr w:type="spellEnd"/>
      <w:r w:rsidRPr="00A341B2">
        <w:rPr>
          <w:sz w:val="26"/>
          <w:szCs w:val="26"/>
        </w:rPr>
        <w:t>/</w:t>
      </w:r>
      <w:r>
        <w:rPr>
          <w:sz w:val="26"/>
          <w:szCs w:val="26"/>
        </w:rPr>
        <w:t>).</w:t>
      </w:r>
    </w:p>
    <w:p w14:paraId="619F8967" w14:textId="77777777" w:rsidR="00D95398" w:rsidRPr="0021534B" w:rsidRDefault="00D95398" w:rsidP="00D95398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Для участия в аукционе, в срок с </w:t>
      </w:r>
      <w:r>
        <w:rPr>
          <w:sz w:val="26"/>
          <w:szCs w:val="26"/>
        </w:rPr>
        <w:t xml:space="preserve">18 июля 2023 </w:t>
      </w:r>
      <w:r w:rsidRPr="0021534B">
        <w:rPr>
          <w:sz w:val="26"/>
          <w:szCs w:val="26"/>
        </w:rPr>
        <w:t xml:space="preserve">года по </w:t>
      </w:r>
      <w:r>
        <w:rPr>
          <w:sz w:val="26"/>
          <w:szCs w:val="26"/>
        </w:rPr>
        <w:t xml:space="preserve">17 августа </w:t>
      </w:r>
      <w:r w:rsidRPr="0021534B">
        <w:rPr>
          <w:sz w:val="26"/>
          <w:szCs w:val="26"/>
        </w:rPr>
        <w:t>20</w:t>
      </w:r>
      <w:r>
        <w:rPr>
          <w:sz w:val="26"/>
          <w:szCs w:val="26"/>
        </w:rPr>
        <w:t xml:space="preserve">23 года, </w:t>
      </w:r>
      <w:r w:rsidRPr="0021534B">
        <w:rPr>
          <w:sz w:val="26"/>
          <w:szCs w:val="26"/>
        </w:rPr>
        <w:t>необходимо подать заявку по установленной форме с приложением документов по адресу: Нижегородская область, город Шахунья, пл. Советская, д.1, каб.</w:t>
      </w:r>
      <w:r>
        <w:rPr>
          <w:sz w:val="26"/>
          <w:szCs w:val="26"/>
        </w:rPr>
        <w:t>63</w:t>
      </w:r>
      <w:r w:rsidRPr="0021534B">
        <w:rPr>
          <w:sz w:val="26"/>
          <w:szCs w:val="26"/>
        </w:rPr>
        <w:t>, тел. (883152)2-</w:t>
      </w:r>
      <w:r>
        <w:rPr>
          <w:sz w:val="26"/>
          <w:szCs w:val="26"/>
        </w:rPr>
        <w:t>73-47</w:t>
      </w:r>
      <w:r w:rsidRPr="0021534B">
        <w:rPr>
          <w:sz w:val="26"/>
          <w:szCs w:val="26"/>
        </w:rPr>
        <w:t xml:space="preserve"> по рабочим дням с  9-00 до 16-00 (обеденный перерыв с 12-00 до 13-00).</w:t>
      </w:r>
    </w:p>
    <w:p w14:paraId="40671035" w14:textId="77777777" w:rsidR="00D95398" w:rsidRPr="00473ECC" w:rsidRDefault="00D95398" w:rsidP="00D95398">
      <w:pPr>
        <w:pStyle w:val="a5"/>
        <w:spacing w:after="0"/>
        <w:ind w:firstLine="709"/>
        <w:jc w:val="center"/>
      </w:pPr>
      <w:r>
        <w:t>____________________</w:t>
      </w:r>
    </w:p>
    <w:p w14:paraId="55138CC3" w14:textId="77777777" w:rsidR="00996210" w:rsidRDefault="00996210">
      <w:pPr>
        <w:rPr>
          <w:sz w:val="22"/>
          <w:szCs w:val="22"/>
        </w:rPr>
      </w:pPr>
    </w:p>
    <w:sectPr w:rsidR="00996210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9F2B" w14:textId="77777777" w:rsidR="00686BAD" w:rsidRDefault="00686BAD">
      <w:r>
        <w:separator/>
      </w:r>
    </w:p>
  </w:endnote>
  <w:endnote w:type="continuationSeparator" w:id="0">
    <w:p w14:paraId="38E7ED9E" w14:textId="77777777" w:rsidR="00686BAD" w:rsidRDefault="0068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E35D" w14:textId="77777777" w:rsidR="00686BAD" w:rsidRDefault="00686BAD">
      <w:r>
        <w:separator/>
      </w:r>
    </w:p>
  </w:footnote>
  <w:footnote w:type="continuationSeparator" w:id="0">
    <w:p w14:paraId="7E109FF8" w14:textId="77777777" w:rsidR="00686BAD" w:rsidRDefault="0068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79F6"/>
    <w:multiLevelType w:val="hybridMultilevel"/>
    <w:tmpl w:val="5054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9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10"/>
  </w:num>
  <w:num w:numId="25" w16cid:durableId="1227257918">
    <w:abstractNumId w:val="11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86686410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67057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21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98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aaieiaie1">
    <w:name w:val="caaieiaie 1"/>
    <w:basedOn w:val="a"/>
    <w:next w:val="a"/>
    <w:rsid w:val="00D95398"/>
    <w:pPr>
      <w:keepNext/>
      <w:ind w:left="567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2023-06-16T11:53:00Z</cp:lastPrinted>
  <dcterms:created xsi:type="dcterms:W3CDTF">2023-06-16T11:53:00Z</dcterms:created>
  <dcterms:modified xsi:type="dcterms:W3CDTF">2023-06-16T11:53:00Z</dcterms:modified>
</cp:coreProperties>
</file>