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59" w:type="dxa"/>
        <w:jc w:val="center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14:paraId="72B81C9F" w14:textId="77777777" w:rsidTr="00284CEE">
        <w:trPr>
          <w:jc w:val="center"/>
        </w:trPr>
        <w:tc>
          <w:tcPr>
            <w:tcW w:w="10059" w:type="dxa"/>
          </w:tcPr>
          <w:p w14:paraId="080BE514" w14:textId="77777777"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7B0040D2" wp14:editId="53C3B39F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B5FE3F7" w14:textId="77777777" w:rsidR="00A0200B" w:rsidRDefault="00A0200B" w:rsidP="00A0200B">
            <w:pPr>
              <w:pStyle w:val="2"/>
            </w:pPr>
            <w:r>
              <w:t>Администрация</w:t>
            </w:r>
          </w:p>
          <w:p w14:paraId="38B9614F" w14:textId="77777777"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14:paraId="3AD6E0BA" w14:textId="77777777" w:rsidR="00301F28" w:rsidRDefault="00301F28">
            <w:pPr>
              <w:pStyle w:val="2"/>
            </w:pPr>
            <w:r>
              <w:t>Нижегородской области</w:t>
            </w:r>
          </w:p>
          <w:p w14:paraId="60780EEB" w14:textId="77777777" w:rsidR="00301F28" w:rsidRDefault="00301F28">
            <w:pPr>
              <w:jc w:val="center"/>
            </w:pPr>
          </w:p>
          <w:p w14:paraId="78E134EB" w14:textId="77777777" w:rsidR="00301F28" w:rsidRDefault="00467B42">
            <w:pPr>
              <w:pStyle w:val="3"/>
              <w:rPr>
                <w:sz w:val="20"/>
              </w:rPr>
            </w:pPr>
            <w:r>
              <w:t>П О С Т А Н О В Л Е Н И Е</w:t>
            </w:r>
          </w:p>
        </w:tc>
      </w:tr>
    </w:tbl>
    <w:p w14:paraId="1C2EE657" w14:textId="77777777" w:rsidR="000C299D" w:rsidRDefault="000C299D" w:rsidP="004C7DAE"/>
    <w:p w14:paraId="4E4764B5" w14:textId="77777777" w:rsidR="00B41654" w:rsidRDefault="00B41654" w:rsidP="004C7DAE"/>
    <w:p w14:paraId="23EF4A13" w14:textId="77777777" w:rsidR="00C30DB1" w:rsidRDefault="00C30DB1" w:rsidP="004C7DAE"/>
    <w:p w14:paraId="2DF977F8" w14:textId="250E6CD1" w:rsidR="001F346A" w:rsidRDefault="001F346A" w:rsidP="001F346A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77693">
        <w:rPr>
          <w:sz w:val="26"/>
          <w:szCs w:val="26"/>
          <w:u w:val="single"/>
        </w:rPr>
        <w:t>13</w:t>
      </w:r>
      <w:r w:rsidRPr="00D04D44">
        <w:rPr>
          <w:sz w:val="26"/>
          <w:szCs w:val="26"/>
          <w:u w:val="single"/>
        </w:rPr>
        <w:t xml:space="preserve"> </w:t>
      </w:r>
      <w:r w:rsidR="00084A46">
        <w:rPr>
          <w:sz w:val="26"/>
          <w:szCs w:val="26"/>
          <w:u w:val="single"/>
        </w:rPr>
        <w:t>июня</w:t>
      </w:r>
      <w:r>
        <w:rPr>
          <w:sz w:val="26"/>
          <w:szCs w:val="26"/>
          <w:u w:val="single"/>
        </w:rPr>
        <w:t xml:space="preserve"> 202</w:t>
      </w:r>
      <w:r w:rsidR="005C6135">
        <w:rPr>
          <w:sz w:val="26"/>
          <w:szCs w:val="26"/>
          <w:u w:val="single"/>
        </w:rPr>
        <w:t>3</w:t>
      </w:r>
      <w:r>
        <w:rPr>
          <w:sz w:val="26"/>
          <w:szCs w:val="26"/>
          <w:u w:val="single"/>
        </w:rPr>
        <w:t xml:space="preserve"> года</w:t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50563">
        <w:rPr>
          <w:sz w:val="26"/>
          <w:szCs w:val="26"/>
        </w:rPr>
        <w:tab/>
      </w:r>
      <w:r w:rsidR="001632DD">
        <w:rPr>
          <w:sz w:val="26"/>
          <w:szCs w:val="26"/>
        </w:rPr>
        <w:tab/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677693">
        <w:rPr>
          <w:sz w:val="26"/>
          <w:szCs w:val="26"/>
          <w:u w:val="single"/>
        </w:rPr>
        <w:t>626</w:t>
      </w:r>
    </w:p>
    <w:p w14:paraId="567C405B" w14:textId="77777777" w:rsidR="001F346A" w:rsidRDefault="001F346A" w:rsidP="00677693">
      <w:pPr>
        <w:jc w:val="both"/>
        <w:rPr>
          <w:sz w:val="26"/>
          <w:szCs w:val="26"/>
        </w:rPr>
      </w:pPr>
    </w:p>
    <w:p w14:paraId="77BDC609" w14:textId="77777777" w:rsidR="004A3C35" w:rsidRPr="00355027" w:rsidRDefault="004A3C35" w:rsidP="00677693">
      <w:pPr>
        <w:jc w:val="both"/>
        <w:rPr>
          <w:sz w:val="26"/>
          <w:szCs w:val="26"/>
        </w:rPr>
      </w:pPr>
    </w:p>
    <w:p w14:paraId="6FB3FAE8" w14:textId="02DD91EC" w:rsidR="00677693" w:rsidRPr="001F0D65" w:rsidRDefault="00677693" w:rsidP="00677693">
      <w:pPr>
        <w:jc w:val="center"/>
        <w:rPr>
          <w:b/>
          <w:sz w:val="26"/>
          <w:szCs w:val="26"/>
        </w:rPr>
      </w:pPr>
      <w:r w:rsidRPr="001F0D65">
        <w:rPr>
          <w:b/>
          <w:sz w:val="26"/>
          <w:szCs w:val="26"/>
        </w:rPr>
        <w:t>О создании комиссии по оценке готовности к эксплуатации в осенне-зимний период 20</w:t>
      </w:r>
      <w:r>
        <w:rPr>
          <w:b/>
          <w:sz w:val="26"/>
          <w:szCs w:val="26"/>
        </w:rPr>
        <w:t>23</w:t>
      </w:r>
      <w:r w:rsidRPr="001F0D65">
        <w:rPr>
          <w:b/>
          <w:sz w:val="26"/>
          <w:szCs w:val="26"/>
        </w:rPr>
        <w:t>-20</w:t>
      </w:r>
      <w:r>
        <w:rPr>
          <w:b/>
          <w:sz w:val="26"/>
          <w:szCs w:val="26"/>
        </w:rPr>
        <w:t>24</w:t>
      </w:r>
      <w:r w:rsidRPr="001F0D65">
        <w:rPr>
          <w:b/>
          <w:sz w:val="26"/>
          <w:szCs w:val="26"/>
        </w:rPr>
        <w:t xml:space="preserve"> годов теплоснабжающих</w:t>
      </w:r>
      <w:r>
        <w:rPr>
          <w:b/>
          <w:sz w:val="26"/>
          <w:szCs w:val="26"/>
        </w:rPr>
        <w:t>, теплосетевых</w:t>
      </w:r>
      <w:r w:rsidRPr="001F0D65">
        <w:rPr>
          <w:b/>
          <w:sz w:val="26"/>
          <w:szCs w:val="26"/>
        </w:rPr>
        <w:t xml:space="preserve"> организаций и потребителей тепловой энергии, расположенных на территории городского </w:t>
      </w:r>
      <w:r>
        <w:rPr>
          <w:b/>
          <w:sz w:val="26"/>
          <w:szCs w:val="26"/>
        </w:rPr>
        <w:br/>
      </w:r>
      <w:r w:rsidRPr="001F0D65">
        <w:rPr>
          <w:b/>
          <w:sz w:val="26"/>
          <w:szCs w:val="26"/>
        </w:rPr>
        <w:t>округа город Шахунья Нижегородской области</w:t>
      </w:r>
    </w:p>
    <w:p w14:paraId="66AD7C7C" w14:textId="77777777" w:rsidR="00677693" w:rsidRDefault="00677693" w:rsidP="00677693">
      <w:pPr>
        <w:rPr>
          <w:sz w:val="26"/>
          <w:szCs w:val="26"/>
        </w:rPr>
      </w:pPr>
    </w:p>
    <w:p w14:paraId="097034FD" w14:textId="77777777" w:rsidR="00677693" w:rsidRPr="001F0D65" w:rsidRDefault="00677693" w:rsidP="00677693">
      <w:pPr>
        <w:rPr>
          <w:sz w:val="26"/>
          <w:szCs w:val="26"/>
        </w:rPr>
      </w:pPr>
    </w:p>
    <w:p w14:paraId="288D7D23" w14:textId="3DE2464F" w:rsidR="00677693" w:rsidRPr="001F0D65" w:rsidRDefault="00677693" w:rsidP="00677693">
      <w:pPr>
        <w:spacing w:line="360" w:lineRule="auto"/>
        <w:ind w:firstLine="709"/>
        <w:jc w:val="both"/>
        <w:rPr>
          <w:b/>
          <w:sz w:val="26"/>
          <w:szCs w:val="26"/>
        </w:rPr>
      </w:pPr>
      <w:r w:rsidRPr="001F0D65">
        <w:rPr>
          <w:sz w:val="26"/>
          <w:szCs w:val="26"/>
        </w:rPr>
        <w:t xml:space="preserve">В соответствии с пунктом 2 части 2 статьи 4 Федерального закона от 27.07.2010 </w:t>
      </w:r>
      <w:r>
        <w:rPr>
          <w:sz w:val="26"/>
          <w:szCs w:val="26"/>
        </w:rPr>
        <w:br/>
      </w:r>
      <w:r w:rsidRPr="001F0D65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Pr="001F0D65">
        <w:rPr>
          <w:sz w:val="26"/>
          <w:szCs w:val="26"/>
        </w:rPr>
        <w:t>190-ФЗ «О теплоснабжении», Приказом Минэнерго России от 12.03.2013 № 103 «Об утверждении Правил оценки готовности к отопительному периоду», в целях оценки готовности к эксплуатации в осенне-зимний период 20</w:t>
      </w:r>
      <w:r>
        <w:rPr>
          <w:sz w:val="26"/>
          <w:szCs w:val="26"/>
        </w:rPr>
        <w:t>23</w:t>
      </w:r>
      <w:r w:rsidRPr="001F0D65">
        <w:rPr>
          <w:sz w:val="26"/>
          <w:szCs w:val="26"/>
        </w:rPr>
        <w:t>-</w:t>
      </w:r>
      <w:r>
        <w:rPr>
          <w:sz w:val="26"/>
          <w:szCs w:val="26"/>
        </w:rPr>
        <w:t>2024</w:t>
      </w:r>
      <w:r w:rsidRPr="001F0D65">
        <w:rPr>
          <w:sz w:val="26"/>
          <w:szCs w:val="26"/>
        </w:rPr>
        <w:t xml:space="preserve"> годов теплоснабжающих</w:t>
      </w:r>
      <w:r>
        <w:rPr>
          <w:sz w:val="26"/>
          <w:szCs w:val="26"/>
        </w:rPr>
        <w:t>, теплосетевых</w:t>
      </w:r>
      <w:r w:rsidRPr="001F0D65">
        <w:rPr>
          <w:sz w:val="26"/>
          <w:szCs w:val="26"/>
        </w:rPr>
        <w:t xml:space="preserve"> организаций и потребителей тепловой энергии, расположенных на территории городского округа город Шахунья Нижегородской области, администрация городского округа город Шахунья Нижегородской области</w:t>
      </w:r>
      <w:r>
        <w:rPr>
          <w:sz w:val="26"/>
          <w:szCs w:val="26"/>
        </w:rPr>
        <w:t xml:space="preserve">  </w:t>
      </w:r>
      <w:r w:rsidRPr="001F0D65">
        <w:rPr>
          <w:b/>
          <w:sz w:val="26"/>
          <w:szCs w:val="26"/>
        </w:rPr>
        <w:t>п о с т а н о в л я е т</w:t>
      </w:r>
      <w:r>
        <w:rPr>
          <w:b/>
          <w:sz w:val="26"/>
          <w:szCs w:val="26"/>
        </w:rPr>
        <w:t xml:space="preserve"> </w:t>
      </w:r>
      <w:r w:rsidRPr="001F0D65">
        <w:rPr>
          <w:b/>
          <w:sz w:val="26"/>
          <w:szCs w:val="26"/>
        </w:rPr>
        <w:t>:</w:t>
      </w:r>
    </w:p>
    <w:p w14:paraId="57066441" w14:textId="77777777" w:rsidR="00677693" w:rsidRPr="001F0D65" w:rsidRDefault="00677693" w:rsidP="00677693">
      <w:pPr>
        <w:spacing w:line="360" w:lineRule="auto"/>
        <w:ind w:firstLine="709"/>
        <w:jc w:val="both"/>
        <w:rPr>
          <w:sz w:val="26"/>
          <w:szCs w:val="26"/>
        </w:rPr>
      </w:pPr>
      <w:r w:rsidRPr="001F0D65">
        <w:rPr>
          <w:sz w:val="26"/>
          <w:szCs w:val="26"/>
        </w:rPr>
        <w:t>1. Создать комиссию по оценке готовности к эксплуатации в осенне-зимний период 20</w:t>
      </w:r>
      <w:r>
        <w:rPr>
          <w:sz w:val="26"/>
          <w:szCs w:val="26"/>
        </w:rPr>
        <w:t xml:space="preserve">23 </w:t>
      </w:r>
      <w:r w:rsidRPr="001F0D6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F0D65">
        <w:rPr>
          <w:sz w:val="26"/>
          <w:szCs w:val="26"/>
        </w:rPr>
        <w:t>20</w:t>
      </w:r>
      <w:r>
        <w:rPr>
          <w:sz w:val="26"/>
          <w:szCs w:val="26"/>
        </w:rPr>
        <w:t>24</w:t>
      </w:r>
      <w:r w:rsidRPr="001F0D65">
        <w:rPr>
          <w:sz w:val="26"/>
          <w:szCs w:val="26"/>
        </w:rPr>
        <w:t xml:space="preserve"> годов теплоснабжающих</w:t>
      </w:r>
      <w:r>
        <w:rPr>
          <w:sz w:val="26"/>
          <w:szCs w:val="26"/>
        </w:rPr>
        <w:t>, теплосетевых</w:t>
      </w:r>
      <w:r w:rsidRPr="001F0D65">
        <w:rPr>
          <w:sz w:val="26"/>
          <w:szCs w:val="26"/>
        </w:rPr>
        <w:t xml:space="preserve">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14:paraId="2B4108D3" w14:textId="77777777" w:rsidR="00677693" w:rsidRPr="001F0D65" w:rsidRDefault="00677693" w:rsidP="00677693">
      <w:pPr>
        <w:spacing w:line="360" w:lineRule="auto"/>
        <w:ind w:firstLine="709"/>
        <w:jc w:val="both"/>
        <w:rPr>
          <w:sz w:val="26"/>
          <w:szCs w:val="26"/>
        </w:rPr>
      </w:pPr>
      <w:r w:rsidRPr="001F0D65">
        <w:rPr>
          <w:sz w:val="26"/>
          <w:szCs w:val="26"/>
        </w:rPr>
        <w:t>2. Утвердить прилагаемый состав комиссии по оценке готовности к эксплуатации в осенне-зимний период 20</w:t>
      </w:r>
      <w:r>
        <w:rPr>
          <w:sz w:val="26"/>
          <w:szCs w:val="26"/>
        </w:rPr>
        <w:t xml:space="preserve">23 </w:t>
      </w:r>
      <w:r w:rsidRPr="001F0D6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F0D65">
        <w:rPr>
          <w:sz w:val="26"/>
          <w:szCs w:val="26"/>
        </w:rPr>
        <w:t>20</w:t>
      </w:r>
      <w:r>
        <w:rPr>
          <w:sz w:val="26"/>
          <w:szCs w:val="26"/>
        </w:rPr>
        <w:t>24</w:t>
      </w:r>
      <w:r w:rsidRPr="001F0D65">
        <w:rPr>
          <w:sz w:val="26"/>
          <w:szCs w:val="26"/>
        </w:rPr>
        <w:t xml:space="preserve"> годов теплоснабжающих</w:t>
      </w:r>
      <w:r>
        <w:rPr>
          <w:sz w:val="26"/>
          <w:szCs w:val="26"/>
        </w:rPr>
        <w:t>, теплосетевых</w:t>
      </w:r>
      <w:r w:rsidRPr="001F0D65">
        <w:rPr>
          <w:sz w:val="26"/>
          <w:szCs w:val="26"/>
        </w:rPr>
        <w:t xml:space="preserve">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14:paraId="78FC601D" w14:textId="77777777" w:rsidR="00677693" w:rsidRPr="001F0D65" w:rsidRDefault="00677693" w:rsidP="00677693">
      <w:pPr>
        <w:spacing w:line="360" w:lineRule="auto"/>
        <w:ind w:firstLine="709"/>
        <w:jc w:val="both"/>
        <w:rPr>
          <w:sz w:val="26"/>
          <w:szCs w:val="26"/>
        </w:rPr>
      </w:pPr>
      <w:r w:rsidRPr="001F0D65">
        <w:rPr>
          <w:sz w:val="26"/>
          <w:szCs w:val="26"/>
        </w:rPr>
        <w:t>3. Утвердить прилагаемое Положение о комиссии по оценке готовности к эксплуатации в осенне-зимний период 20</w:t>
      </w:r>
      <w:r>
        <w:rPr>
          <w:sz w:val="26"/>
          <w:szCs w:val="26"/>
        </w:rPr>
        <w:t xml:space="preserve">23 </w:t>
      </w:r>
      <w:r w:rsidRPr="001F0D6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F0D65">
        <w:rPr>
          <w:sz w:val="26"/>
          <w:szCs w:val="26"/>
        </w:rPr>
        <w:t>20</w:t>
      </w:r>
      <w:r>
        <w:rPr>
          <w:sz w:val="26"/>
          <w:szCs w:val="26"/>
        </w:rPr>
        <w:t>24</w:t>
      </w:r>
      <w:r w:rsidRPr="001F0D65">
        <w:rPr>
          <w:sz w:val="26"/>
          <w:szCs w:val="26"/>
        </w:rPr>
        <w:t xml:space="preserve"> годов теплоснабжающих</w:t>
      </w:r>
      <w:r>
        <w:rPr>
          <w:sz w:val="26"/>
          <w:szCs w:val="26"/>
        </w:rPr>
        <w:t xml:space="preserve">, </w:t>
      </w:r>
      <w:r>
        <w:rPr>
          <w:sz w:val="26"/>
          <w:szCs w:val="26"/>
        </w:rPr>
        <w:lastRenderedPageBreak/>
        <w:t>теплосетевых</w:t>
      </w:r>
      <w:r w:rsidRPr="001F0D65">
        <w:rPr>
          <w:sz w:val="26"/>
          <w:szCs w:val="26"/>
        </w:rPr>
        <w:t xml:space="preserve"> организаций и потребителей тепловой энергии, расположенных на территории городского округа город Шахунья Нижегородской области.  </w:t>
      </w:r>
    </w:p>
    <w:p w14:paraId="05003419" w14:textId="77777777" w:rsidR="00677693" w:rsidRPr="001F0D65" w:rsidRDefault="00677693" w:rsidP="00677693">
      <w:pPr>
        <w:spacing w:line="360" w:lineRule="auto"/>
        <w:ind w:firstLine="709"/>
        <w:jc w:val="both"/>
        <w:rPr>
          <w:sz w:val="26"/>
          <w:szCs w:val="26"/>
        </w:rPr>
      </w:pPr>
      <w:r w:rsidRPr="001F0D65">
        <w:rPr>
          <w:sz w:val="26"/>
          <w:szCs w:val="26"/>
        </w:rPr>
        <w:t>4. Утвердить прилагаемую Программу проведения проверки готовности к эксплуатации в осенне-зимний период 20</w:t>
      </w:r>
      <w:r>
        <w:rPr>
          <w:sz w:val="26"/>
          <w:szCs w:val="26"/>
        </w:rPr>
        <w:t xml:space="preserve">23 </w:t>
      </w:r>
      <w:r w:rsidRPr="001F0D65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1F0D65">
        <w:rPr>
          <w:sz w:val="26"/>
          <w:szCs w:val="26"/>
        </w:rPr>
        <w:t>20</w:t>
      </w:r>
      <w:r>
        <w:rPr>
          <w:sz w:val="26"/>
          <w:szCs w:val="26"/>
        </w:rPr>
        <w:t>24</w:t>
      </w:r>
      <w:r w:rsidRPr="001F0D65">
        <w:rPr>
          <w:sz w:val="26"/>
          <w:szCs w:val="26"/>
        </w:rPr>
        <w:t xml:space="preserve"> годов теплоснабжающих</w:t>
      </w:r>
      <w:r>
        <w:rPr>
          <w:sz w:val="26"/>
          <w:szCs w:val="26"/>
        </w:rPr>
        <w:t>, теплосетевых</w:t>
      </w:r>
      <w:r w:rsidRPr="001F0D65">
        <w:rPr>
          <w:sz w:val="26"/>
          <w:szCs w:val="26"/>
        </w:rPr>
        <w:t xml:space="preserve"> организаций и потребителей тепловой энергии, расположенных на территории городского округа город Шахунья Нижегородской области.  </w:t>
      </w:r>
    </w:p>
    <w:p w14:paraId="73DB446C" w14:textId="77777777" w:rsidR="00677693" w:rsidRPr="009C2C26" w:rsidRDefault="00677693" w:rsidP="006776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9C2C26">
        <w:rPr>
          <w:sz w:val="26"/>
          <w:szCs w:val="26"/>
        </w:rPr>
        <w:t xml:space="preserve">. Настоящее постановление вступает в силу со дня </w:t>
      </w:r>
      <w:r>
        <w:rPr>
          <w:sz w:val="26"/>
          <w:szCs w:val="26"/>
        </w:rPr>
        <w:t>подписания.</w:t>
      </w:r>
    </w:p>
    <w:p w14:paraId="3DDCDCEB" w14:textId="77777777" w:rsidR="00677693" w:rsidRDefault="00677693" w:rsidP="0067769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Pr="009C2C26">
        <w:rPr>
          <w:sz w:val="26"/>
          <w:szCs w:val="26"/>
        </w:rPr>
        <w:t xml:space="preserve">. Управлению делами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Шахунья. </w:t>
      </w:r>
    </w:p>
    <w:p w14:paraId="5D13FC9C" w14:textId="77777777" w:rsidR="00677693" w:rsidRPr="001F0D65" w:rsidRDefault="00677693" w:rsidP="00677693">
      <w:pPr>
        <w:spacing w:line="360" w:lineRule="auto"/>
        <w:ind w:firstLine="709"/>
        <w:jc w:val="both"/>
        <w:rPr>
          <w:sz w:val="26"/>
          <w:szCs w:val="26"/>
        </w:rPr>
      </w:pPr>
      <w:r w:rsidRPr="001F0D65">
        <w:rPr>
          <w:sz w:val="26"/>
          <w:szCs w:val="26"/>
        </w:rPr>
        <w:t xml:space="preserve">7. </w:t>
      </w:r>
      <w:r>
        <w:rPr>
          <w:sz w:val="26"/>
          <w:szCs w:val="26"/>
        </w:rPr>
        <w:t>Со дня вступления в силу настоящего постановления п</w:t>
      </w:r>
      <w:r w:rsidRPr="001F0D65">
        <w:rPr>
          <w:sz w:val="26"/>
          <w:szCs w:val="26"/>
        </w:rPr>
        <w:t xml:space="preserve">ризнать утратившим силу постановление администрации городского округа город Шахунья Нижегородской области от </w:t>
      </w:r>
      <w:r>
        <w:rPr>
          <w:sz w:val="26"/>
          <w:szCs w:val="26"/>
        </w:rPr>
        <w:t>18</w:t>
      </w:r>
      <w:r w:rsidRPr="001F0D65">
        <w:rPr>
          <w:sz w:val="26"/>
          <w:szCs w:val="26"/>
        </w:rPr>
        <w:t>.0</w:t>
      </w:r>
      <w:r>
        <w:rPr>
          <w:sz w:val="26"/>
          <w:szCs w:val="26"/>
        </w:rPr>
        <w:t>7.2022</w:t>
      </w:r>
      <w:r w:rsidRPr="001F0D65">
        <w:rPr>
          <w:sz w:val="26"/>
          <w:szCs w:val="26"/>
        </w:rPr>
        <w:t xml:space="preserve"> № </w:t>
      </w:r>
      <w:r>
        <w:rPr>
          <w:sz w:val="26"/>
          <w:szCs w:val="26"/>
        </w:rPr>
        <w:t>785</w:t>
      </w:r>
      <w:r w:rsidRPr="001F0D65">
        <w:rPr>
          <w:sz w:val="26"/>
          <w:szCs w:val="26"/>
        </w:rPr>
        <w:t xml:space="preserve"> «О создании комиссии по оценке готовности к эксплуатации в осенне-зимний период</w:t>
      </w:r>
      <w:r>
        <w:rPr>
          <w:sz w:val="26"/>
          <w:szCs w:val="26"/>
        </w:rPr>
        <w:t xml:space="preserve"> 2022</w:t>
      </w:r>
      <w:r w:rsidRPr="001F0D65">
        <w:rPr>
          <w:sz w:val="26"/>
          <w:szCs w:val="26"/>
        </w:rPr>
        <w:t>-20</w:t>
      </w:r>
      <w:r>
        <w:rPr>
          <w:sz w:val="26"/>
          <w:szCs w:val="26"/>
        </w:rPr>
        <w:t>23</w:t>
      </w:r>
      <w:r w:rsidRPr="001F0D65">
        <w:rPr>
          <w:sz w:val="26"/>
          <w:szCs w:val="26"/>
        </w:rPr>
        <w:t xml:space="preserve"> годов теплоснабжающих организаций и потребителей тепловой энергии, расположенных на территории городского округа город Шахунья Нижегородской области».</w:t>
      </w:r>
    </w:p>
    <w:p w14:paraId="62CED352" w14:textId="2CB01FD0" w:rsidR="00677693" w:rsidRPr="001F0D65" w:rsidRDefault="00677693" w:rsidP="00677693">
      <w:pPr>
        <w:spacing w:line="360" w:lineRule="auto"/>
        <w:ind w:firstLine="709"/>
        <w:jc w:val="both"/>
        <w:rPr>
          <w:sz w:val="26"/>
          <w:szCs w:val="26"/>
        </w:rPr>
      </w:pPr>
      <w:r w:rsidRPr="001F0D65">
        <w:rPr>
          <w:sz w:val="26"/>
          <w:szCs w:val="26"/>
        </w:rPr>
        <w:t xml:space="preserve">8. Контроль за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1F0D65">
        <w:rPr>
          <w:sz w:val="26"/>
          <w:szCs w:val="26"/>
        </w:rPr>
        <w:t>С.А.</w:t>
      </w:r>
      <w:r>
        <w:rPr>
          <w:sz w:val="26"/>
          <w:szCs w:val="26"/>
        </w:rPr>
        <w:t xml:space="preserve"> </w:t>
      </w:r>
      <w:r w:rsidRPr="001F0D65">
        <w:rPr>
          <w:sz w:val="26"/>
          <w:szCs w:val="26"/>
        </w:rPr>
        <w:t>Кузнецова.</w:t>
      </w:r>
    </w:p>
    <w:p w14:paraId="46634573" w14:textId="77777777" w:rsidR="009619C5" w:rsidRDefault="009619C5" w:rsidP="00FB472A">
      <w:pPr>
        <w:jc w:val="both"/>
        <w:rPr>
          <w:sz w:val="26"/>
          <w:szCs w:val="26"/>
        </w:rPr>
      </w:pPr>
    </w:p>
    <w:p w14:paraId="696C221E" w14:textId="77777777" w:rsidR="00355027" w:rsidRDefault="00355027" w:rsidP="00FB472A">
      <w:pPr>
        <w:jc w:val="both"/>
        <w:rPr>
          <w:sz w:val="26"/>
          <w:szCs w:val="26"/>
        </w:rPr>
      </w:pPr>
    </w:p>
    <w:p w14:paraId="7465D4D4" w14:textId="77777777" w:rsidR="00355027" w:rsidRDefault="00355027" w:rsidP="00FB472A">
      <w:pPr>
        <w:jc w:val="both"/>
        <w:rPr>
          <w:sz w:val="26"/>
          <w:szCs w:val="26"/>
        </w:rPr>
      </w:pPr>
    </w:p>
    <w:p w14:paraId="01A2B37E" w14:textId="77777777" w:rsidR="00355027" w:rsidRDefault="00355027" w:rsidP="00FB472A">
      <w:pPr>
        <w:jc w:val="both"/>
        <w:rPr>
          <w:sz w:val="26"/>
          <w:szCs w:val="26"/>
        </w:rPr>
      </w:pPr>
    </w:p>
    <w:p w14:paraId="334C350E" w14:textId="70675946" w:rsidR="00E71818" w:rsidRDefault="00C71379" w:rsidP="00E71818">
      <w:pPr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E71818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E71818">
        <w:rPr>
          <w:sz w:val="26"/>
          <w:szCs w:val="26"/>
        </w:rPr>
        <w:t xml:space="preserve"> местного самоуправления</w:t>
      </w:r>
    </w:p>
    <w:p w14:paraId="0D9C302F" w14:textId="38EA6E2C" w:rsidR="00E71818" w:rsidRDefault="00E71818" w:rsidP="00E71818">
      <w:pPr>
        <w:jc w:val="both"/>
        <w:rPr>
          <w:sz w:val="22"/>
          <w:szCs w:val="22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</w:t>
      </w:r>
      <w:proofErr w:type="spellStart"/>
      <w:r w:rsidR="00C71379">
        <w:rPr>
          <w:sz w:val="26"/>
          <w:szCs w:val="26"/>
        </w:rPr>
        <w:t>О.А.Дахно</w:t>
      </w:r>
      <w:proofErr w:type="spellEnd"/>
    </w:p>
    <w:p w14:paraId="368A843F" w14:textId="6C539888" w:rsidR="00677693" w:rsidRDefault="00677693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684A0DD5" w14:textId="77777777" w:rsidR="00677693" w:rsidRPr="003B77BC" w:rsidRDefault="00677693" w:rsidP="00677693">
      <w:pPr>
        <w:ind w:left="5812"/>
        <w:jc w:val="center"/>
      </w:pPr>
      <w:r w:rsidRPr="003B77BC">
        <w:lastRenderedPageBreak/>
        <w:t>УТВЕРЖДЕН</w:t>
      </w:r>
    </w:p>
    <w:p w14:paraId="7C0193A5" w14:textId="77777777" w:rsidR="00677693" w:rsidRPr="003B77BC" w:rsidRDefault="00677693" w:rsidP="00677693">
      <w:pPr>
        <w:ind w:left="5812"/>
        <w:jc w:val="center"/>
      </w:pPr>
      <w:r w:rsidRPr="003B77BC">
        <w:t>постановлением администрации</w:t>
      </w:r>
    </w:p>
    <w:p w14:paraId="638A1707" w14:textId="77777777" w:rsidR="00677693" w:rsidRPr="003B77BC" w:rsidRDefault="00677693" w:rsidP="00677693">
      <w:pPr>
        <w:ind w:left="5812"/>
        <w:jc w:val="center"/>
      </w:pPr>
      <w:r w:rsidRPr="003B77BC">
        <w:t>городского округа город Шахунья</w:t>
      </w:r>
    </w:p>
    <w:p w14:paraId="43A24B93" w14:textId="77777777" w:rsidR="00677693" w:rsidRPr="003B77BC" w:rsidRDefault="00677693" w:rsidP="00677693">
      <w:pPr>
        <w:ind w:left="5812"/>
        <w:jc w:val="center"/>
      </w:pPr>
      <w:r w:rsidRPr="003B77BC">
        <w:t>Нижегородской области</w:t>
      </w:r>
    </w:p>
    <w:p w14:paraId="443A0CAF" w14:textId="77777777" w:rsidR="00677693" w:rsidRPr="003B77BC" w:rsidRDefault="00677693" w:rsidP="00677693">
      <w:pPr>
        <w:ind w:left="5812"/>
        <w:jc w:val="center"/>
      </w:pPr>
      <w:r>
        <w:t>о</w:t>
      </w:r>
      <w:r w:rsidRPr="003B77BC">
        <w:t>т</w:t>
      </w:r>
      <w:r>
        <w:t xml:space="preserve"> 13.06.2023 г.</w:t>
      </w:r>
      <w:r w:rsidRPr="003B77BC">
        <w:t xml:space="preserve"> №</w:t>
      </w:r>
      <w:r>
        <w:t xml:space="preserve"> 626</w:t>
      </w:r>
    </w:p>
    <w:p w14:paraId="02057DF4" w14:textId="77777777" w:rsidR="00677693" w:rsidRPr="003B77BC" w:rsidRDefault="00677693" w:rsidP="00677693">
      <w:pPr>
        <w:autoSpaceDE w:val="0"/>
        <w:ind w:left="6946"/>
        <w:jc w:val="both"/>
      </w:pPr>
    </w:p>
    <w:p w14:paraId="32CC87E4" w14:textId="77777777" w:rsidR="00677693" w:rsidRDefault="00677693" w:rsidP="00677693">
      <w:pPr>
        <w:pStyle w:val="afb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6B861702" w14:textId="77777777" w:rsidR="00677693" w:rsidRPr="003B77BC" w:rsidRDefault="00677693" w:rsidP="00677693">
      <w:pPr>
        <w:pStyle w:val="af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BC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14:paraId="122D981F" w14:textId="77777777" w:rsidR="00677693" w:rsidRDefault="00677693" w:rsidP="00677693">
      <w:pPr>
        <w:pStyle w:val="af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BC">
        <w:rPr>
          <w:rFonts w:ascii="Times New Roman" w:hAnsi="Times New Roman" w:cs="Times New Roman"/>
          <w:b/>
          <w:sz w:val="24"/>
          <w:szCs w:val="24"/>
        </w:rPr>
        <w:t xml:space="preserve"> по оценке готовности к эксплуатации в осенне-зимний период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3B77BC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3B77BC">
        <w:rPr>
          <w:rFonts w:ascii="Times New Roman" w:hAnsi="Times New Roman" w:cs="Times New Roman"/>
          <w:b/>
          <w:sz w:val="24"/>
          <w:szCs w:val="24"/>
        </w:rPr>
        <w:t xml:space="preserve"> годов теплоснабжающих</w:t>
      </w:r>
      <w:r>
        <w:rPr>
          <w:rFonts w:ascii="Times New Roman" w:hAnsi="Times New Roman" w:cs="Times New Roman"/>
          <w:b/>
          <w:sz w:val="24"/>
          <w:szCs w:val="24"/>
        </w:rPr>
        <w:t>, теплосетевых</w:t>
      </w:r>
      <w:r w:rsidRPr="003B77BC">
        <w:rPr>
          <w:rFonts w:ascii="Times New Roman" w:hAnsi="Times New Roman" w:cs="Times New Roman"/>
          <w:b/>
          <w:sz w:val="24"/>
          <w:szCs w:val="24"/>
        </w:rPr>
        <w:t xml:space="preserve"> организаций и потребителей тепловой энергии, расположенных на территории городского округа город Шахунья </w:t>
      </w:r>
    </w:p>
    <w:p w14:paraId="7A31A26B" w14:textId="77777777" w:rsidR="00677693" w:rsidRDefault="00677693" w:rsidP="00677693">
      <w:pPr>
        <w:pStyle w:val="afb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BC">
        <w:rPr>
          <w:rFonts w:ascii="Times New Roman" w:hAnsi="Times New Roman" w:cs="Times New Roman"/>
          <w:b/>
          <w:sz w:val="24"/>
          <w:szCs w:val="24"/>
        </w:rPr>
        <w:t>Нижегородской области</w:t>
      </w:r>
    </w:p>
    <w:p w14:paraId="5D30D5CF" w14:textId="77777777" w:rsidR="00677693" w:rsidRPr="00A07475" w:rsidRDefault="00677693" w:rsidP="00677693">
      <w:pPr>
        <w:rPr>
          <w:lang w:eastAsia="ar-SA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2319"/>
        <w:gridCol w:w="7746"/>
      </w:tblGrid>
      <w:tr w:rsidR="00677693" w:rsidRPr="003B77BC" w14:paraId="32D78DE5" w14:textId="77777777" w:rsidTr="00330782">
        <w:trPr>
          <w:trHeight w:val="339"/>
        </w:trPr>
        <w:tc>
          <w:tcPr>
            <w:tcW w:w="2319" w:type="dxa"/>
          </w:tcPr>
          <w:p w14:paraId="3587589E" w14:textId="77777777" w:rsidR="00677693" w:rsidRPr="00A07475" w:rsidRDefault="00677693" w:rsidP="00330782">
            <w:pPr>
              <w:spacing w:line="276" w:lineRule="auto"/>
              <w:ind w:right="-200"/>
            </w:pPr>
          </w:p>
          <w:p w14:paraId="245F66E3" w14:textId="77777777" w:rsidR="00677693" w:rsidRPr="00A07475" w:rsidRDefault="00677693" w:rsidP="00330782">
            <w:pPr>
              <w:spacing w:line="276" w:lineRule="auto"/>
              <w:ind w:right="-200"/>
            </w:pPr>
            <w:r w:rsidRPr="00A07475">
              <w:t>С.А. Кузнецов</w:t>
            </w:r>
          </w:p>
        </w:tc>
        <w:tc>
          <w:tcPr>
            <w:tcW w:w="7746" w:type="dxa"/>
          </w:tcPr>
          <w:p w14:paraId="7AFAE2DC" w14:textId="77777777" w:rsidR="00677693" w:rsidRPr="00A07475" w:rsidRDefault="00677693" w:rsidP="00330782">
            <w:pPr>
              <w:spacing w:line="276" w:lineRule="auto"/>
              <w:jc w:val="both"/>
            </w:pPr>
          </w:p>
          <w:p w14:paraId="05DE0E4F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>- заместитель главы администрации городского округа город Шахунья Нижегородской области, председатель комиссии;</w:t>
            </w:r>
          </w:p>
        </w:tc>
      </w:tr>
      <w:tr w:rsidR="00677693" w:rsidRPr="003B77BC" w14:paraId="45E11301" w14:textId="77777777" w:rsidTr="00330782">
        <w:trPr>
          <w:trHeight w:val="508"/>
        </w:trPr>
        <w:tc>
          <w:tcPr>
            <w:tcW w:w="2319" w:type="dxa"/>
          </w:tcPr>
          <w:p w14:paraId="126B4F94" w14:textId="77777777" w:rsidR="00677693" w:rsidRPr="00A07475" w:rsidRDefault="00677693" w:rsidP="00330782">
            <w:pPr>
              <w:spacing w:line="276" w:lineRule="auto"/>
              <w:ind w:right="-200"/>
            </w:pPr>
            <w:r>
              <w:t>Е.В. Козлов</w:t>
            </w:r>
          </w:p>
        </w:tc>
        <w:tc>
          <w:tcPr>
            <w:tcW w:w="7746" w:type="dxa"/>
          </w:tcPr>
          <w:p w14:paraId="39D89BE2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 xml:space="preserve">- начальник </w:t>
            </w:r>
            <w:r>
              <w:t>отдела</w:t>
            </w:r>
            <w:r w:rsidRPr="00A07475">
              <w:t xml:space="preserve"> промышленности, транспорта, связи, ЖКХ</w:t>
            </w:r>
            <w:r>
              <w:t xml:space="preserve"> и</w:t>
            </w:r>
            <w:r w:rsidRPr="00A07475">
              <w:t xml:space="preserve"> энергетики администрации городского округа город Шахунья Нижегородской области, заместитель председателя комиссии;</w:t>
            </w:r>
          </w:p>
        </w:tc>
      </w:tr>
      <w:tr w:rsidR="00677693" w:rsidRPr="003B77BC" w14:paraId="26025C4D" w14:textId="77777777" w:rsidTr="00330782">
        <w:trPr>
          <w:trHeight w:val="1855"/>
        </w:trPr>
        <w:tc>
          <w:tcPr>
            <w:tcW w:w="2319" w:type="dxa"/>
          </w:tcPr>
          <w:p w14:paraId="66A2E866" w14:textId="77777777" w:rsidR="00677693" w:rsidRPr="00A07475" w:rsidRDefault="00677693" w:rsidP="00330782">
            <w:pPr>
              <w:spacing w:line="276" w:lineRule="auto"/>
              <w:ind w:right="-200"/>
            </w:pPr>
            <w:r w:rsidRPr="00A07475">
              <w:t>Ю.Н. Козлов</w:t>
            </w:r>
          </w:p>
          <w:p w14:paraId="12BA857F" w14:textId="77777777" w:rsidR="00677693" w:rsidRPr="00A07475" w:rsidRDefault="00677693" w:rsidP="00330782">
            <w:pPr>
              <w:spacing w:line="276" w:lineRule="auto"/>
              <w:ind w:right="-200"/>
            </w:pPr>
          </w:p>
          <w:p w14:paraId="18A016F5" w14:textId="77777777" w:rsidR="00677693" w:rsidRPr="00A07475" w:rsidRDefault="00677693" w:rsidP="00330782">
            <w:pPr>
              <w:spacing w:line="276" w:lineRule="auto"/>
              <w:ind w:right="-200"/>
            </w:pPr>
          </w:p>
          <w:p w14:paraId="509D62DC" w14:textId="77777777" w:rsidR="00677693" w:rsidRPr="00A07475" w:rsidRDefault="00677693" w:rsidP="00330782">
            <w:pPr>
              <w:spacing w:line="276" w:lineRule="auto"/>
              <w:ind w:right="-200"/>
            </w:pPr>
          </w:p>
          <w:p w14:paraId="40E6720E" w14:textId="77777777" w:rsidR="00677693" w:rsidRPr="00A07475" w:rsidRDefault="00677693" w:rsidP="00330782">
            <w:pPr>
              <w:spacing w:line="276" w:lineRule="auto"/>
              <w:ind w:right="-200"/>
            </w:pPr>
          </w:p>
          <w:p w14:paraId="63B25EA5" w14:textId="77777777" w:rsidR="00677693" w:rsidRDefault="00677693" w:rsidP="00330782">
            <w:pPr>
              <w:spacing w:line="276" w:lineRule="auto"/>
              <w:ind w:right="-200"/>
            </w:pPr>
          </w:p>
          <w:p w14:paraId="4CE5DECB" w14:textId="77777777" w:rsidR="00677693" w:rsidRPr="00A07475" w:rsidRDefault="00677693" w:rsidP="00330782">
            <w:pPr>
              <w:spacing w:line="276" w:lineRule="auto"/>
              <w:ind w:right="-200"/>
            </w:pPr>
            <w:r w:rsidRPr="00A07475">
              <w:t xml:space="preserve">А.Г. </w:t>
            </w:r>
            <w:proofErr w:type="spellStart"/>
            <w:r w:rsidRPr="00A07475">
              <w:t>Багерян</w:t>
            </w:r>
            <w:proofErr w:type="spellEnd"/>
          </w:p>
          <w:p w14:paraId="29A0FF71" w14:textId="77777777" w:rsidR="00677693" w:rsidRPr="00A07475" w:rsidRDefault="00677693" w:rsidP="00330782">
            <w:pPr>
              <w:spacing w:line="276" w:lineRule="auto"/>
              <w:ind w:right="-200"/>
            </w:pPr>
          </w:p>
          <w:p w14:paraId="207468E5" w14:textId="77777777" w:rsidR="00677693" w:rsidRPr="00A07475" w:rsidRDefault="00677693" w:rsidP="00330782">
            <w:pPr>
              <w:spacing w:line="276" w:lineRule="auto"/>
              <w:ind w:right="-200"/>
            </w:pPr>
            <w:r w:rsidRPr="00A07475">
              <w:t>Н.Н. Епифанова</w:t>
            </w:r>
          </w:p>
          <w:p w14:paraId="2CE8E0AD" w14:textId="77777777" w:rsidR="00677693" w:rsidRPr="00A07475" w:rsidRDefault="00677693" w:rsidP="00330782">
            <w:pPr>
              <w:spacing w:line="276" w:lineRule="auto"/>
              <w:ind w:right="-200"/>
            </w:pPr>
          </w:p>
          <w:p w14:paraId="7D000B42" w14:textId="77777777" w:rsidR="00677693" w:rsidRPr="00A07475" w:rsidRDefault="00677693" w:rsidP="00330782">
            <w:pPr>
              <w:spacing w:line="276" w:lineRule="auto"/>
              <w:ind w:right="-200"/>
            </w:pPr>
          </w:p>
          <w:p w14:paraId="05BCEEF2" w14:textId="77777777" w:rsidR="00677693" w:rsidRPr="00A07475" w:rsidRDefault="00677693" w:rsidP="00330782">
            <w:pPr>
              <w:spacing w:line="276" w:lineRule="auto"/>
              <w:ind w:right="-200"/>
            </w:pPr>
            <w:r>
              <w:t>А.В. Вахрамеев</w:t>
            </w:r>
          </w:p>
          <w:p w14:paraId="3C277914" w14:textId="77777777" w:rsidR="00677693" w:rsidRPr="00A07475" w:rsidRDefault="00677693" w:rsidP="00330782">
            <w:pPr>
              <w:spacing w:line="276" w:lineRule="auto"/>
              <w:ind w:right="-200"/>
            </w:pPr>
          </w:p>
          <w:p w14:paraId="515CD2D3" w14:textId="77777777" w:rsidR="00677693" w:rsidRPr="00A07475" w:rsidRDefault="00677693" w:rsidP="00330782">
            <w:pPr>
              <w:spacing w:line="276" w:lineRule="auto"/>
              <w:ind w:right="-200"/>
            </w:pPr>
            <w:r w:rsidRPr="00A07475">
              <w:t>А.Г. Кузнецов</w:t>
            </w:r>
          </w:p>
        </w:tc>
        <w:tc>
          <w:tcPr>
            <w:tcW w:w="7746" w:type="dxa"/>
          </w:tcPr>
          <w:p w14:paraId="7110CB55" w14:textId="77777777" w:rsidR="00677693" w:rsidRDefault="00677693" w:rsidP="00330782">
            <w:pPr>
              <w:spacing w:line="276" w:lineRule="auto"/>
              <w:jc w:val="both"/>
            </w:pPr>
            <w:r w:rsidRPr="00A07475">
              <w:t xml:space="preserve">- специалист по ЖКХ </w:t>
            </w:r>
            <w:r>
              <w:t>отдела</w:t>
            </w:r>
            <w:r w:rsidRPr="00A07475">
              <w:t xml:space="preserve"> промышленности, транспорта, связи, ЖКХ</w:t>
            </w:r>
            <w:r>
              <w:t xml:space="preserve"> и </w:t>
            </w:r>
            <w:r w:rsidRPr="00A07475">
              <w:t>энергетики администрации городского округа город Шахунья Нижегородской области, секретарь комиссии;</w:t>
            </w:r>
          </w:p>
          <w:p w14:paraId="2C555E30" w14:textId="77777777" w:rsidR="00677693" w:rsidRPr="00A07475" w:rsidRDefault="00677693" w:rsidP="00330782">
            <w:pPr>
              <w:spacing w:line="276" w:lineRule="auto"/>
              <w:jc w:val="both"/>
            </w:pPr>
          </w:p>
          <w:p w14:paraId="620B16E6" w14:textId="77777777" w:rsidR="00677693" w:rsidRDefault="00677693" w:rsidP="00330782">
            <w:pPr>
              <w:tabs>
                <w:tab w:val="left" w:pos="1860"/>
              </w:tabs>
              <w:spacing w:line="276" w:lineRule="auto"/>
              <w:jc w:val="both"/>
            </w:pPr>
            <w:r w:rsidRPr="00A07475">
              <w:tab/>
              <w:t>Члены комиссии:</w:t>
            </w:r>
          </w:p>
          <w:p w14:paraId="5E7A6FFC" w14:textId="77777777" w:rsidR="00677693" w:rsidRPr="00A07475" w:rsidRDefault="00677693" w:rsidP="00330782">
            <w:pPr>
              <w:tabs>
                <w:tab w:val="left" w:pos="1860"/>
              </w:tabs>
              <w:spacing w:line="276" w:lineRule="auto"/>
              <w:jc w:val="both"/>
            </w:pPr>
          </w:p>
          <w:p w14:paraId="1A270F1C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>- начальник Управления образования администрации городского округа город Шахунья Нижегородской области;</w:t>
            </w:r>
          </w:p>
          <w:p w14:paraId="677B629C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 xml:space="preserve">- директор ГКУ НО «Управление социальной защиты населения городского округа город Шахунья Нижегородской области» </w:t>
            </w:r>
          </w:p>
          <w:p w14:paraId="0382F8C8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>(по согласованию);</w:t>
            </w:r>
          </w:p>
          <w:p w14:paraId="528EB8AB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>- начальник сектора по спорту администрации городского округа город Шахунья Нижегородской области;</w:t>
            </w:r>
          </w:p>
          <w:p w14:paraId="484F51CF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>- директор МКУК «Центр организационно – методической работы учреждений культуры городского округа город Шахунья Нижегородской области;</w:t>
            </w:r>
          </w:p>
        </w:tc>
      </w:tr>
      <w:tr w:rsidR="00677693" w:rsidRPr="003B77BC" w14:paraId="4F8E83CC" w14:textId="77777777" w:rsidTr="00330782">
        <w:trPr>
          <w:trHeight w:val="508"/>
        </w:trPr>
        <w:tc>
          <w:tcPr>
            <w:tcW w:w="2319" w:type="dxa"/>
          </w:tcPr>
          <w:p w14:paraId="439BB13E" w14:textId="77777777" w:rsidR="00677693" w:rsidRPr="00A07475" w:rsidRDefault="00677693" w:rsidP="00330782">
            <w:pPr>
              <w:spacing w:line="276" w:lineRule="auto"/>
              <w:ind w:right="-200"/>
            </w:pPr>
            <w:r w:rsidRPr="00A07475">
              <w:t>В.Ю. Смирнов</w:t>
            </w:r>
          </w:p>
        </w:tc>
        <w:tc>
          <w:tcPr>
            <w:tcW w:w="7746" w:type="dxa"/>
          </w:tcPr>
          <w:p w14:paraId="46EB6500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>- начальник Уренского отдела государственной жилищной инспекции Нижегородской области (по согласованию);</w:t>
            </w:r>
          </w:p>
        </w:tc>
      </w:tr>
      <w:tr w:rsidR="00677693" w:rsidRPr="003B77BC" w14:paraId="0D9D76BE" w14:textId="77777777" w:rsidTr="00330782">
        <w:trPr>
          <w:trHeight w:val="1222"/>
        </w:trPr>
        <w:tc>
          <w:tcPr>
            <w:tcW w:w="2319" w:type="dxa"/>
          </w:tcPr>
          <w:p w14:paraId="2962F7F0" w14:textId="77777777" w:rsidR="00677693" w:rsidRPr="00A07475" w:rsidRDefault="00677693" w:rsidP="00330782">
            <w:pPr>
              <w:spacing w:line="276" w:lineRule="auto"/>
              <w:ind w:right="-200"/>
            </w:pPr>
            <w:r w:rsidRPr="00A07475">
              <w:t>Д.П. Плотников</w:t>
            </w:r>
          </w:p>
        </w:tc>
        <w:tc>
          <w:tcPr>
            <w:tcW w:w="7746" w:type="dxa"/>
          </w:tcPr>
          <w:p w14:paraId="54CE68F6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 xml:space="preserve">- начальник </w:t>
            </w:r>
            <w:r w:rsidRPr="00A07475">
              <w:rPr>
                <w:rStyle w:val="af0"/>
                <w:b w:val="0"/>
                <w:shd w:val="clear" w:color="auto" w:fill="FFFFFF"/>
              </w:rPr>
              <w:t>территориального отдела Управления Федеральной службы по надзору в сфере защиты прав потребителей и благополучия человека по Нижегородской области в городском округе город Шахунья, Тоншаевском, Тонкинском, Шарангском, Ветлужском, Уренском районах (по согласованию);</w:t>
            </w:r>
          </w:p>
        </w:tc>
      </w:tr>
      <w:tr w:rsidR="00677693" w:rsidRPr="003B77BC" w14:paraId="05A1B8BA" w14:textId="77777777" w:rsidTr="00330782">
        <w:trPr>
          <w:trHeight w:val="508"/>
        </w:trPr>
        <w:tc>
          <w:tcPr>
            <w:tcW w:w="2319" w:type="dxa"/>
          </w:tcPr>
          <w:p w14:paraId="6CE1148A" w14:textId="77777777" w:rsidR="00677693" w:rsidRPr="00A07475" w:rsidRDefault="00677693" w:rsidP="00330782">
            <w:pPr>
              <w:spacing w:line="276" w:lineRule="auto"/>
              <w:ind w:right="-200"/>
            </w:pPr>
            <w:r w:rsidRPr="00A07475">
              <w:t>С.Н. Золотов</w:t>
            </w:r>
          </w:p>
        </w:tc>
        <w:tc>
          <w:tcPr>
            <w:tcW w:w="7746" w:type="dxa"/>
          </w:tcPr>
          <w:p w14:paraId="11DDD0D8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>- главный врач ГБЗУ НО «Шахунская центральная районная больница» (по согласованию);</w:t>
            </w:r>
          </w:p>
        </w:tc>
      </w:tr>
      <w:tr w:rsidR="00677693" w:rsidRPr="003B77BC" w14:paraId="75EFB2F7" w14:textId="77777777" w:rsidTr="00330782">
        <w:trPr>
          <w:trHeight w:val="339"/>
        </w:trPr>
        <w:tc>
          <w:tcPr>
            <w:tcW w:w="2319" w:type="dxa"/>
          </w:tcPr>
          <w:p w14:paraId="28386B46" w14:textId="77777777" w:rsidR="00677693" w:rsidRPr="00A07475" w:rsidRDefault="00677693" w:rsidP="00330782">
            <w:pPr>
              <w:spacing w:line="276" w:lineRule="auto"/>
              <w:ind w:right="-200"/>
            </w:pPr>
            <w:r w:rsidRPr="00A07475">
              <w:t>А.В. Голяков</w:t>
            </w:r>
          </w:p>
        </w:tc>
        <w:tc>
          <w:tcPr>
            <w:tcW w:w="7746" w:type="dxa"/>
          </w:tcPr>
          <w:p w14:paraId="17781CA5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 xml:space="preserve">- заместитель </w:t>
            </w:r>
            <w:r>
              <w:t xml:space="preserve">технического </w:t>
            </w:r>
            <w:r w:rsidRPr="00A07475">
              <w:t>директора-главный инженер Шахунского филиала АО «Нижегородская областная коммунальная компания» (по согласованию);</w:t>
            </w:r>
          </w:p>
        </w:tc>
      </w:tr>
      <w:tr w:rsidR="00677693" w:rsidRPr="003B77BC" w14:paraId="2F9187B5" w14:textId="77777777" w:rsidTr="00330782">
        <w:trPr>
          <w:trHeight w:val="169"/>
        </w:trPr>
        <w:tc>
          <w:tcPr>
            <w:tcW w:w="2319" w:type="dxa"/>
          </w:tcPr>
          <w:p w14:paraId="07B1A372" w14:textId="77777777" w:rsidR="00677693" w:rsidRPr="00A07475" w:rsidRDefault="00677693" w:rsidP="00330782">
            <w:pPr>
              <w:spacing w:line="276" w:lineRule="auto"/>
              <w:ind w:right="-200"/>
            </w:pPr>
            <w:r w:rsidRPr="00A07475">
              <w:lastRenderedPageBreak/>
              <w:t>А.А. Маликов</w:t>
            </w:r>
          </w:p>
        </w:tc>
        <w:tc>
          <w:tcPr>
            <w:tcW w:w="7746" w:type="dxa"/>
          </w:tcPr>
          <w:p w14:paraId="44D80DAD" w14:textId="77777777" w:rsidR="00677693" w:rsidRPr="00A07475" w:rsidRDefault="00677693" w:rsidP="00330782">
            <w:pPr>
              <w:spacing w:line="276" w:lineRule="auto"/>
              <w:jc w:val="both"/>
            </w:pPr>
            <w:r>
              <w:t xml:space="preserve">- </w:t>
            </w:r>
            <w:r w:rsidRPr="000A7919">
              <w:t xml:space="preserve">исполнительный </w:t>
            </w:r>
            <w:r w:rsidRPr="00A07475">
              <w:t>директор АО «Молоко» (по согласованию);</w:t>
            </w:r>
          </w:p>
        </w:tc>
      </w:tr>
      <w:tr w:rsidR="00677693" w:rsidRPr="003B77BC" w14:paraId="4EBBBFBC" w14:textId="77777777" w:rsidTr="00330782">
        <w:trPr>
          <w:trHeight w:val="169"/>
        </w:trPr>
        <w:tc>
          <w:tcPr>
            <w:tcW w:w="2319" w:type="dxa"/>
          </w:tcPr>
          <w:p w14:paraId="7D0FE6C5" w14:textId="77777777" w:rsidR="00677693" w:rsidRPr="00A07475" w:rsidRDefault="00677693" w:rsidP="00330782">
            <w:pPr>
              <w:spacing w:line="276" w:lineRule="auto"/>
              <w:ind w:right="-200"/>
            </w:pPr>
            <w:r w:rsidRPr="00A07475">
              <w:t>А.В. Медведев</w:t>
            </w:r>
          </w:p>
        </w:tc>
        <w:tc>
          <w:tcPr>
            <w:tcW w:w="7746" w:type="dxa"/>
          </w:tcPr>
          <w:p w14:paraId="6615005C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>- генеральный директор АО «ДРСП» (по согласованию);</w:t>
            </w:r>
          </w:p>
        </w:tc>
      </w:tr>
      <w:tr w:rsidR="00677693" w:rsidRPr="003B77BC" w14:paraId="7E7AEDC1" w14:textId="77777777" w:rsidTr="00330782">
        <w:trPr>
          <w:trHeight w:val="339"/>
        </w:trPr>
        <w:tc>
          <w:tcPr>
            <w:tcW w:w="2319" w:type="dxa"/>
          </w:tcPr>
          <w:p w14:paraId="13B761DF" w14:textId="77777777" w:rsidR="00677693" w:rsidRPr="00A07475" w:rsidRDefault="00677693" w:rsidP="00330782">
            <w:pPr>
              <w:spacing w:line="276" w:lineRule="auto"/>
              <w:ind w:right="-200"/>
            </w:pPr>
            <w:r w:rsidRPr="00A07475">
              <w:t>С.В. Черных</w:t>
            </w:r>
          </w:p>
          <w:p w14:paraId="7D3261EE" w14:textId="77777777" w:rsidR="00677693" w:rsidRPr="00A07475" w:rsidRDefault="00677693" w:rsidP="00330782">
            <w:pPr>
              <w:spacing w:line="276" w:lineRule="auto"/>
              <w:ind w:right="-200"/>
            </w:pPr>
            <w:r>
              <w:t>А.В. Березин</w:t>
            </w:r>
          </w:p>
          <w:p w14:paraId="10E3D0F7" w14:textId="77777777" w:rsidR="00677693" w:rsidRPr="00A07475" w:rsidRDefault="00677693" w:rsidP="00330782">
            <w:pPr>
              <w:spacing w:line="276" w:lineRule="auto"/>
            </w:pPr>
            <w:r w:rsidRPr="00221640">
              <w:t>Н.В. Копытова</w:t>
            </w:r>
          </w:p>
        </w:tc>
        <w:tc>
          <w:tcPr>
            <w:tcW w:w="7746" w:type="dxa"/>
          </w:tcPr>
          <w:p w14:paraId="0ED43D9E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>- директор МУП «Водоканал»;</w:t>
            </w:r>
          </w:p>
          <w:p w14:paraId="7F4C9E7A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>- директор МУП «ШОКС»;</w:t>
            </w:r>
          </w:p>
          <w:p w14:paraId="3968A47C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 xml:space="preserve">- </w:t>
            </w:r>
            <w:r>
              <w:t xml:space="preserve">и.о. </w:t>
            </w:r>
            <w:r w:rsidRPr="00A07475">
              <w:t>генеральн</w:t>
            </w:r>
            <w:r>
              <w:t>ого</w:t>
            </w:r>
            <w:r w:rsidRPr="00A07475">
              <w:t xml:space="preserve"> директор</w:t>
            </w:r>
            <w:r>
              <w:t>а</w:t>
            </w:r>
            <w:r w:rsidRPr="00A07475">
              <w:t xml:space="preserve"> ООО «Гефест» (по согласованию);</w:t>
            </w:r>
          </w:p>
        </w:tc>
      </w:tr>
      <w:tr w:rsidR="00677693" w:rsidRPr="003B77BC" w14:paraId="4EC74773" w14:textId="77777777" w:rsidTr="00330782">
        <w:trPr>
          <w:trHeight w:val="339"/>
        </w:trPr>
        <w:tc>
          <w:tcPr>
            <w:tcW w:w="2319" w:type="dxa"/>
          </w:tcPr>
          <w:p w14:paraId="4CFFF49B" w14:textId="77777777" w:rsidR="00677693" w:rsidRPr="00A07475" w:rsidRDefault="00677693" w:rsidP="00330782">
            <w:pPr>
              <w:spacing w:line="276" w:lineRule="auto"/>
              <w:ind w:right="-200"/>
            </w:pPr>
            <w:r w:rsidRPr="00A07475">
              <w:t>Н.В. Копытова</w:t>
            </w:r>
          </w:p>
          <w:p w14:paraId="1257C2F1" w14:textId="77777777" w:rsidR="00677693" w:rsidRPr="00A07475" w:rsidRDefault="00677693" w:rsidP="00330782">
            <w:pPr>
              <w:spacing w:line="276" w:lineRule="auto"/>
            </w:pPr>
            <w:r w:rsidRPr="00A07475">
              <w:t>А.В. Пилипчук</w:t>
            </w:r>
          </w:p>
          <w:p w14:paraId="4BDE48DA" w14:textId="77777777" w:rsidR="00677693" w:rsidRPr="00A07475" w:rsidRDefault="00677693" w:rsidP="00330782">
            <w:pPr>
              <w:spacing w:line="276" w:lineRule="auto"/>
            </w:pPr>
            <w:r w:rsidRPr="00A07475">
              <w:t>В.В. Чистякова</w:t>
            </w:r>
          </w:p>
          <w:p w14:paraId="299DC0F8" w14:textId="77777777" w:rsidR="00677693" w:rsidRPr="00A07475" w:rsidRDefault="00677693" w:rsidP="00330782">
            <w:pPr>
              <w:spacing w:line="276" w:lineRule="auto"/>
            </w:pPr>
            <w:r>
              <w:t xml:space="preserve">И.В. </w:t>
            </w:r>
            <w:proofErr w:type="spellStart"/>
            <w:r>
              <w:t>Аганин</w:t>
            </w:r>
            <w:proofErr w:type="spellEnd"/>
          </w:p>
        </w:tc>
        <w:tc>
          <w:tcPr>
            <w:tcW w:w="7746" w:type="dxa"/>
          </w:tcPr>
          <w:p w14:paraId="2400A18B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>- индивидуальный предприниматель Копытова Н.В. (по согласованию);</w:t>
            </w:r>
          </w:p>
          <w:p w14:paraId="474214DB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>- директор ООО «</w:t>
            </w:r>
            <w:proofErr w:type="spellStart"/>
            <w:r w:rsidRPr="00A07475">
              <w:t>ГлобалЛогистик</w:t>
            </w:r>
            <w:proofErr w:type="spellEnd"/>
            <w:r w:rsidRPr="00A07475">
              <w:t>» (по согласованию);</w:t>
            </w:r>
          </w:p>
          <w:p w14:paraId="4D26FAB6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>- директор ООО «</w:t>
            </w:r>
            <w:proofErr w:type="spellStart"/>
            <w:r w:rsidRPr="00A07475">
              <w:t>ЭкоТеплоСервис</w:t>
            </w:r>
            <w:proofErr w:type="spellEnd"/>
            <w:r w:rsidRPr="00A07475">
              <w:t>-Шахунья» (по согласованию);</w:t>
            </w:r>
          </w:p>
          <w:p w14:paraId="6B6CFA32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>- начальник ДТВу-2</w:t>
            </w:r>
            <w:r>
              <w:t xml:space="preserve"> ГДТВ ЦДТВ</w:t>
            </w:r>
            <w:r w:rsidRPr="00A07475">
              <w:t xml:space="preserve"> филиала ОАО «РЖД» (по согласованию);</w:t>
            </w:r>
          </w:p>
        </w:tc>
      </w:tr>
      <w:tr w:rsidR="00677693" w:rsidRPr="003B77BC" w14:paraId="185EA088" w14:textId="77777777" w:rsidTr="00330782">
        <w:trPr>
          <w:trHeight w:val="339"/>
        </w:trPr>
        <w:tc>
          <w:tcPr>
            <w:tcW w:w="2319" w:type="dxa"/>
          </w:tcPr>
          <w:p w14:paraId="4E0CE736" w14:textId="77777777" w:rsidR="00677693" w:rsidRPr="00A07475" w:rsidRDefault="00677693" w:rsidP="00330782">
            <w:pPr>
              <w:spacing w:line="276" w:lineRule="auto"/>
              <w:ind w:right="-200"/>
            </w:pPr>
            <w:r w:rsidRPr="00A07475">
              <w:t>М.С. Дербенева</w:t>
            </w:r>
          </w:p>
        </w:tc>
        <w:tc>
          <w:tcPr>
            <w:tcW w:w="7746" w:type="dxa"/>
          </w:tcPr>
          <w:p w14:paraId="600ED3B0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>- генеральный директор ООО «</w:t>
            </w:r>
            <w:proofErr w:type="spellStart"/>
            <w:r w:rsidRPr="00A07475">
              <w:t>Домоуправляющая</w:t>
            </w:r>
            <w:proofErr w:type="spellEnd"/>
            <w:r w:rsidRPr="00A07475">
              <w:t xml:space="preserve"> компания» </w:t>
            </w:r>
          </w:p>
          <w:p w14:paraId="33DBF54F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>(по согласованию);</w:t>
            </w:r>
          </w:p>
        </w:tc>
      </w:tr>
      <w:tr w:rsidR="00677693" w:rsidRPr="003B77BC" w14:paraId="2ACD6545" w14:textId="77777777" w:rsidTr="00330782">
        <w:trPr>
          <w:trHeight w:val="169"/>
        </w:trPr>
        <w:tc>
          <w:tcPr>
            <w:tcW w:w="2319" w:type="dxa"/>
          </w:tcPr>
          <w:p w14:paraId="01414A2A" w14:textId="77777777" w:rsidR="00677693" w:rsidRPr="00A07475" w:rsidRDefault="00677693" w:rsidP="00330782">
            <w:pPr>
              <w:spacing w:line="276" w:lineRule="auto"/>
              <w:ind w:right="-200"/>
            </w:pPr>
            <w:r w:rsidRPr="00A07475">
              <w:t>М.А. Курдин</w:t>
            </w:r>
          </w:p>
        </w:tc>
        <w:tc>
          <w:tcPr>
            <w:tcW w:w="7746" w:type="dxa"/>
          </w:tcPr>
          <w:p w14:paraId="40C6EF0C" w14:textId="77777777" w:rsidR="00677693" w:rsidRPr="00A07475" w:rsidRDefault="00677693" w:rsidP="00330782">
            <w:pPr>
              <w:spacing w:line="276" w:lineRule="auto"/>
              <w:jc w:val="both"/>
            </w:pPr>
            <w:r w:rsidRPr="00A07475">
              <w:t>- генеральный директор ООО «Локомотив» (по согласованию);</w:t>
            </w:r>
          </w:p>
        </w:tc>
      </w:tr>
      <w:tr w:rsidR="00677693" w:rsidRPr="003B77BC" w14:paraId="76B364EE" w14:textId="77777777" w:rsidTr="00330782">
        <w:trPr>
          <w:trHeight w:val="169"/>
        </w:trPr>
        <w:tc>
          <w:tcPr>
            <w:tcW w:w="2319" w:type="dxa"/>
          </w:tcPr>
          <w:p w14:paraId="24B2D911" w14:textId="77777777" w:rsidR="00677693" w:rsidRPr="00A07475" w:rsidRDefault="00677693" w:rsidP="00330782">
            <w:pPr>
              <w:spacing w:line="276" w:lineRule="auto"/>
              <w:ind w:right="-200"/>
            </w:pPr>
            <w:r w:rsidRPr="00A07475">
              <w:t>Н.В. Кузнецов</w:t>
            </w:r>
          </w:p>
        </w:tc>
        <w:tc>
          <w:tcPr>
            <w:tcW w:w="7746" w:type="dxa"/>
          </w:tcPr>
          <w:p w14:paraId="7C3E2236" w14:textId="77777777" w:rsidR="00677693" w:rsidRPr="00A07475" w:rsidRDefault="00677693" w:rsidP="00330782">
            <w:pPr>
              <w:spacing w:line="276" w:lineRule="auto"/>
            </w:pPr>
            <w:r w:rsidRPr="00A07475">
              <w:t>- генеральный директор ООО «ДУК Сява» (по согласованию);</w:t>
            </w:r>
          </w:p>
        </w:tc>
      </w:tr>
      <w:tr w:rsidR="00677693" w:rsidRPr="003B77BC" w14:paraId="37B3EB97" w14:textId="77777777" w:rsidTr="00330782">
        <w:trPr>
          <w:trHeight w:val="169"/>
        </w:trPr>
        <w:tc>
          <w:tcPr>
            <w:tcW w:w="2319" w:type="dxa"/>
          </w:tcPr>
          <w:p w14:paraId="5B33ED47" w14:textId="77777777" w:rsidR="00677693" w:rsidRPr="00A07475" w:rsidRDefault="00677693" w:rsidP="00330782">
            <w:pPr>
              <w:spacing w:line="276" w:lineRule="auto"/>
              <w:ind w:right="-200"/>
            </w:pPr>
            <w:r w:rsidRPr="00A07475">
              <w:t>В.Г. Коробейников</w:t>
            </w:r>
          </w:p>
        </w:tc>
        <w:tc>
          <w:tcPr>
            <w:tcW w:w="7746" w:type="dxa"/>
          </w:tcPr>
          <w:p w14:paraId="7222AF81" w14:textId="77777777" w:rsidR="00677693" w:rsidRPr="00A07475" w:rsidRDefault="00677693" w:rsidP="00330782">
            <w:pPr>
              <w:spacing w:line="276" w:lineRule="auto"/>
            </w:pPr>
            <w:r w:rsidRPr="00A07475">
              <w:t>- генеральный директор ООО «Тепло» (по согласованию);</w:t>
            </w:r>
          </w:p>
        </w:tc>
      </w:tr>
      <w:tr w:rsidR="00677693" w:rsidRPr="003B77BC" w14:paraId="0390993F" w14:textId="77777777" w:rsidTr="00330782">
        <w:trPr>
          <w:trHeight w:val="68"/>
        </w:trPr>
        <w:tc>
          <w:tcPr>
            <w:tcW w:w="2319" w:type="dxa"/>
          </w:tcPr>
          <w:p w14:paraId="0C61BFEC" w14:textId="77777777" w:rsidR="00677693" w:rsidRPr="00A07475" w:rsidRDefault="00677693" w:rsidP="00330782">
            <w:pPr>
              <w:spacing w:line="276" w:lineRule="auto"/>
              <w:ind w:right="-200"/>
            </w:pPr>
            <w:r w:rsidRPr="00A07475">
              <w:t xml:space="preserve">С.Е. </w:t>
            </w:r>
            <w:proofErr w:type="spellStart"/>
            <w:r w:rsidRPr="00A07475">
              <w:t>Скуднов</w:t>
            </w:r>
            <w:proofErr w:type="spellEnd"/>
          </w:p>
        </w:tc>
        <w:tc>
          <w:tcPr>
            <w:tcW w:w="7746" w:type="dxa"/>
          </w:tcPr>
          <w:p w14:paraId="77711126" w14:textId="77777777" w:rsidR="00677693" w:rsidRDefault="00677693" w:rsidP="00330782">
            <w:pPr>
              <w:spacing w:line="276" w:lineRule="auto"/>
            </w:pPr>
            <w:r w:rsidRPr="00A07475">
              <w:t xml:space="preserve">- генеральный директор ООО «Управляющая </w:t>
            </w:r>
            <w:r>
              <w:t>К</w:t>
            </w:r>
            <w:r w:rsidRPr="00A07475">
              <w:t>омпания «</w:t>
            </w:r>
            <w:r>
              <w:t>ВЗЛЕТ</w:t>
            </w:r>
            <w:r w:rsidRPr="00A07475">
              <w:t>» (по согласованию).</w:t>
            </w:r>
          </w:p>
          <w:p w14:paraId="26C26B0C" w14:textId="77777777" w:rsidR="00677693" w:rsidRDefault="00677693" w:rsidP="00330782">
            <w:pPr>
              <w:spacing w:line="276" w:lineRule="auto"/>
            </w:pPr>
          </w:p>
          <w:p w14:paraId="1D0C7FD4" w14:textId="748DFB62" w:rsidR="00677693" w:rsidRPr="00A07475" w:rsidRDefault="00677693" w:rsidP="00330782">
            <w:pPr>
              <w:spacing w:line="276" w:lineRule="auto"/>
            </w:pPr>
            <w:r>
              <w:t xml:space="preserve">                _______________________________</w:t>
            </w:r>
          </w:p>
        </w:tc>
      </w:tr>
    </w:tbl>
    <w:p w14:paraId="5D53C653" w14:textId="77777777" w:rsidR="00677693" w:rsidRDefault="00677693" w:rsidP="00677693">
      <w:pPr>
        <w:jc w:val="right"/>
      </w:pPr>
    </w:p>
    <w:p w14:paraId="71EC4015" w14:textId="77777777" w:rsidR="00677693" w:rsidRDefault="00677693" w:rsidP="00677693">
      <w:pPr>
        <w:jc w:val="right"/>
      </w:pPr>
    </w:p>
    <w:p w14:paraId="0F634EFB" w14:textId="77777777" w:rsidR="00677693" w:rsidRDefault="00677693" w:rsidP="00677693">
      <w:pPr>
        <w:jc w:val="right"/>
      </w:pPr>
    </w:p>
    <w:p w14:paraId="6FD9B5A4" w14:textId="77777777" w:rsidR="00677693" w:rsidRDefault="00677693" w:rsidP="00677693">
      <w:pPr>
        <w:jc w:val="right"/>
      </w:pPr>
    </w:p>
    <w:p w14:paraId="0E1A5934" w14:textId="77777777" w:rsidR="00677693" w:rsidRDefault="00677693" w:rsidP="00677693">
      <w:pPr>
        <w:jc w:val="right"/>
      </w:pPr>
    </w:p>
    <w:p w14:paraId="23DCE6DA" w14:textId="77777777" w:rsidR="00677693" w:rsidRDefault="00677693" w:rsidP="00677693">
      <w:pPr>
        <w:jc w:val="right"/>
      </w:pPr>
    </w:p>
    <w:p w14:paraId="6C90ED31" w14:textId="77777777" w:rsidR="00677693" w:rsidRDefault="00677693" w:rsidP="00677693">
      <w:pPr>
        <w:jc w:val="right"/>
      </w:pPr>
    </w:p>
    <w:p w14:paraId="0EE87341" w14:textId="77777777" w:rsidR="00677693" w:rsidRDefault="00677693" w:rsidP="00677693">
      <w:pPr>
        <w:jc w:val="right"/>
      </w:pPr>
    </w:p>
    <w:p w14:paraId="069A413C" w14:textId="77777777" w:rsidR="00677693" w:rsidRDefault="00677693" w:rsidP="00677693">
      <w:pPr>
        <w:jc w:val="right"/>
      </w:pPr>
    </w:p>
    <w:p w14:paraId="66C54C3F" w14:textId="77777777" w:rsidR="00677693" w:rsidRDefault="00677693" w:rsidP="00677693">
      <w:pPr>
        <w:jc w:val="right"/>
      </w:pPr>
    </w:p>
    <w:p w14:paraId="3A0B0898" w14:textId="77777777" w:rsidR="00677693" w:rsidRDefault="00677693" w:rsidP="00677693">
      <w:pPr>
        <w:jc w:val="right"/>
      </w:pPr>
    </w:p>
    <w:p w14:paraId="545584C9" w14:textId="77777777" w:rsidR="00677693" w:rsidRDefault="00677693" w:rsidP="00677693">
      <w:pPr>
        <w:jc w:val="right"/>
      </w:pPr>
    </w:p>
    <w:p w14:paraId="6FD3FD7D" w14:textId="77777777" w:rsidR="00677693" w:rsidRDefault="00677693" w:rsidP="00677693">
      <w:pPr>
        <w:jc w:val="right"/>
      </w:pPr>
    </w:p>
    <w:p w14:paraId="32B0A8E2" w14:textId="77777777" w:rsidR="00677693" w:rsidRDefault="00677693" w:rsidP="00677693">
      <w:pPr>
        <w:jc w:val="right"/>
      </w:pPr>
    </w:p>
    <w:p w14:paraId="3E4BC556" w14:textId="77777777" w:rsidR="00677693" w:rsidRDefault="00677693" w:rsidP="00677693">
      <w:pPr>
        <w:jc w:val="right"/>
      </w:pPr>
    </w:p>
    <w:p w14:paraId="7BDE48E8" w14:textId="77777777" w:rsidR="00677693" w:rsidRDefault="00677693" w:rsidP="00677693">
      <w:pPr>
        <w:jc w:val="right"/>
      </w:pPr>
    </w:p>
    <w:p w14:paraId="199FF63A" w14:textId="77777777" w:rsidR="00677693" w:rsidRDefault="00677693" w:rsidP="00677693">
      <w:pPr>
        <w:jc w:val="right"/>
      </w:pPr>
    </w:p>
    <w:p w14:paraId="28B5D1FC" w14:textId="77777777" w:rsidR="00677693" w:rsidRDefault="00677693" w:rsidP="00677693">
      <w:pPr>
        <w:jc w:val="right"/>
      </w:pPr>
    </w:p>
    <w:p w14:paraId="62456BE3" w14:textId="77777777" w:rsidR="00677693" w:rsidRDefault="00677693" w:rsidP="00677693">
      <w:pPr>
        <w:jc w:val="right"/>
      </w:pPr>
    </w:p>
    <w:p w14:paraId="1C48DE46" w14:textId="77777777" w:rsidR="00677693" w:rsidRDefault="00677693" w:rsidP="00677693">
      <w:pPr>
        <w:jc w:val="right"/>
      </w:pPr>
    </w:p>
    <w:p w14:paraId="3283F21B" w14:textId="77777777" w:rsidR="00677693" w:rsidRDefault="00677693" w:rsidP="00677693">
      <w:pPr>
        <w:jc w:val="right"/>
      </w:pPr>
    </w:p>
    <w:p w14:paraId="0AEBC503" w14:textId="77777777" w:rsidR="00677693" w:rsidRDefault="00677693" w:rsidP="00677693">
      <w:pPr>
        <w:jc w:val="right"/>
      </w:pPr>
    </w:p>
    <w:p w14:paraId="11F1B758" w14:textId="77777777" w:rsidR="00677693" w:rsidRDefault="00677693" w:rsidP="00677693">
      <w:pPr>
        <w:jc w:val="right"/>
      </w:pPr>
    </w:p>
    <w:p w14:paraId="011367BD" w14:textId="77777777" w:rsidR="00677693" w:rsidRDefault="00677693" w:rsidP="00677693">
      <w:pPr>
        <w:jc w:val="right"/>
      </w:pPr>
    </w:p>
    <w:p w14:paraId="607F7D0C" w14:textId="77777777" w:rsidR="00677693" w:rsidRDefault="00677693" w:rsidP="00677693">
      <w:pPr>
        <w:jc w:val="right"/>
      </w:pPr>
    </w:p>
    <w:p w14:paraId="15ED28D4" w14:textId="77777777" w:rsidR="00677693" w:rsidRDefault="00677693" w:rsidP="00677693">
      <w:pPr>
        <w:jc w:val="right"/>
      </w:pPr>
    </w:p>
    <w:p w14:paraId="4644086F" w14:textId="77777777" w:rsidR="00677693" w:rsidRDefault="00677693" w:rsidP="00677693">
      <w:pPr>
        <w:jc w:val="right"/>
      </w:pPr>
    </w:p>
    <w:p w14:paraId="3B0465BD" w14:textId="77777777" w:rsidR="00677693" w:rsidRDefault="00677693" w:rsidP="00677693">
      <w:pPr>
        <w:jc w:val="right"/>
      </w:pPr>
    </w:p>
    <w:p w14:paraId="32BFCE37" w14:textId="77777777" w:rsidR="00677693" w:rsidRDefault="00677693" w:rsidP="00677693">
      <w:pPr>
        <w:jc w:val="right"/>
      </w:pPr>
    </w:p>
    <w:p w14:paraId="0356E38F" w14:textId="77777777" w:rsidR="00677693" w:rsidRDefault="00677693" w:rsidP="00677693">
      <w:pPr>
        <w:jc w:val="right"/>
      </w:pPr>
    </w:p>
    <w:p w14:paraId="376494AE" w14:textId="77777777" w:rsidR="00677693" w:rsidRDefault="00677693" w:rsidP="00677693">
      <w:pPr>
        <w:jc w:val="right"/>
      </w:pPr>
    </w:p>
    <w:p w14:paraId="173E8A35" w14:textId="77777777" w:rsidR="00677693" w:rsidRPr="009756F6" w:rsidRDefault="00677693" w:rsidP="00677693">
      <w:pPr>
        <w:ind w:left="5954"/>
        <w:jc w:val="center"/>
      </w:pPr>
      <w:r w:rsidRPr="009756F6">
        <w:lastRenderedPageBreak/>
        <w:t>УТВЕРЖДЕНО</w:t>
      </w:r>
    </w:p>
    <w:p w14:paraId="5548C41B" w14:textId="77777777" w:rsidR="00677693" w:rsidRPr="009756F6" w:rsidRDefault="00677693" w:rsidP="00677693">
      <w:pPr>
        <w:ind w:left="5954"/>
        <w:jc w:val="center"/>
      </w:pPr>
      <w:r w:rsidRPr="009756F6">
        <w:t>постановлением администрации</w:t>
      </w:r>
    </w:p>
    <w:p w14:paraId="63982A21" w14:textId="77777777" w:rsidR="00677693" w:rsidRPr="009756F6" w:rsidRDefault="00677693" w:rsidP="00677693">
      <w:pPr>
        <w:ind w:left="5954"/>
        <w:jc w:val="center"/>
      </w:pPr>
      <w:r w:rsidRPr="009756F6">
        <w:t>городского округа город Шахунья</w:t>
      </w:r>
    </w:p>
    <w:p w14:paraId="5F952A86" w14:textId="77777777" w:rsidR="00677693" w:rsidRPr="009756F6" w:rsidRDefault="00677693" w:rsidP="00677693">
      <w:pPr>
        <w:ind w:left="5954"/>
        <w:jc w:val="center"/>
      </w:pPr>
      <w:r w:rsidRPr="009756F6">
        <w:t>Нижегородской области</w:t>
      </w:r>
    </w:p>
    <w:p w14:paraId="5D9B6355" w14:textId="77777777" w:rsidR="00677693" w:rsidRPr="003B77BC" w:rsidRDefault="00677693" w:rsidP="00677693">
      <w:pPr>
        <w:ind w:left="5954"/>
        <w:jc w:val="center"/>
      </w:pPr>
      <w:r>
        <w:t>о</w:t>
      </w:r>
      <w:r w:rsidRPr="003B77BC">
        <w:t>т</w:t>
      </w:r>
      <w:r>
        <w:t xml:space="preserve"> 13.06.2023 г.</w:t>
      </w:r>
      <w:r w:rsidRPr="003B77BC">
        <w:t xml:space="preserve"> №</w:t>
      </w:r>
      <w:r>
        <w:t xml:space="preserve"> 626</w:t>
      </w:r>
    </w:p>
    <w:p w14:paraId="788D3E27" w14:textId="2A56C39F" w:rsidR="00677693" w:rsidRPr="009756F6" w:rsidRDefault="00677693" w:rsidP="00677693">
      <w:pPr>
        <w:jc w:val="right"/>
        <w:rPr>
          <w:sz w:val="26"/>
          <w:szCs w:val="26"/>
        </w:rPr>
      </w:pPr>
    </w:p>
    <w:p w14:paraId="5D965873" w14:textId="77777777" w:rsidR="00677693" w:rsidRPr="00061E46" w:rsidRDefault="00677693" w:rsidP="00677693">
      <w:pPr>
        <w:tabs>
          <w:tab w:val="left" w:pos="0"/>
        </w:tabs>
        <w:autoSpaceDE w:val="0"/>
        <w:jc w:val="right"/>
        <w:rPr>
          <w:sz w:val="28"/>
          <w:szCs w:val="28"/>
        </w:rPr>
      </w:pPr>
    </w:p>
    <w:p w14:paraId="6BCC1E66" w14:textId="77777777" w:rsidR="00677693" w:rsidRPr="003B77BC" w:rsidRDefault="00677693" w:rsidP="00677693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BC">
        <w:rPr>
          <w:rFonts w:ascii="Times New Roman" w:hAnsi="Times New Roman" w:cs="Times New Roman"/>
          <w:b/>
          <w:sz w:val="24"/>
          <w:szCs w:val="24"/>
        </w:rPr>
        <w:t>Положение о комиссии</w:t>
      </w:r>
    </w:p>
    <w:p w14:paraId="10B71B1B" w14:textId="1A8645AC" w:rsidR="00677693" w:rsidRPr="003B77BC" w:rsidRDefault="00677693" w:rsidP="00677693">
      <w:pPr>
        <w:pStyle w:val="af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77BC">
        <w:rPr>
          <w:rFonts w:ascii="Times New Roman" w:hAnsi="Times New Roman" w:cs="Times New Roman"/>
          <w:b/>
          <w:sz w:val="24"/>
          <w:szCs w:val="24"/>
        </w:rPr>
        <w:t>по оценке готовности к эксплуатации в осенне-зимний период 20</w:t>
      </w:r>
      <w:r>
        <w:rPr>
          <w:rFonts w:ascii="Times New Roman" w:hAnsi="Times New Roman" w:cs="Times New Roman"/>
          <w:b/>
          <w:sz w:val="24"/>
          <w:szCs w:val="24"/>
        </w:rPr>
        <w:t>23</w:t>
      </w:r>
      <w:r w:rsidRPr="003B77BC">
        <w:rPr>
          <w:rFonts w:ascii="Times New Roman" w:hAnsi="Times New Roman" w:cs="Times New Roman"/>
          <w:b/>
          <w:sz w:val="24"/>
          <w:szCs w:val="24"/>
        </w:rPr>
        <w:t xml:space="preserve"> -</w:t>
      </w:r>
      <w:r>
        <w:rPr>
          <w:rFonts w:ascii="Times New Roman" w:hAnsi="Times New Roman" w:cs="Times New Roman"/>
          <w:b/>
          <w:sz w:val="24"/>
          <w:szCs w:val="24"/>
        </w:rPr>
        <w:t>2024</w:t>
      </w:r>
      <w:r w:rsidRPr="003B77BC">
        <w:rPr>
          <w:rFonts w:ascii="Times New Roman" w:hAnsi="Times New Roman" w:cs="Times New Roman"/>
          <w:b/>
          <w:sz w:val="24"/>
          <w:szCs w:val="24"/>
        </w:rPr>
        <w:t xml:space="preserve"> годов теплоснабжающих</w:t>
      </w:r>
      <w:r>
        <w:rPr>
          <w:rFonts w:ascii="Times New Roman" w:hAnsi="Times New Roman" w:cs="Times New Roman"/>
          <w:b/>
          <w:sz w:val="24"/>
          <w:szCs w:val="24"/>
        </w:rPr>
        <w:t>, теплосетевых</w:t>
      </w:r>
      <w:r w:rsidRPr="003B77BC">
        <w:rPr>
          <w:rFonts w:ascii="Times New Roman" w:hAnsi="Times New Roman" w:cs="Times New Roman"/>
          <w:b/>
          <w:sz w:val="24"/>
          <w:szCs w:val="24"/>
        </w:rPr>
        <w:t xml:space="preserve"> организаций и потребителей тепловой энергии, расположенных на территории городского округа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3B77BC">
        <w:rPr>
          <w:rFonts w:ascii="Times New Roman" w:hAnsi="Times New Roman" w:cs="Times New Roman"/>
          <w:b/>
          <w:sz w:val="24"/>
          <w:szCs w:val="24"/>
        </w:rPr>
        <w:t xml:space="preserve"> город Шахунья Нижегородской области</w:t>
      </w:r>
    </w:p>
    <w:p w14:paraId="5B978B96" w14:textId="77777777" w:rsidR="00677693" w:rsidRPr="003B77BC" w:rsidRDefault="00677693" w:rsidP="00677693">
      <w:pPr>
        <w:rPr>
          <w:lang w:eastAsia="ar-SA"/>
        </w:rPr>
      </w:pPr>
    </w:p>
    <w:p w14:paraId="5FD2DCD8" w14:textId="77777777" w:rsidR="00677693" w:rsidRPr="003B77BC" w:rsidRDefault="00677693" w:rsidP="00677693">
      <w:pPr>
        <w:tabs>
          <w:tab w:val="left" w:pos="3736"/>
        </w:tabs>
        <w:rPr>
          <w:b/>
          <w:lang w:eastAsia="ar-SA"/>
        </w:rPr>
      </w:pPr>
      <w:r w:rsidRPr="003B77BC">
        <w:rPr>
          <w:lang w:eastAsia="ar-SA"/>
        </w:rPr>
        <w:tab/>
      </w:r>
      <w:r w:rsidRPr="003B77BC">
        <w:rPr>
          <w:b/>
          <w:lang w:eastAsia="ar-SA"/>
        </w:rPr>
        <w:t>1. Общие положения</w:t>
      </w:r>
    </w:p>
    <w:p w14:paraId="376F4521" w14:textId="2DDE0378" w:rsidR="00677693" w:rsidRPr="003B77BC" w:rsidRDefault="00677693" w:rsidP="00677693">
      <w:pPr>
        <w:pStyle w:val="afb"/>
        <w:tabs>
          <w:tab w:val="left" w:pos="567"/>
        </w:tabs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color w:val="333333"/>
          <w:sz w:val="24"/>
          <w:szCs w:val="24"/>
        </w:rPr>
        <w:t xml:space="preserve">         1.1</w:t>
      </w:r>
      <w:r w:rsidRPr="003B77BC">
        <w:rPr>
          <w:rFonts w:ascii="Times New Roman" w:hAnsi="Times New Roman" w:cs="Times New Roman"/>
          <w:sz w:val="24"/>
          <w:szCs w:val="24"/>
        </w:rPr>
        <w:t>. Комиссия по оценке готовности к эксплуатации в осенне-зимний период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B77B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2024</w:t>
      </w:r>
      <w:r w:rsidRPr="003B77BC">
        <w:rPr>
          <w:rFonts w:ascii="Times New Roman" w:hAnsi="Times New Roman" w:cs="Times New Roman"/>
          <w:sz w:val="24"/>
          <w:szCs w:val="24"/>
        </w:rPr>
        <w:t xml:space="preserve"> годов теплоснабжающих</w:t>
      </w:r>
      <w:r>
        <w:rPr>
          <w:rFonts w:ascii="Times New Roman" w:hAnsi="Times New Roman" w:cs="Times New Roman"/>
          <w:sz w:val="24"/>
          <w:szCs w:val="24"/>
        </w:rPr>
        <w:t>, теплосетевых</w:t>
      </w:r>
      <w:r w:rsidRPr="003B77BC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энергии, расположенных на территории городского округа город Шахунья Нижегородской области </w:t>
      </w:r>
      <w:r w:rsidR="00B47D3B">
        <w:rPr>
          <w:rFonts w:ascii="Times New Roman" w:hAnsi="Times New Roman" w:cs="Times New Roman"/>
          <w:sz w:val="24"/>
          <w:szCs w:val="24"/>
        </w:rPr>
        <w:br/>
      </w:r>
      <w:r w:rsidRPr="003B77BC">
        <w:rPr>
          <w:rFonts w:ascii="Times New Roman" w:hAnsi="Times New Roman" w:cs="Times New Roman"/>
          <w:sz w:val="24"/>
          <w:szCs w:val="24"/>
        </w:rPr>
        <w:t>(далее – Комиссия) является координационным органом администрации городского округа город Шахунья Нижегородской области по рассмотрению вопросов, подготовке предложений и определению приоритетных задач, направленных на обеспечение готовности к эксплуатации в осенне-зимний период 20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3B77B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2024</w:t>
      </w:r>
      <w:r w:rsidRPr="003B77BC">
        <w:rPr>
          <w:rFonts w:ascii="Times New Roman" w:hAnsi="Times New Roman" w:cs="Times New Roman"/>
          <w:sz w:val="24"/>
          <w:szCs w:val="24"/>
        </w:rPr>
        <w:t xml:space="preserve"> годов теплоснабжающих</w:t>
      </w:r>
      <w:r>
        <w:rPr>
          <w:rFonts w:ascii="Times New Roman" w:hAnsi="Times New Roman" w:cs="Times New Roman"/>
          <w:sz w:val="24"/>
          <w:szCs w:val="24"/>
        </w:rPr>
        <w:t>, теплосетевых</w:t>
      </w:r>
      <w:r w:rsidRPr="003B77BC">
        <w:rPr>
          <w:rFonts w:ascii="Times New Roman" w:hAnsi="Times New Roman" w:cs="Times New Roman"/>
          <w:sz w:val="24"/>
          <w:szCs w:val="24"/>
        </w:rPr>
        <w:t xml:space="preserve"> организаций и потребителей тепловой энергии.</w:t>
      </w:r>
    </w:p>
    <w:p w14:paraId="42BBC3BA" w14:textId="77777777" w:rsidR="00677693" w:rsidRPr="003B77BC" w:rsidRDefault="00677693" w:rsidP="00677693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1.2. Комиссия в своей деятельности руководствуется Конституцией РФ, Федеральным законом от 27.07.2010 № 190-ФЗ «О теплоснабжении», Приказом Минэнерго России от 12.03.2013 № 103 «Об утверждении Правил оценки готовности к отопительному периоду» и настоящим Положением.</w:t>
      </w:r>
    </w:p>
    <w:p w14:paraId="38508E03" w14:textId="77777777" w:rsidR="00677693" w:rsidRPr="003B77BC" w:rsidRDefault="00677693" w:rsidP="00677693">
      <w:pPr>
        <w:widowControl w:val="0"/>
        <w:autoSpaceDE w:val="0"/>
        <w:jc w:val="both"/>
      </w:pPr>
      <w:r w:rsidRPr="003B77BC">
        <w:t xml:space="preserve">         1.3. Комиссия осуществляет свою деятельность, взаимодействуя с предприятиями, организациями и учреждениями, причастными к обеспечению готовности к эксплуатации в осенне-зимний период 20</w:t>
      </w:r>
      <w:r>
        <w:t>23</w:t>
      </w:r>
      <w:r w:rsidRPr="003B77BC">
        <w:t xml:space="preserve"> -</w:t>
      </w:r>
      <w:r>
        <w:t xml:space="preserve"> 2024</w:t>
      </w:r>
      <w:r w:rsidRPr="003B77BC">
        <w:t xml:space="preserve"> годов теплоснабжающих</w:t>
      </w:r>
      <w:r>
        <w:t>, теплосетевых</w:t>
      </w:r>
      <w:r w:rsidRPr="003B77BC">
        <w:t xml:space="preserve"> организаций и потребителей тепловой энергии, расположенных на территории городского округа город Шахунья Нижегородской области в соответствии с программой проведения проверки готовности к отопительному периоду (далее - Программа), в которой указываются:</w:t>
      </w:r>
    </w:p>
    <w:p w14:paraId="0564E1F5" w14:textId="77777777" w:rsidR="00677693" w:rsidRPr="003B77BC" w:rsidRDefault="00677693" w:rsidP="00677693">
      <w:pPr>
        <w:widowControl w:val="0"/>
        <w:autoSpaceDE w:val="0"/>
        <w:jc w:val="both"/>
      </w:pPr>
      <w:r w:rsidRPr="003B77BC">
        <w:t xml:space="preserve">         - объекты, подлежащие проверке;</w:t>
      </w:r>
    </w:p>
    <w:p w14:paraId="0A3D37D1" w14:textId="77777777" w:rsidR="00677693" w:rsidRPr="003B77BC" w:rsidRDefault="00677693" w:rsidP="00677693">
      <w:pPr>
        <w:widowControl w:val="0"/>
        <w:autoSpaceDE w:val="0"/>
        <w:jc w:val="both"/>
      </w:pPr>
      <w:r w:rsidRPr="003B77BC">
        <w:t xml:space="preserve">         - сроки проведения проверки;</w:t>
      </w:r>
    </w:p>
    <w:p w14:paraId="69930F29" w14:textId="77777777" w:rsidR="00677693" w:rsidRPr="003B77BC" w:rsidRDefault="00677693" w:rsidP="00677693">
      <w:pPr>
        <w:widowControl w:val="0"/>
        <w:autoSpaceDE w:val="0"/>
        <w:jc w:val="both"/>
      </w:pPr>
      <w:r w:rsidRPr="003B77BC">
        <w:t xml:space="preserve">         - документы, проверяемые в ходе проведения проверки.</w:t>
      </w:r>
    </w:p>
    <w:p w14:paraId="49B9879D" w14:textId="77777777" w:rsidR="00677693" w:rsidRPr="003B77BC" w:rsidRDefault="00677693" w:rsidP="00677693">
      <w:pPr>
        <w:numPr>
          <w:ilvl w:val="0"/>
          <w:numId w:val="45"/>
        </w:numPr>
        <w:shd w:val="clear" w:color="auto" w:fill="FFFFFF"/>
        <w:spacing w:before="30" w:after="30"/>
        <w:jc w:val="center"/>
        <w:rPr>
          <w:b/>
        </w:rPr>
      </w:pPr>
      <w:r w:rsidRPr="003B77BC">
        <w:rPr>
          <w:b/>
        </w:rPr>
        <w:t>Задачи Комиссии</w:t>
      </w:r>
    </w:p>
    <w:p w14:paraId="6D946534" w14:textId="77777777" w:rsidR="00677693" w:rsidRPr="003B77BC" w:rsidRDefault="00677693" w:rsidP="00677693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2.1.</w:t>
      </w:r>
      <w:r>
        <w:t xml:space="preserve"> </w:t>
      </w:r>
      <w:r w:rsidRPr="003B77BC">
        <w:t>На комиссию возложены следующие задачи:</w:t>
      </w:r>
    </w:p>
    <w:p w14:paraId="70FB6D8E" w14:textId="77777777" w:rsidR="00677693" w:rsidRPr="003B77BC" w:rsidRDefault="00677693" w:rsidP="00677693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2.1.1. Организация функционирования системы обеспечения готовности к эксплуатации в осенне-зимний период 20</w:t>
      </w:r>
      <w:r>
        <w:t>23</w:t>
      </w:r>
      <w:r w:rsidRPr="003B77BC">
        <w:t xml:space="preserve"> -</w:t>
      </w:r>
      <w:r>
        <w:t xml:space="preserve"> 2024</w:t>
      </w:r>
      <w:r w:rsidRPr="003B77BC">
        <w:t xml:space="preserve"> годов теплоснабжающих</w:t>
      </w:r>
      <w:r>
        <w:t>, теплосетевых</w:t>
      </w:r>
      <w:r w:rsidRPr="003B77BC">
        <w:t xml:space="preserve">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14:paraId="78A6CF8D" w14:textId="77777777" w:rsidR="00677693" w:rsidRPr="003B77BC" w:rsidRDefault="00677693" w:rsidP="00677693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2.1.2. Разработка предложений по реализации государственной политики в области обеспечения готовности к эксплуатации в осенне-зимний период 20</w:t>
      </w:r>
      <w:r>
        <w:t>23</w:t>
      </w:r>
      <w:r w:rsidRPr="003B77BC">
        <w:t xml:space="preserve"> -</w:t>
      </w:r>
      <w:r>
        <w:t xml:space="preserve"> 2024</w:t>
      </w:r>
      <w:r w:rsidRPr="003B77BC">
        <w:t xml:space="preserve"> годов теплоснабжающих</w:t>
      </w:r>
      <w:r>
        <w:t>, теплосетевых</w:t>
      </w:r>
      <w:r w:rsidRPr="003B77BC">
        <w:t xml:space="preserve">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14:paraId="327554E0" w14:textId="77777777" w:rsidR="00677693" w:rsidRPr="003B77BC" w:rsidRDefault="00677693" w:rsidP="00677693">
      <w:pPr>
        <w:shd w:val="clear" w:color="auto" w:fill="FFFFFF"/>
        <w:spacing w:before="30" w:after="30"/>
        <w:jc w:val="both"/>
      </w:pPr>
      <w:r w:rsidRPr="003B77BC">
        <w:t xml:space="preserve">         2.1.3. Анализ готовности к эксплуатации в осенне-зимний период 20</w:t>
      </w:r>
      <w:r>
        <w:t>23</w:t>
      </w:r>
      <w:r w:rsidRPr="003B77BC">
        <w:t xml:space="preserve"> -</w:t>
      </w:r>
      <w:r>
        <w:t xml:space="preserve"> 2024</w:t>
      </w:r>
      <w:r w:rsidRPr="003B77BC">
        <w:t xml:space="preserve"> годов теплоснабжающих</w:t>
      </w:r>
      <w:r>
        <w:t>, теплосетевых</w:t>
      </w:r>
      <w:r w:rsidRPr="003B77BC">
        <w:t xml:space="preserve">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14:paraId="5A45EA91" w14:textId="77777777" w:rsidR="00677693" w:rsidRPr="003B77BC" w:rsidRDefault="00677693" w:rsidP="00677693">
      <w:pPr>
        <w:shd w:val="clear" w:color="auto" w:fill="FFFFFF"/>
        <w:spacing w:before="30" w:after="30"/>
        <w:jc w:val="both"/>
      </w:pPr>
      <w:r w:rsidRPr="003B77BC">
        <w:t xml:space="preserve">         2.1.4. Участие в разработке мероприятий, направленных на обеспечение готовности к эксплуатации в осенне-зимний период 20</w:t>
      </w:r>
      <w:r>
        <w:t>23</w:t>
      </w:r>
      <w:r w:rsidRPr="003B77BC">
        <w:t xml:space="preserve"> -</w:t>
      </w:r>
      <w:r>
        <w:t xml:space="preserve"> 2024</w:t>
      </w:r>
      <w:r w:rsidRPr="003B77BC">
        <w:t xml:space="preserve"> годов теплоснабжающих</w:t>
      </w:r>
      <w:r>
        <w:t>, теплосетевых</w:t>
      </w:r>
      <w:r w:rsidRPr="003B77BC">
        <w:t xml:space="preserve">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14:paraId="4744AAAC" w14:textId="77777777" w:rsidR="00677693" w:rsidRPr="003B77BC" w:rsidRDefault="00677693" w:rsidP="00677693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lastRenderedPageBreak/>
        <w:t xml:space="preserve">         2.1.5. Контроль за выполнением федерального и областного законодательства муниципальных правовых актов городского округа город Шахунья Нижегородской области в вопросах готовности к эксплуатации в осенне-зимний период 20</w:t>
      </w:r>
      <w:r>
        <w:t>23</w:t>
      </w:r>
      <w:r w:rsidRPr="003B77BC">
        <w:t xml:space="preserve"> -</w:t>
      </w:r>
      <w:r>
        <w:t xml:space="preserve"> 2024</w:t>
      </w:r>
      <w:r w:rsidRPr="003B77BC">
        <w:t xml:space="preserve"> годов теплоснабжающих</w:t>
      </w:r>
      <w:r>
        <w:t>, теплосетевых</w:t>
      </w:r>
      <w:r w:rsidRPr="003B77BC">
        <w:t xml:space="preserve"> организаций и потребителей тепловой энергии, расположенных на территории городского округа город Шахунья Нижегородской области.</w:t>
      </w:r>
    </w:p>
    <w:p w14:paraId="305454D6" w14:textId="77777777" w:rsidR="00677693" w:rsidRPr="003B77BC" w:rsidRDefault="00677693" w:rsidP="00677693">
      <w:pPr>
        <w:numPr>
          <w:ilvl w:val="0"/>
          <w:numId w:val="45"/>
        </w:numPr>
        <w:shd w:val="clear" w:color="auto" w:fill="FFFFFF"/>
        <w:spacing w:before="30" w:after="30"/>
        <w:jc w:val="center"/>
        <w:rPr>
          <w:b/>
        </w:rPr>
      </w:pPr>
      <w:r w:rsidRPr="003B77BC">
        <w:rPr>
          <w:b/>
        </w:rPr>
        <w:t>Функции Комиссии</w:t>
      </w:r>
    </w:p>
    <w:p w14:paraId="2E47731B" w14:textId="77777777" w:rsidR="00677693" w:rsidRPr="003B77BC" w:rsidRDefault="00677693" w:rsidP="00677693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3.1. Комиссия в соответствии с возложенными на нее задачами выполняет следующие функции:</w:t>
      </w:r>
    </w:p>
    <w:p w14:paraId="061792BA" w14:textId="77777777" w:rsidR="00677693" w:rsidRPr="003B77BC" w:rsidRDefault="00677693" w:rsidP="00677693">
      <w:pPr>
        <w:widowControl w:val="0"/>
        <w:autoSpaceDE w:val="0"/>
        <w:ind w:firstLine="540"/>
        <w:jc w:val="both"/>
      </w:pPr>
      <w:r w:rsidRPr="003B77BC">
        <w:t>- осуществляет проверку соблюдения локальных актов предприятий, организаций и учреждений, регулирующих порядок подготовки к отопительному периоду и подлежащих проверке;</w:t>
      </w:r>
    </w:p>
    <w:p w14:paraId="51649AB9" w14:textId="77777777" w:rsidR="00677693" w:rsidRPr="003B77BC" w:rsidRDefault="00677693" w:rsidP="00677693">
      <w:pPr>
        <w:widowControl w:val="0"/>
        <w:autoSpaceDE w:val="0"/>
        <w:ind w:firstLine="540"/>
        <w:jc w:val="both"/>
      </w:pPr>
      <w:r w:rsidRPr="003B77BC">
        <w:t>- в целях проведения проверки рассматривает документы, подтверждающие выполнение требований по готовности, а при необходимости - проводит осмотр объектов проверки;</w:t>
      </w:r>
    </w:p>
    <w:p w14:paraId="1B908B0B" w14:textId="77777777" w:rsidR="00677693" w:rsidRPr="003B77BC" w:rsidRDefault="00677693" w:rsidP="00677693">
      <w:pPr>
        <w:widowControl w:val="0"/>
        <w:autoSpaceDE w:val="0"/>
        <w:ind w:firstLine="540"/>
        <w:jc w:val="both"/>
      </w:pPr>
      <w:r w:rsidRPr="003B77BC">
        <w:t>- оформляет результаты проверки актом проверки готовности к отопительному периоду (далее - Акт) (приложение 1 к Положению), который составляется не позднее одного дня с даты завершения проверки;</w:t>
      </w:r>
    </w:p>
    <w:p w14:paraId="1332E4B0" w14:textId="77777777" w:rsidR="00677693" w:rsidRPr="003B77BC" w:rsidRDefault="00677693" w:rsidP="00677693">
      <w:pPr>
        <w:shd w:val="clear" w:color="auto" w:fill="FFFFFF"/>
        <w:spacing w:before="30" w:after="30"/>
        <w:jc w:val="both"/>
      </w:pPr>
      <w:r w:rsidRPr="003B77BC">
        <w:t xml:space="preserve">         - при наличии у Комиссии замечаний к выполнению требований по готовности или при невыполнении требований по готовности, прилагается к акту перечень замечаний (далее - Перечень) с указанием сроков их устранения;</w:t>
      </w:r>
    </w:p>
    <w:p w14:paraId="227BF68D" w14:textId="77777777" w:rsidR="00677693" w:rsidRPr="003B77BC" w:rsidRDefault="00677693" w:rsidP="00677693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- составляется паспорт готовности к отопительному периоду (далее - Паспорт) (приложение 2 к Положению), который выдается администрацией городского округа город Шахунья Нижегородской области каждому объекту проверки в течение 15 дней с даты подписания акта,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Перечнем;</w:t>
      </w:r>
    </w:p>
    <w:p w14:paraId="08AE450F" w14:textId="77777777" w:rsidR="00677693" w:rsidRPr="003B77BC" w:rsidRDefault="00677693" w:rsidP="00677693">
      <w:pPr>
        <w:shd w:val="clear" w:color="auto" w:fill="FFFFFF"/>
        <w:spacing w:before="30" w:after="30"/>
        <w:jc w:val="both"/>
      </w:pPr>
      <w:r w:rsidRPr="003B77BC">
        <w:t xml:space="preserve">         - проводит повторную проверку, по результатам которой составляет новый Акт, в случае устранения указанных в Перечне замечаний к выполнению (невыполнению) требований по готовности в установленные сроки;</w:t>
      </w:r>
    </w:p>
    <w:p w14:paraId="209C0F04" w14:textId="77777777" w:rsidR="00677693" w:rsidRPr="003B77BC" w:rsidRDefault="00677693" w:rsidP="00677693">
      <w:pPr>
        <w:shd w:val="clear" w:color="auto" w:fill="FFFFFF"/>
        <w:spacing w:before="30" w:after="30"/>
        <w:jc w:val="both"/>
      </w:pPr>
      <w:r w:rsidRPr="003B77BC">
        <w:t xml:space="preserve">         - участвует в работе межведомственных конференций и совещаний по вопросам готовности к эксплуатации в осенне-зимний период теплоснабжающих</w:t>
      </w:r>
      <w:r>
        <w:t>, теплосетевых</w:t>
      </w:r>
      <w:r w:rsidRPr="003B77BC">
        <w:t xml:space="preserve"> организаций и потребителей тепловой энергии, оказывает содействие в реализации принятых на них рекомендаций;</w:t>
      </w:r>
    </w:p>
    <w:p w14:paraId="1DF8D9A2" w14:textId="77777777" w:rsidR="00677693" w:rsidRPr="003B77BC" w:rsidRDefault="00677693" w:rsidP="00677693">
      <w:pPr>
        <w:shd w:val="clear" w:color="auto" w:fill="FFFFFF"/>
        <w:spacing w:before="30" w:after="30"/>
        <w:jc w:val="both"/>
      </w:pPr>
      <w:r w:rsidRPr="003B77BC">
        <w:t xml:space="preserve">         - оказывает содействие средствам массовой информации в освещении проблем, готовности к эксплуатации в осенне-зимний период 20</w:t>
      </w:r>
      <w:r>
        <w:t>23</w:t>
      </w:r>
      <w:r w:rsidRPr="003B77BC">
        <w:t xml:space="preserve"> -</w:t>
      </w:r>
      <w:r>
        <w:t xml:space="preserve"> 2024</w:t>
      </w:r>
      <w:r w:rsidRPr="003B77BC">
        <w:t xml:space="preserve"> годов теплоснабжающих</w:t>
      </w:r>
      <w:r>
        <w:t>, теплосетевых</w:t>
      </w:r>
      <w:r w:rsidRPr="003B77BC">
        <w:t xml:space="preserve"> организаций и потребителей тепловой энергии.</w:t>
      </w:r>
    </w:p>
    <w:p w14:paraId="6EC1D2C5" w14:textId="77777777" w:rsidR="00677693" w:rsidRPr="003B77BC" w:rsidRDefault="00677693" w:rsidP="00677693">
      <w:pPr>
        <w:numPr>
          <w:ilvl w:val="0"/>
          <w:numId w:val="41"/>
        </w:numPr>
        <w:shd w:val="clear" w:color="auto" w:fill="FFFFFF"/>
        <w:spacing w:before="30" w:after="30"/>
        <w:ind w:left="0"/>
        <w:jc w:val="center"/>
        <w:rPr>
          <w:b/>
        </w:rPr>
      </w:pPr>
      <w:r w:rsidRPr="003B77BC">
        <w:rPr>
          <w:b/>
        </w:rPr>
        <w:t>Права Комиссии</w:t>
      </w:r>
    </w:p>
    <w:p w14:paraId="1CBFD53E" w14:textId="77777777" w:rsidR="00677693" w:rsidRPr="003B77BC" w:rsidRDefault="00677693" w:rsidP="00677693">
      <w:pPr>
        <w:shd w:val="clear" w:color="auto" w:fill="FFFFFF"/>
        <w:tabs>
          <w:tab w:val="left" w:pos="567"/>
        </w:tabs>
        <w:spacing w:before="30" w:after="30"/>
      </w:pPr>
      <w:r w:rsidRPr="003B77BC">
        <w:t xml:space="preserve">         4.1. Комиссия имеет право:</w:t>
      </w:r>
    </w:p>
    <w:p w14:paraId="066460CD" w14:textId="77777777" w:rsidR="00677693" w:rsidRPr="003B77BC" w:rsidRDefault="00677693" w:rsidP="00677693">
      <w:pPr>
        <w:shd w:val="clear" w:color="auto" w:fill="FFFFFF"/>
        <w:spacing w:before="30" w:after="30"/>
        <w:jc w:val="both"/>
      </w:pPr>
      <w:r w:rsidRPr="003B77BC">
        <w:t xml:space="preserve">         - запрашивать в установленном порядке информацию от органов местного самоуправления городского округа, предприятий</w:t>
      </w:r>
      <w:r>
        <w:t>,</w:t>
      </w:r>
      <w:r w:rsidRPr="003B77BC">
        <w:t xml:space="preserve"> организаций и учреждений, независимо от форм собственности, необходимую для осуществления возложенных на Комиссию задач;</w:t>
      </w:r>
    </w:p>
    <w:p w14:paraId="53E25191" w14:textId="77777777" w:rsidR="00677693" w:rsidRPr="003B77BC" w:rsidRDefault="00677693" w:rsidP="00677693">
      <w:pPr>
        <w:shd w:val="clear" w:color="auto" w:fill="FFFFFF"/>
        <w:spacing w:before="30" w:after="30"/>
        <w:jc w:val="both"/>
      </w:pPr>
      <w:r w:rsidRPr="003B77BC">
        <w:t xml:space="preserve">         - приглашать на заседания должностных лиц органов местного самоуправления, предприятий</w:t>
      </w:r>
      <w:r>
        <w:t>,</w:t>
      </w:r>
      <w:r w:rsidRPr="003B77BC">
        <w:t xml:space="preserve"> организаций и учреждений независимо от форм собственности, отвечающих за обеспечение готовности к эксплуатации в осенне-зимний период теплоснабжающих</w:t>
      </w:r>
      <w:r>
        <w:t>, теплосетевых</w:t>
      </w:r>
      <w:r w:rsidRPr="003B77BC">
        <w:t xml:space="preserve"> организаций и потребителей тепловой энергии, расположенных на территории городского округа город Шахунья Нижегородской области, по вопросам, относящимся к компетенции Комиссии, и принимать решения;</w:t>
      </w:r>
    </w:p>
    <w:p w14:paraId="2C601140" w14:textId="77777777" w:rsidR="00677693" w:rsidRPr="003B77BC" w:rsidRDefault="00677693" w:rsidP="00677693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- направлять в органы исполнительной власти предложения по вопросам обеспечения готовности к эксплуатации в осенне-зимний период теплоснабжающих</w:t>
      </w:r>
      <w:r>
        <w:t>, теплосетевых</w:t>
      </w:r>
      <w:r w:rsidRPr="003B77BC">
        <w:t xml:space="preserve"> организаций и потребителей тепловой энергии;</w:t>
      </w:r>
    </w:p>
    <w:p w14:paraId="7C829B77" w14:textId="77777777" w:rsidR="00677693" w:rsidRPr="003B77BC" w:rsidRDefault="00677693" w:rsidP="00677693">
      <w:pPr>
        <w:shd w:val="clear" w:color="auto" w:fill="FFFFFF"/>
        <w:spacing w:before="30" w:after="30"/>
        <w:jc w:val="both"/>
      </w:pPr>
      <w:r w:rsidRPr="003B77BC">
        <w:t xml:space="preserve">         - вносить в установленном порядке предложения об отмене актов, принятых органами местного самоуправления по вопросам готовности к эксплуатации в осенне-зимний период теплоснабжающих</w:t>
      </w:r>
      <w:r>
        <w:t>, теплосетевых</w:t>
      </w:r>
      <w:r w:rsidRPr="003B77BC">
        <w:t xml:space="preserve"> организаций и потребителей тепловой энергии, </w:t>
      </w:r>
      <w:r w:rsidRPr="003B77BC">
        <w:lastRenderedPageBreak/>
        <w:t>противоречащих Конституции РФ, федеральным законам и иным нормативным правовым актам РФ;</w:t>
      </w:r>
    </w:p>
    <w:p w14:paraId="39930E8E" w14:textId="77777777" w:rsidR="00677693" w:rsidRPr="003B77BC" w:rsidRDefault="00677693" w:rsidP="00677693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- привлекать специалистов и представителей предприятий, организаций и учреждений для проведения проверок выполнения решений, программ, проработки отдельных вопросов по обеспечению готовности к эксплуатации в осенне-зимний период теплоснабжающих</w:t>
      </w:r>
      <w:r>
        <w:t>, теплосетевых</w:t>
      </w:r>
      <w:r w:rsidRPr="003B77BC">
        <w:t xml:space="preserve"> организаций и потребителей тепловой энергии, а также для участия в работе Комиссии.</w:t>
      </w:r>
    </w:p>
    <w:p w14:paraId="59A22DD5" w14:textId="77777777" w:rsidR="00677693" w:rsidRPr="003B77BC" w:rsidRDefault="00677693" w:rsidP="00677693">
      <w:pPr>
        <w:shd w:val="clear" w:color="auto" w:fill="FFFFFF"/>
        <w:tabs>
          <w:tab w:val="left" w:pos="4215"/>
        </w:tabs>
        <w:spacing w:before="30" w:after="30"/>
        <w:jc w:val="center"/>
        <w:rPr>
          <w:b/>
        </w:rPr>
      </w:pPr>
      <w:r w:rsidRPr="003B77BC">
        <w:rPr>
          <w:b/>
        </w:rPr>
        <w:t>5. Состав и организация работы Комиссии</w:t>
      </w:r>
    </w:p>
    <w:p w14:paraId="3DC532D3" w14:textId="77777777" w:rsidR="00677693" w:rsidRPr="003B77BC" w:rsidRDefault="00677693" w:rsidP="00677693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 5.1. Председателем Комиссии является заместитель главы администрации городского округа город Шахунья Нижегородской области, в случае отсутствия председателя Комиссии, его полномочия осуществляет заместитель председателя комиссии.</w:t>
      </w:r>
    </w:p>
    <w:p w14:paraId="513B9873" w14:textId="77777777" w:rsidR="00677693" w:rsidRPr="003B77BC" w:rsidRDefault="00677693" w:rsidP="00677693">
      <w:pPr>
        <w:shd w:val="clear" w:color="auto" w:fill="FFFFFF"/>
        <w:spacing w:before="30" w:after="30"/>
        <w:jc w:val="both"/>
      </w:pPr>
      <w:r w:rsidRPr="003B77BC">
        <w:t xml:space="preserve">         5.2. Персональный состав Комиссии утверждается постановлением администрации городского округа город Шахунья Нижегородской области.</w:t>
      </w:r>
    </w:p>
    <w:p w14:paraId="76545EC6" w14:textId="77777777" w:rsidR="00677693" w:rsidRPr="003B77BC" w:rsidRDefault="00677693" w:rsidP="00677693">
      <w:pPr>
        <w:shd w:val="clear" w:color="auto" w:fill="FFFFFF"/>
        <w:spacing w:before="30" w:after="30"/>
        <w:jc w:val="both"/>
      </w:pPr>
      <w:r w:rsidRPr="003B77BC">
        <w:t xml:space="preserve">         5.3. Комиссия при необходимости формирует рабочие группы, являющиеся рабочими органами комиссии.</w:t>
      </w:r>
    </w:p>
    <w:p w14:paraId="1DC4BA75" w14:textId="77777777" w:rsidR="00677693" w:rsidRPr="003B77BC" w:rsidRDefault="00677693" w:rsidP="0067769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 xml:space="preserve">         5.4. В соответствии с Программой, в целях оценки готовности потребителей тепловой энергии к отопительному периоду Комиссия проверяет проведенные мероприятия с предоставлением подтверждающих документов:</w:t>
      </w:r>
    </w:p>
    <w:p w14:paraId="1F31DCF8" w14:textId="77777777" w:rsidR="00677693" w:rsidRPr="003B77BC" w:rsidRDefault="00677693" w:rsidP="0067769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 xml:space="preserve">         1) устранение выявленных в порядке, установленном законодательством РФ, нарушений в тепловых и гидравлических режимах работы тепловых энергоустановок;</w:t>
      </w:r>
    </w:p>
    <w:p w14:paraId="56F6CDFD" w14:textId="77777777" w:rsidR="00677693" w:rsidRPr="003B77BC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 xml:space="preserve">2) проведение промывки оборудования и коммуникаций </w:t>
      </w:r>
      <w:proofErr w:type="spellStart"/>
      <w:r w:rsidRPr="003B77BC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3B77BC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14:paraId="55495014" w14:textId="77777777" w:rsidR="00677693" w:rsidRPr="003B77BC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>3) разработка эксплуатационных режимов, а также мероприятий по их внедрению;</w:t>
      </w:r>
    </w:p>
    <w:p w14:paraId="7892020D" w14:textId="77777777" w:rsidR="00677693" w:rsidRPr="003B77BC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>4) выполнение плана ремонтных работ и качество их выполнения;</w:t>
      </w:r>
    </w:p>
    <w:p w14:paraId="1465B76B" w14:textId="77777777" w:rsidR="00677693" w:rsidRPr="003B77BC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>5) состояние тепловых сетей, принадлежащих потребителю тепловой энергии;</w:t>
      </w:r>
    </w:p>
    <w:p w14:paraId="1D3A3FBE" w14:textId="05F1DB23" w:rsidR="00677693" w:rsidRPr="003B77BC" w:rsidRDefault="00677693" w:rsidP="0067769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7BC">
        <w:rPr>
          <w:rFonts w:ascii="Times New Roman" w:hAnsi="Times New Roman" w:cs="Times New Roman"/>
          <w:sz w:val="24"/>
          <w:szCs w:val="24"/>
        </w:rPr>
        <w:t xml:space="preserve"> 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14:paraId="5EAC1485" w14:textId="77777777" w:rsidR="00677693" w:rsidRPr="003B77BC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>7) состояние трубопроводов, арматуры и тепловой изоляции в пределах тепловых пунктов;</w:t>
      </w:r>
    </w:p>
    <w:p w14:paraId="0A9C0A83" w14:textId="2A707CFF" w:rsidR="00677693" w:rsidRPr="003B77BC" w:rsidRDefault="00677693" w:rsidP="0067769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05"/>
      <w:bookmarkEnd w:id="0"/>
      <w:r w:rsidRPr="003B77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7BC">
        <w:rPr>
          <w:rFonts w:ascii="Times New Roman" w:hAnsi="Times New Roman" w:cs="Times New Roman"/>
          <w:sz w:val="24"/>
          <w:szCs w:val="24"/>
        </w:rPr>
        <w:t xml:space="preserve">    8) наличие и работоспособность приборов учета, работоспособность автоматических регуляторов при их наличии;</w:t>
      </w:r>
    </w:p>
    <w:p w14:paraId="1F4BEF0D" w14:textId="77777777" w:rsidR="00677693" w:rsidRPr="003B77BC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>9) работоспособность защиты систем теплопотребления;</w:t>
      </w:r>
    </w:p>
    <w:p w14:paraId="3F1E86B0" w14:textId="77777777" w:rsidR="00677693" w:rsidRPr="003B77BC" w:rsidRDefault="00677693" w:rsidP="0067769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 xml:space="preserve">        10) наличие паспортов </w:t>
      </w:r>
      <w:proofErr w:type="spellStart"/>
      <w:r w:rsidRPr="003B77BC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3B77BC">
        <w:rPr>
          <w:rFonts w:ascii="Times New Roman" w:hAnsi="Times New Roman" w:cs="Times New Roman"/>
          <w:sz w:val="24"/>
          <w:szCs w:val="24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14:paraId="1121D3EC" w14:textId="77777777" w:rsidR="00677693" w:rsidRPr="003B77BC" w:rsidRDefault="00677693" w:rsidP="00677693">
      <w:pPr>
        <w:pStyle w:val="ConsPlusNormal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 xml:space="preserve">        11) отсутствие прямых соединений оборудования тепловых пунктов с водопроводом и канализацией;</w:t>
      </w:r>
    </w:p>
    <w:p w14:paraId="59CBD13C" w14:textId="77777777" w:rsidR="00677693" w:rsidRPr="003B77BC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>12) плотность оборудования тепловых пунктов;</w:t>
      </w:r>
    </w:p>
    <w:p w14:paraId="7B26D617" w14:textId="77777777" w:rsidR="00677693" w:rsidRPr="003B77BC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10"/>
      <w:bookmarkEnd w:id="1"/>
      <w:r w:rsidRPr="003B77BC">
        <w:rPr>
          <w:rFonts w:ascii="Times New Roman" w:hAnsi="Times New Roman" w:cs="Times New Roman"/>
          <w:sz w:val="24"/>
          <w:szCs w:val="24"/>
        </w:rPr>
        <w:t>13) наличие пломб на расчетных шайбах и соплах элеваторов;</w:t>
      </w:r>
    </w:p>
    <w:p w14:paraId="1BF034C2" w14:textId="77777777" w:rsidR="00677693" w:rsidRPr="003B77BC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1"/>
      <w:bookmarkEnd w:id="2"/>
      <w:r w:rsidRPr="003B77BC">
        <w:rPr>
          <w:rFonts w:ascii="Times New Roman" w:hAnsi="Times New Roman" w:cs="Times New Roman"/>
          <w:sz w:val="24"/>
          <w:szCs w:val="24"/>
        </w:rPr>
        <w:t>14) отсутствие задолженности за поставленные тепловую энергию (мощность), теплоноситель;</w:t>
      </w:r>
    </w:p>
    <w:p w14:paraId="6924A874" w14:textId="77777777" w:rsidR="00677693" w:rsidRPr="003B77BC" w:rsidRDefault="00677693" w:rsidP="00677693">
      <w:pPr>
        <w:pStyle w:val="ConsPlusNormal"/>
        <w:ind w:firstLine="256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 xml:space="preserve">     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3B77BC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3B77BC">
        <w:rPr>
          <w:rFonts w:ascii="Times New Roman" w:hAnsi="Times New Roman" w:cs="Times New Roman"/>
          <w:sz w:val="24"/>
          <w:szCs w:val="24"/>
        </w:rPr>
        <w:t xml:space="preserve"> установок;</w:t>
      </w:r>
    </w:p>
    <w:p w14:paraId="3E5F49E6" w14:textId="77777777" w:rsidR="00677693" w:rsidRPr="003B77BC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 xml:space="preserve">16) проведение испытания оборудования </w:t>
      </w:r>
      <w:proofErr w:type="spellStart"/>
      <w:r w:rsidRPr="003B77BC">
        <w:rPr>
          <w:rFonts w:ascii="Times New Roman" w:hAnsi="Times New Roman" w:cs="Times New Roman"/>
          <w:sz w:val="24"/>
          <w:szCs w:val="24"/>
        </w:rPr>
        <w:t>теплопотребляющих</w:t>
      </w:r>
      <w:proofErr w:type="spellEnd"/>
      <w:r w:rsidRPr="003B77BC">
        <w:rPr>
          <w:rFonts w:ascii="Times New Roman" w:hAnsi="Times New Roman" w:cs="Times New Roman"/>
          <w:sz w:val="24"/>
          <w:szCs w:val="24"/>
        </w:rPr>
        <w:t xml:space="preserve"> установок на плотность и прочность</w:t>
      </w:r>
    </w:p>
    <w:p w14:paraId="68A2DBA3" w14:textId="77777777" w:rsidR="00677693" w:rsidRPr="003B77BC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77BC">
        <w:rPr>
          <w:rFonts w:ascii="Times New Roman" w:hAnsi="Times New Roman" w:cs="Times New Roman"/>
          <w:sz w:val="24"/>
          <w:szCs w:val="24"/>
        </w:rPr>
        <w:t>17) наличие подтверждающих документов о соответствии фактического запаса топлива на всех теплоисточниках муниципального образования утвержденным нормативам;</w:t>
      </w:r>
    </w:p>
    <w:p w14:paraId="4AD0E94F" w14:textId="70B2FF77" w:rsidR="00677693" w:rsidRPr="003B77BC" w:rsidRDefault="00677693" w:rsidP="00677693">
      <w:pPr>
        <w:shd w:val="clear" w:color="auto" w:fill="FFFFFF"/>
        <w:tabs>
          <w:tab w:val="left" w:pos="567"/>
        </w:tabs>
        <w:spacing w:before="30" w:after="30"/>
        <w:jc w:val="both"/>
      </w:pPr>
      <w:r w:rsidRPr="003B77BC">
        <w:t xml:space="preserve">        1</w:t>
      </w:r>
      <w:r>
        <w:t>8</w:t>
      </w:r>
      <w:r w:rsidRPr="003B77BC">
        <w:t>) наличие актов готовности к прохождению отопительного периода теплоснабжающих</w:t>
      </w:r>
      <w:r>
        <w:t>, теплосетевых</w:t>
      </w:r>
      <w:r w:rsidRPr="003B77BC">
        <w:t xml:space="preserve"> предприятий к работе в отопительный период.</w:t>
      </w:r>
    </w:p>
    <w:p w14:paraId="4B936785" w14:textId="77777777" w:rsidR="00677693" w:rsidRPr="003B77BC" w:rsidRDefault="00677693" w:rsidP="00677693">
      <w:pPr>
        <w:numPr>
          <w:ilvl w:val="0"/>
          <w:numId w:val="44"/>
        </w:numPr>
        <w:shd w:val="clear" w:color="auto" w:fill="FFFFFF"/>
        <w:spacing w:before="30" w:after="30"/>
        <w:jc w:val="center"/>
        <w:rPr>
          <w:b/>
        </w:rPr>
      </w:pPr>
      <w:r w:rsidRPr="003B77BC">
        <w:rPr>
          <w:b/>
        </w:rPr>
        <w:t>Порядок работы Комиссии</w:t>
      </w:r>
    </w:p>
    <w:p w14:paraId="70F741C4" w14:textId="77777777" w:rsidR="00677693" w:rsidRPr="003B77BC" w:rsidRDefault="00677693" w:rsidP="00677693">
      <w:pPr>
        <w:shd w:val="clear" w:color="auto" w:fill="FFFFFF"/>
        <w:spacing w:before="30" w:after="30"/>
        <w:jc w:val="both"/>
      </w:pPr>
      <w:r w:rsidRPr="003B77BC">
        <w:t xml:space="preserve">         6.1. Заседания Комиссии проводятся по мере необходимости, но не реже одного раза в месяц. Председатель Комиссии имеет право назначать проведение внепланового заседания.</w:t>
      </w:r>
    </w:p>
    <w:p w14:paraId="58A2DDFC" w14:textId="77777777" w:rsidR="00677693" w:rsidRPr="003B77BC" w:rsidRDefault="00677693" w:rsidP="00677693">
      <w:pPr>
        <w:shd w:val="clear" w:color="auto" w:fill="FFFFFF"/>
        <w:spacing w:before="30" w:after="30"/>
        <w:jc w:val="both"/>
      </w:pPr>
      <w:r w:rsidRPr="003B77BC">
        <w:t xml:space="preserve">         6.2. Комиссия по результатам рассмотрения вопросов принимает решения. Решения оформляются протоколом, который подписывается председателем Комиссии.</w:t>
      </w:r>
    </w:p>
    <w:p w14:paraId="7B2AE808" w14:textId="77777777" w:rsidR="00677693" w:rsidRDefault="00677693" w:rsidP="00677693">
      <w:pPr>
        <w:tabs>
          <w:tab w:val="left" w:pos="3915"/>
        </w:tabs>
        <w:jc w:val="both"/>
      </w:pPr>
      <w:r w:rsidRPr="003B77BC">
        <w:lastRenderedPageBreak/>
        <w:t xml:space="preserve">         6.3. Заседание Комиссии считается правомочным, если на нем присутствует более половины членов состава комиссии. </w:t>
      </w:r>
      <w:r w:rsidRPr="003B77BC">
        <w:rPr>
          <w:lang w:eastAsia="ar-SA"/>
        </w:rPr>
        <w:t xml:space="preserve">Решения комиссии принимаются не менее 2/3 голосов от числа присутствующих членов комиссии. </w:t>
      </w:r>
      <w:r w:rsidRPr="003B77BC">
        <w:t>При равенстве голосов решающим является голос председателя Комиссии.</w:t>
      </w:r>
    </w:p>
    <w:p w14:paraId="381472CB" w14:textId="77777777" w:rsidR="00677693" w:rsidRDefault="00677693" w:rsidP="00677693">
      <w:pPr>
        <w:pStyle w:val="ConsPlusNormal"/>
        <w:tabs>
          <w:tab w:val="left" w:pos="4361"/>
        </w:tabs>
        <w:jc w:val="center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</w:t>
      </w:r>
    </w:p>
    <w:p w14:paraId="0384A134" w14:textId="2C2BA70F" w:rsidR="00677693" w:rsidRDefault="00677693">
      <w:r>
        <w:br w:type="page"/>
      </w:r>
    </w:p>
    <w:p w14:paraId="1228F7FF" w14:textId="77777777" w:rsidR="00677693" w:rsidRPr="00E801C0" w:rsidRDefault="00677693" w:rsidP="006776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01C0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14:paraId="48BEBCA4" w14:textId="77777777" w:rsidR="00677693" w:rsidRPr="00E801C0" w:rsidRDefault="00677693" w:rsidP="0067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01C0">
        <w:rPr>
          <w:rFonts w:ascii="Times New Roman" w:hAnsi="Times New Roman" w:cs="Times New Roman"/>
          <w:sz w:val="24"/>
          <w:szCs w:val="24"/>
        </w:rPr>
        <w:t>к Положению</w:t>
      </w:r>
    </w:p>
    <w:p w14:paraId="5857B299" w14:textId="77777777" w:rsidR="00677693" w:rsidRPr="00FB13FB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76B7B50" w14:textId="77777777" w:rsidR="00677693" w:rsidRPr="00FB13FB" w:rsidRDefault="00677693" w:rsidP="006776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АКТ</w:t>
      </w:r>
    </w:p>
    <w:p w14:paraId="31667CD6" w14:textId="77777777" w:rsidR="00677693" w:rsidRPr="00FB13FB" w:rsidRDefault="00677693" w:rsidP="006776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проверки готовности к отопительному периоду ____/____ гг.</w:t>
      </w:r>
    </w:p>
    <w:p w14:paraId="43CFF03D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</w:rPr>
      </w:pPr>
    </w:p>
    <w:p w14:paraId="1B402D7A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FB13FB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B1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gramEnd"/>
      <w:r>
        <w:rPr>
          <w:rFonts w:ascii="Times New Roman" w:hAnsi="Times New Roman" w:cs="Times New Roman"/>
          <w:sz w:val="24"/>
          <w:szCs w:val="24"/>
        </w:rPr>
        <w:t>___» ______________</w:t>
      </w:r>
      <w:r w:rsidRPr="00FB13FB">
        <w:rPr>
          <w:rFonts w:ascii="Times New Roman" w:hAnsi="Times New Roman" w:cs="Times New Roman"/>
          <w:sz w:val="24"/>
          <w:szCs w:val="24"/>
        </w:rPr>
        <w:t xml:space="preserve"> 20__ г.</w:t>
      </w:r>
    </w:p>
    <w:p w14:paraId="081D6895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      (место составления </w:t>
      </w:r>
      <w:proofErr w:type="gramStart"/>
      <w:r w:rsidRPr="00FB13FB">
        <w:rPr>
          <w:rFonts w:ascii="Times New Roman" w:hAnsi="Times New Roman" w:cs="Times New Roman"/>
          <w:sz w:val="16"/>
          <w:szCs w:val="16"/>
        </w:rPr>
        <w:t xml:space="preserve">акта)   </w:t>
      </w:r>
      <w:proofErr w:type="gramEnd"/>
      <w:r w:rsidRPr="00FB13FB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(дата составления акта)</w:t>
      </w:r>
    </w:p>
    <w:p w14:paraId="6B41C5A3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5547F02E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Комиссия,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FB">
        <w:rPr>
          <w:rFonts w:ascii="Times New Roman" w:hAnsi="Times New Roman" w:cs="Times New Roman"/>
          <w:sz w:val="24"/>
          <w:szCs w:val="24"/>
        </w:rPr>
        <w:t xml:space="preserve">образованная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Pr="00FB13F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FB13FB">
        <w:rPr>
          <w:rFonts w:ascii="Times New Roman" w:hAnsi="Times New Roman" w:cs="Times New Roman"/>
          <w:sz w:val="24"/>
          <w:szCs w:val="24"/>
        </w:rPr>
        <w:t>,</w:t>
      </w:r>
    </w:p>
    <w:p w14:paraId="43D5F931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(форма документа и его реквизиты, которым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образована комиссия)</w:t>
      </w:r>
    </w:p>
    <w:p w14:paraId="02C59689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 xml:space="preserve">в соответствии с программой проведения проверки готовности к отопительному периоду </w:t>
      </w:r>
      <w:r>
        <w:rPr>
          <w:rFonts w:ascii="Times New Roman" w:hAnsi="Times New Roman" w:cs="Times New Roman"/>
          <w:sz w:val="24"/>
          <w:szCs w:val="24"/>
        </w:rPr>
        <w:t xml:space="preserve">от «__»_________________20___г., </w:t>
      </w:r>
      <w:r w:rsidRPr="00FB13FB">
        <w:rPr>
          <w:rFonts w:ascii="Times New Roman" w:hAnsi="Times New Roman" w:cs="Times New Roman"/>
          <w:sz w:val="24"/>
          <w:szCs w:val="24"/>
        </w:rPr>
        <w:t>ут</w:t>
      </w:r>
      <w:r>
        <w:rPr>
          <w:rFonts w:ascii="Times New Roman" w:hAnsi="Times New Roman" w:cs="Times New Roman"/>
          <w:sz w:val="24"/>
          <w:szCs w:val="24"/>
        </w:rPr>
        <w:t>вержденной</w:t>
      </w:r>
      <w:r w:rsidRPr="00FB13FB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Pr="00FB13FB">
        <w:rPr>
          <w:rFonts w:ascii="Times New Roman" w:hAnsi="Times New Roman" w:cs="Times New Roman"/>
          <w:sz w:val="24"/>
          <w:szCs w:val="24"/>
        </w:rPr>
        <w:t>,</w:t>
      </w:r>
    </w:p>
    <w:p w14:paraId="712CAF0D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 (ФИО руководителя (его заместителя) органа, проводящего проверку готовности к отопительному периоду)</w:t>
      </w:r>
    </w:p>
    <w:p w14:paraId="5A448926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13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13FB">
        <w:rPr>
          <w:rFonts w:ascii="Times New Roman" w:hAnsi="Times New Roman" w:cs="Times New Roman"/>
          <w:sz w:val="24"/>
          <w:szCs w:val="24"/>
        </w:rPr>
        <w:t xml:space="preserve"> ______ 20__г. по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FB13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13F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13FB">
        <w:rPr>
          <w:rFonts w:ascii="Times New Roman" w:hAnsi="Times New Roman" w:cs="Times New Roman"/>
          <w:sz w:val="24"/>
          <w:szCs w:val="24"/>
        </w:rPr>
        <w:t>_________20__г. в соответствии с Фед</w:t>
      </w:r>
      <w:r>
        <w:rPr>
          <w:rFonts w:ascii="Times New Roman" w:hAnsi="Times New Roman" w:cs="Times New Roman"/>
          <w:sz w:val="24"/>
          <w:szCs w:val="24"/>
        </w:rPr>
        <w:t>еральным законом от 27.07.2010</w:t>
      </w:r>
      <w:r w:rsidRPr="00FB13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№ 190-ФЗ «О </w:t>
      </w:r>
      <w:r w:rsidRPr="00FB13FB">
        <w:rPr>
          <w:rFonts w:ascii="Times New Roman" w:hAnsi="Times New Roman" w:cs="Times New Roman"/>
          <w:sz w:val="24"/>
          <w:szCs w:val="24"/>
        </w:rPr>
        <w:t>теплоснабжении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FB13FB">
        <w:rPr>
          <w:rFonts w:ascii="Times New Roman" w:hAnsi="Times New Roman" w:cs="Times New Roman"/>
          <w:sz w:val="24"/>
          <w:szCs w:val="24"/>
        </w:rPr>
        <w:t>провела проверку готовности к отопительному периоду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FB13FB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14:paraId="124E584A" w14:textId="77777777" w:rsidR="00677693" w:rsidRPr="00FB13FB" w:rsidRDefault="00677693" w:rsidP="00677693">
      <w:pPr>
        <w:pStyle w:val="ConsPlusNonformat"/>
        <w:jc w:val="center"/>
        <w:rPr>
          <w:rFonts w:ascii="Times New Roman" w:hAnsi="Times New Roman" w:cs="Times New Roman"/>
        </w:rPr>
      </w:pPr>
      <w:r w:rsidRPr="00FB13FB">
        <w:rPr>
          <w:rFonts w:ascii="Times New Roman" w:hAnsi="Times New Roman" w:cs="Times New Roman"/>
          <w:sz w:val="16"/>
          <w:szCs w:val="16"/>
        </w:rPr>
        <w:t>(полное наименование муниципального образования, теплоснабжающей организации, теплосетевой организации, потребителя тепловой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3FB">
        <w:rPr>
          <w:rFonts w:ascii="Times New Roman" w:hAnsi="Times New Roman" w:cs="Times New Roman"/>
          <w:sz w:val="16"/>
          <w:szCs w:val="16"/>
        </w:rPr>
        <w:t>энергии, в отношении которого проводилась проверка готовности к отопительному периоду)</w:t>
      </w:r>
    </w:p>
    <w:p w14:paraId="629DCE6C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Проверка готовности к отопительному периоду проводилась в отношении</w:t>
      </w:r>
    </w:p>
    <w:p w14:paraId="5B04E045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следующих объектов:</w:t>
      </w:r>
    </w:p>
    <w:p w14:paraId="651CAB81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1. ________________________;</w:t>
      </w:r>
    </w:p>
    <w:p w14:paraId="17EC580C" w14:textId="77777777" w:rsidR="00677693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2. ________________________;</w:t>
      </w:r>
    </w:p>
    <w:p w14:paraId="60FA7237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FB13FB">
        <w:rPr>
          <w:rFonts w:ascii="Times New Roman" w:hAnsi="Times New Roman" w:cs="Times New Roman"/>
          <w:sz w:val="24"/>
          <w:szCs w:val="24"/>
        </w:rPr>
        <w:t>. ________________________;</w:t>
      </w:r>
    </w:p>
    <w:p w14:paraId="02FC881E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</w:rPr>
      </w:pPr>
    </w:p>
    <w:p w14:paraId="2CFE9C19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ходе проведения проверки готовности к отопительному периоду </w:t>
      </w:r>
      <w:r w:rsidRPr="00FB13FB">
        <w:rPr>
          <w:rFonts w:ascii="Times New Roman" w:hAnsi="Times New Roman" w:cs="Times New Roman"/>
          <w:sz w:val="24"/>
          <w:szCs w:val="24"/>
        </w:rPr>
        <w:t>комиссия уст</w:t>
      </w:r>
      <w:r>
        <w:rPr>
          <w:rFonts w:ascii="Times New Roman" w:hAnsi="Times New Roman" w:cs="Times New Roman"/>
          <w:sz w:val="24"/>
          <w:szCs w:val="24"/>
        </w:rPr>
        <w:t>ановила: _____________________</w:t>
      </w:r>
      <w:r w:rsidRPr="00FB13FB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B13F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B13FB">
        <w:rPr>
          <w:rFonts w:ascii="Times New Roman" w:hAnsi="Times New Roman" w:cs="Times New Roman"/>
          <w:sz w:val="24"/>
          <w:szCs w:val="24"/>
        </w:rPr>
        <w:t>.</w:t>
      </w:r>
    </w:p>
    <w:p w14:paraId="3EB74393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        </w:t>
      </w:r>
      <w:r w:rsidRPr="00FB13FB">
        <w:rPr>
          <w:rFonts w:ascii="Times New Roman" w:hAnsi="Times New Roman" w:cs="Times New Roman"/>
        </w:rPr>
        <w:t xml:space="preserve"> (</w:t>
      </w:r>
      <w:r w:rsidRPr="00FB13FB">
        <w:rPr>
          <w:rFonts w:ascii="Times New Roman" w:hAnsi="Times New Roman" w:cs="Times New Roman"/>
          <w:sz w:val="16"/>
          <w:szCs w:val="16"/>
        </w:rPr>
        <w:t>готовность/неготовность к работе в отопительном периоде)</w:t>
      </w:r>
    </w:p>
    <w:p w14:paraId="17A83CBD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</w:rPr>
      </w:pPr>
    </w:p>
    <w:p w14:paraId="2C2EEC70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Вывод комиссии по итогам проведения проверки готовности к отопительному периоду_________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14:paraId="1F314CFF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  <w:r w:rsidRPr="00FB13FB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FB13F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FB13FB">
        <w:rPr>
          <w:rFonts w:ascii="Times New Roman" w:hAnsi="Times New Roman" w:cs="Times New Roman"/>
          <w:sz w:val="24"/>
          <w:szCs w:val="24"/>
        </w:rPr>
        <w:t>.</w:t>
      </w:r>
    </w:p>
    <w:p w14:paraId="416390FA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</w:rPr>
      </w:pPr>
    </w:p>
    <w:p w14:paraId="23BDA575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Приложение к акту проверки готовности к отопительному периоду 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FB13FB">
        <w:rPr>
          <w:rFonts w:ascii="Times New Roman" w:hAnsi="Times New Roman" w:cs="Times New Roman"/>
          <w:sz w:val="24"/>
          <w:szCs w:val="24"/>
        </w:rPr>
        <w:t>/_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FB13FB">
        <w:rPr>
          <w:rFonts w:ascii="Times New Roman" w:hAnsi="Times New Roman" w:cs="Times New Roman"/>
          <w:sz w:val="24"/>
          <w:szCs w:val="24"/>
        </w:rPr>
        <w:t>гг.</w:t>
      </w:r>
    </w:p>
    <w:p w14:paraId="3D813CCA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</w:rPr>
      </w:pPr>
    </w:p>
    <w:p w14:paraId="2205EF92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</w:rPr>
      </w:pPr>
      <w:r w:rsidRPr="00FB13FB">
        <w:rPr>
          <w:rFonts w:ascii="Times New Roman" w:hAnsi="Times New Roman" w:cs="Times New Roman"/>
          <w:sz w:val="24"/>
          <w:szCs w:val="24"/>
        </w:rPr>
        <w:t>Председатель комиссии:</w:t>
      </w:r>
      <w:r w:rsidRPr="00FB13FB">
        <w:rPr>
          <w:rFonts w:ascii="Times New Roman" w:hAnsi="Times New Roman" w:cs="Times New Roman"/>
        </w:rPr>
        <w:t xml:space="preserve"> _________________________________________________</w:t>
      </w:r>
    </w:p>
    <w:p w14:paraId="58C473E0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                                           </w:t>
      </w:r>
      <w:r w:rsidRPr="00FB13FB">
        <w:rPr>
          <w:rFonts w:ascii="Times New Roman" w:hAnsi="Times New Roman" w:cs="Times New Roman"/>
        </w:rPr>
        <w:t xml:space="preserve"> </w:t>
      </w:r>
      <w:r w:rsidRPr="00FB13FB">
        <w:rPr>
          <w:rFonts w:ascii="Times New Roman" w:hAnsi="Times New Roman" w:cs="Times New Roman"/>
          <w:sz w:val="16"/>
          <w:szCs w:val="16"/>
        </w:rPr>
        <w:t xml:space="preserve"> (подпись, расшифровка подписи)</w:t>
      </w:r>
    </w:p>
    <w:p w14:paraId="039E4F4A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</w:rPr>
      </w:pPr>
    </w:p>
    <w:p w14:paraId="6B548779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</w:rPr>
      </w:pPr>
      <w:r w:rsidRPr="00FB13FB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13FB">
        <w:rPr>
          <w:rFonts w:ascii="Times New Roman" w:hAnsi="Times New Roman" w:cs="Times New Roman"/>
          <w:sz w:val="24"/>
          <w:szCs w:val="24"/>
        </w:rPr>
        <w:t>комиссии:</w:t>
      </w:r>
      <w:r>
        <w:rPr>
          <w:rFonts w:ascii="Times New Roman" w:hAnsi="Times New Roman" w:cs="Times New Roman"/>
        </w:rPr>
        <w:t xml:space="preserve"> </w:t>
      </w:r>
      <w:r w:rsidRPr="00FB13FB">
        <w:rPr>
          <w:rFonts w:ascii="Times New Roman" w:hAnsi="Times New Roman" w:cs="Times New Roman"/>
        </w:rPr>
        <w:t>_________________________________________________</w:t>
      </w:r>
    </w:p>
    <w:p w14:paraId="24DE12A3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(подпись, расшифровка подписи)</w:t>
      </w:r>
    </w:p>
    <w:p w14:paraId="767DBD6B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14:paraId="50D8B9A4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</w:rPr>
      </w:pPr>
      <w:r w:rsidRPr="00FB13FB">
        <w:rPr>
          <w:rFonts w:ascii="Times New Roman" w:hAnsi="Times New Roman" w:cs="Times New Roman"/>
          <w:sz w:val="24"/>
          <w:szCs w:val="24"/>
        </w:rPr>
        <w:t>Члены комиссии</w:t>
      </w:r>
      <w:r>
        <w:rPr>
          <w:rFonts w:ascii="Times New Roman" w:hAnsi="Times New Roman" w:cs="Times New Roman"/>
        </w:rPr>
        <w:t xml:space="preserve">: </w:t>
      </w:r>
      <w:r w:rsidRPr="00FB13FB">
        <w:rPr>
          <w:rFonts w:ascii="Times New Roman" w:hAnsi="Times New Roman" w:cs="Times New Roman"/>
        </w:rPr>
        <w:t>_________________________________________________</w:t>
      </w:r>
    </w:p>
    <w:p w14:paraId="2556A784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</w:rPr>
        <w:t xml:space="preserve">                                    </w:t>
      </w:r>
      <w:r>
        <w:rPr>
          <w:rFonts w:ascii="Times New Roman" w:hAnsi="Times New Roman" w:cs="Times New Roman"/>
        </w:rPr>
        <w:t xml:space="preserve">                           </w:t>
      </w:r>
      <w:r w:rsidRPr="00FB13FB">
        <w:rPr>
          <w:rFonts w:ascii="Times New Roman" w:hAnsi="Times New Roman" w:cs="Times New Roman"/>
          <w:sz w:val="16"/>
          <w:szCs w:val="16"/>
        </w:rPr>
        <w:t>(подпись, расшифровка подписи)</w:t>
      </w:r>
    </w:p>
    <w:p w14:paraId="08652BC1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</w:rPr>
      </w:pPr>
    </w:p>
    <w:p w14:paraId="2C4C3274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С актом проверки готовности ознакомлен, один экземпляр акта получил:</w:t>
      </w:r>
    </w:p>
    <w:p w14:paraId="02384D7B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FB13FB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FB13FB">
        <w:rPr>
          <w:rFonts w:ascii="Times New Roman" w:hAnsi="Times New Roman" w:cs="Times New Roman"/>
          <w:sz w:val="24"/>
          <w:szCs w:val="24"/>
        </w:rPr>
        <w:t xml:space="preserve"> _____________ 20__ г.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14:paraId="45012A25" w14:textId="77777777" w:rsidR="00677693" w:rsidRPr="00FB13FB" w:rsidRDefault="00677693" w:rsidP="006776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(подпись, расшифровка подписи руководителя (его уполномоченного представителя)</w:t>
      </w:r>
    </w:p>
    <w:p w14:paraId="58BAABB4" w14:textId="77777777" w:rsidR="00677693" w:rsidRPr="00FB13FB" w:rsidRDefault="00677693" w:rsidP="006776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3FB"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муниципального образования, теплоснабжающей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FB13FB">
        <w:rPr>
          <w:rFonts w:ascii="Times New Roman" w:hAnsi="Times New Roman" w:cs="Times New Roman"/>
          <w:sz w:val="16"/>
          <w:szCs w:val="16"/>
        </w:rPr>
        <w:t>организации, теплосетевой организации,</w:t>
      </w:r>
    </w:p>
    <w:p w14:paraId="0C59F634" w14:textId="77777777" w:rsidR="00677693" w:rsidRDefault="00677693" w:rsidP="006776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FB13FB">
        <w:rPr>
          <w:rFonts w:ascii="Times New Roman" w:hAnsi="Times New Roman" w:cs="Times New Roman"/>
          <w:sz w:val="16"/>
          <w:szCs w:val="16"/>
        </w:rPr>
        <w:t xml:space="preserve">  потребителя тепловой энергии, в отношении которого проводилась проверка </w:t>
      </w:r>
    </w:p>
    <w:p w14:paraId="7246EC40" w14:textId="77777777" w:rsidR="00677693" w:rsidRPr="00FB13FB" w:rsidRDefault="00677693" w:rsidP="006776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</w:t>
      </w:r>
      <w:r w:rsidRPr="00FB13FB"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14:paraId="25E23868" w14:textId="77777777" w:rsidR="00677693" w:rsidRPr="00FB13FB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729AA9A5" w14:textId="77777777" w:rsidR="00677693" w:rsidRPr="00FB13FB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326B242A" w14:textId="77777777" w:rsidR="00677693" w:rsidRPr="00FB13FB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FB13FB">
        <w:rPr>
          <w:rFonts w:ascii="Times New Roman" w:hAnsi="Times New Roman" w:cs="Times New Roman"/>
          <w:sz w:val="16"/>
          <w:szCs w:val="16"/>
        </w:rPr>
        <w:t>&lt;*&gt; 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с указанием сроков их устранения.</w:t>
      </w:r>
    </w:p>
    <w:p w14:paraId="53573799" w14:textId="77777777" w:rsidR="00677693" w:rsidRPr="00FB13FB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53FCC857" w14:textId="77777777" w:rsidR="00677693" w:rsidRPr="00FB13FB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239E90B1" w14:textId="77777777" w:rsidR="00677693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15219D09" w14:textId="77777777" w:rsidR="00677693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59227BA" w14:textId="77777777" w:rsidR="00677693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6981D130" w14:textId="77777777" w:rsidR="00677693" w:rsidRPr="00FB13FB" w:rsidRDefault="00677693" w:rsidP="00677693">
      <w:pPr>
        <w:pStyle w:val="ConsPlusNormal"/>
        <w:ind w:firstLine="0"/>
        <w:jc w:val="both"/>
        <w:rPr>
          <w:rFonts w:ascii="Times New Roman" w:hAnsi="Times New Roman" w:cs="Times New Roman"/>
        </w:rPr>
      </w:pPr>
    </w:p>
    <w:p w14:paraId="0C717CF9" w14:textId="77777777" w:rsidR="00677693" w:rsidRPr="00E801C0" w:rsidRDefault="00677693" w:rsidP="0067769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801C0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14:paraId="78D4049E" w14:textId="77777777" w:rsidR="00677693" w:rsidRPr="00E801C0" w:rsidRDefault="00677693" w:rsidP="0067769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01C0">
        <w:rPr>
          <w:rFonts w:ascii="Times New Roman" w:hAnsi="Times New Roman" w:cs="Times New Roman"/>
          <w:sz w:val="24"/>
          <w:szCs w:val="24"/>
        </w:rPr>
        <w:t>к Положению</w:t>
      </w:r>
    </w:p>
    <w:p w14:paraId="78C20905" w14:textId="77777777" w:rsidR="00677693" w:rsidRPr="00FB13FB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6E10D1C" w14:textId="77777777" w:rsidR="00677693" w:rsidRPr="00FB13FB" w:rsidRDefault="00677693" w:rsidP="00677693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14:paraId="42C0D499" w14:textId="77777777" w:rsidR="00677693" w:rsidRDefault="00677693" w:rsidP="006776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AA8BADC" w14:textId="77777777" w:rsidR="00677693" w:rsidRDefault="00677693" w:rsidP="006776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36157C7D" w14:textId="77777777" w:rsidR="00677693" w:rsidRDefault="00677693" w:rsidP="006776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15596E8" w14:textId="77777777" w:rsidR="00677693" w:rsidRDefault="00677693" w:rsidP="006776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B8B37C4" w14:textId="77777777" w:rsidR="00677693" w:rsidRPr="00FB13FB" w:rsidRDefault="00677693" w:rsidP="006776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ПАСПОРТ</w:t>
      </w:r>
    </w:p>
    <w:p w14:paraId="26E75337" w14:textId="77777777" w:rsidR="00677693" w:rsidRPr="00FB13FB" w:rsidRDefault="00677693" w:rsidP="0067769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готовности к отопительному периоду ____/____ гг.</w:t>
      </w:r>
    </w:p>
    <w:p w14:paraId="137025F2" w14:textId="77777777" w:rsidR="00677693" w:rsidRPr="00FB13FB" w:rsidRDefault="00677693" w:rsidP="0067769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06C7AE5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</w:rPr>
      </w:pPr>
      <w:r w:rsidRPr="00FB13FB">
        <w:rPr>
          <w:rFonts w:ascii="Times New Roman" w:hAnsi="Times New Roman" w:cs="Times New Roman"/>
          <w:sz w:val="24"/>
          <w:szCs w:val="24"/>
        </w:rPr>
        <w:t xml:space="preserve">Выдан </w:t>
      </w:r>
      <w:r w:rsidRPr="00FB13FB">
        <w:rPr>
          <w:rFonts w:ascii="Times New Roman" w:hAnsi="Times New Roman" w:cs="Times New Roman"/>
        </w:rPr>
        <w:t>____________________________________________________________________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  <w:r w:rsidRPr="00FB13FB">
        <w:rPr>
          <w:rFonts w:ascii="Times New Roman" w:hAnsi="Times New Roman" w:cs="Times New Roman"/>
        </w:rPr>
        <w:t>,</w:t>
      </w:r>
    </w:p>
    <w:p w14:paraId="6CB3960E" w14:textId="77777777" w:rsidR="00677693" w:rsidRDefault="00677693" w:rsidP="006776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C57167">
        <w:rPr>
          <w:rFonts w:ascii="Times New Roman" w:hAnsi="Times New Roman" w:cs="Times New Roman"/>
          <w:sz w:val="16"/>
          <w:szCs w:val="16"/>
        </w:rPr>
        <w:t xml:space="preserve">(полное наименование муниципального образования, теплоснабжающей организации, </w:t>
      </w:r>
      <w:r>
        <w:rPr>
          <w:rFonts w:ascii="Times New Roman" w:hAnsi="Times New Roman" w:cs="Times New Roman"/>
          <w:sz w:val="16"/>
          <w:szCs w:val="16"/>
        </w:rPr>
        <w:t xml:space="preserve">теплосетевой организации, </w:t>
      </w:r>
      <w:r w:rsidRPr="00C57167">
        <w:rPr>
          <w:rFonts w:ascii="Times New Roman" w:hAnsi="Times New Roman" w:cs="Times New Roman"/>
          <w:sz w:val="16"/>
          <w:szCs w:val="16"/>
        </w:rPr>
        <w:t>потребителя</w:t>
      </w:r>
    </w:p>
    <w:p w14:paraId="40908262" w14:textId="77777777" w:rsidR="00677693" w:rsidRPr="00C57167" w:rsidRDefault="00677693" w:rsidP="006776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C57167">
        <w:rPr>
          <w:rFonts w:ascii="Times New Roman" w:hAnsi="Times New Roman" w:cs="Times New Roman"/>
          <w:sz w:val="16"/>
          <w:szCs w:val="16"/>
        </w:rPr>
        <w:t xml:space="preserve"> тепловой энергии, в отношении которого проводилась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57167">
        <w:rPr>
          <w:rFonts w:ascii="Times New Roman" w:hAnsi="Times New Roman" w:cs="Times New Roman"/>
          <w:sz w:val="16"/>
          <w:szCs w:val="16"/>
        </w:rPr>
        <w:t>проверка готовности к отопительному периоду)</w:t>
      </w:r>
    </w:p>
    <w:p w14:paraId="02E6C7A4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A85907A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В отношении следующих объектов, п</w:t>
      </w:r>
      <w:r>
        <w:rPr>
          <w:rFonts w:ascii="Times New Roman" w:hAnsi="Times New Roman" w:cs="Times New Roman"/>
          <w:sz w:val="24"/>
          <w:szCs w:val="24"/>
        </w:rPr>
        <w:t xml:space="preserve">о которым проводилась проверка </w:t>
      </w:r>
      <w:r w:rsidRPr="00FB13FB">
        <w:rPr>
          <w:rFonts w:ascii="Times New Roman" w:hAnsi="Times New Roman" w:cs="Times New Roman"/>
          <w:sz w:val="24"/>
          <w:szCs w:val="24"/>
        </w:rPr>
        <w:t>готовности к отопительному периоду:</w:t>
      </w:r>
    </w:p>
    <w:p w14:paraId="2104977A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4833F72A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1. ________________________;</w:t>
      </w:r>
    </w:p>
    <w:p w14:paraId="0C9DE9EA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2. ________________________;</w:t>
      </w:r>
    </w:p>
    <w:p w14:paraId="21237FD0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3. ________________________;</w:t>
      </w:r>
    </w:p>
    <w:p w14:paraId="69EB252D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CFE2EA6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Основание выдачи паспорта готовности к отопительному периоду:</w:t>
      </w:r>
    </w:p>
    <w:p w14:paraId="3E508772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3269050B" w14:textId="77777777" w:rsidR="00677693" w:rsidRPr="00FB13FB" w:rsidRDefault="00677693" w:rsidP="0067769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B13FB">
        <w:rPr>
          <w:rFonts w:ascii="Times New Roman" w:hAnsi="Times New Roman" w:cs="Times New Roman"/>
          <w:sz w:val="24"/>
          <w:szCs w:val="24"/>
        </w:rPr>
        <w:t>Акт проверки готовности к отопит</w:t>
      </w:r>
      <w:r>
        <w:rPr>
          <w:rFonts w:ascii="Times New Roman" w:hAnsi="Times New Roman" w:cs="Times New Roman"/>
          <w:sz w:val="24"/>
          <w:szCs w:val="24"/>
        </w:rPr>
        <w:t>ельному периоду от ________ №</w:t>
      </w:r>
      <w:r w:rsidRPr="00FB13FB">
        <w:rPr>
          <w:rFonts w:ascii="Times New Roman" w:hAnsi="Times New Roman" w:cs="Times New Roman"/>
          <w:sz w:val="24"/>
          <w:szCs w:val="24"/>
        </w:rPr>
        <w:t>_____.</w:t>
      </w:r>
    </w:p>
    <w:p w14:paraId="01F34EAB" w14:textId="77777777" w:rsidR="00677693" w:rsidRPr="00FB13FB" w:rsidRDefault="00677693" w:rsidP="00677693">
      <w:pPr>
        <w:pStyle w:val="ConsPlusNonformat"/>
        <w:rPr>
          <w:rFonts w:ascii="Times New Roman" w:hAnsi="Times New Roman" w:cs="Times New Roman"/>
        </w:rPr>
      </w:pPr>
    </w:p>
    <w:p w14:paraId="6E1D9729" w14:textId="77777777" w:rsidR="00677693" w:rsidRPr="00FB13FB" w:rsidRDefault="00677693" w:rsidP="00677693">
      <w:pPr>
        <w:pStyle w:val="ConsPlusNonformat"/>
        <w:rPr>
          <w:rFonts w:ascii="Times New Roman" w:hAnsi="Times New Roman" w:cs="Times New Roman"/>
        </w:rPr>
      </w:pPr>
      <w:r w:rsidRPr="00FB13FB">
        <w:rPr>
          <w:rFonts w:ascii="Times New Roman" w:hAnsi="Times New Roman" w:cs="Times New Roman"/>
        </w:rPr>
        <w:t xml:space="preserve">                                     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14:paraId="003D0413" w14:textId="77777777" w:rsidR="00677693" w:rsidRDefault="00677693" w:rsidP="006776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C57167">
        <w:rPr>
          <w:rFonts w:ascii="Times New Roman" w:hAnsi="Times New Roman" w:cs="Times New Roman"/>
          <w:sz w:val="16"/>
          <w:szCs w:val="16"/>
        </w:rPr>
        <w:t>(подпись, расшифровка подписи и печать уполномоченного органа,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57167">
        <w:rPr>
          <w:rFonts w:ascii="Times New Roman" w:hAnsi="Times New Roman" w:cs="Times New Roman"/>
          <w:sz w:val="16"/>
          <w:szCs w:val="16"/>
        </w:rPr>
        <w:t>образовавшего комиссию по</w:t>
      </w:r>
    </w:p>
    <w:p w14:paraId="3FD200FA" w14:textId="77777777" w:rsidR="00677693" w:rsidRPr="00C57167" w:rsidRDefault="00677693" w:rsidP="0067769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C57167">
        <w:rPr>
          <w:rFonts w:ascii="Times New Roman" w:hAnsi="Times New Roman" w:cs="Times New Roman"/>
          <w:sz w:val="16"/>
          <w:szCs w:val="16"/>
        </w:rPr>
        <w:t>проведению проверки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57167">
        <w:rPr>
          <w:rFonts w:ascii="Times New Roman" w:hAnsi="Times New Roman" w:cs="Times New Roman"/>
          <w:sz w:val="16"/>
          <w:szCs w:val="16"/>
        </w:rPr>
        <w:t>готовности к отопительному периоду)</w:t>
      </w:r>
    </w:p>
    <w:p w14:paraId="767C59E0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1B90D38C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1E106E5D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7766AAB7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38B032E1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5A9CBA14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499B7106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6B4BD243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56CE416F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41B12B25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44D112E4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23CE969D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4774BA16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6413A88B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6135D26E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68D6C26A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11ED5166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58587751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54E64048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203CEC8A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5C4B3090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4B92FAA0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60A59EB2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4CC5F2F2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61061769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41BD0DC2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0CC59390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12BAA4C0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1D4F1E63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7F4D7E1F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5AEC7A60" w14:textId="77777777" w:rsidR="00677693" w:rsidRDefault="00677693" w:rsidP="00677693">
      <w:pPr>
        <w:widowControl w:val="0"/>
        <w:autoSpaceDE w:val="0"/>
        <w:ind w:left="6946"/>
        <w:jc w:val="both"/>
        <w:rPr>
          <w:sz w:val="20"/>
          <w:szCs w:val="20"/>
        </w:rPr>
      </w:pPr>
    </w:p>
    <w:p w14:paraId="3FCB672A" w14:textId="77777777" w:rsidR="00677693" w:rsidRPr="009756F6" w:rsidRDefault="00677693" w:rsidP="00677693">
      <w:pPr>
        <w:ind w:left="6237"/>
        <w:jc w:val="center"/>
      </w:pPr>
      <w:r>
        <w:lastRenderedPageBreak/>
        <w:t>УТВЕРЖДЕНА</w:t>
      </w:r>
    </w:p>
    <w:p w14:paraId="7941854E" w14:textId="77777777" w:rsidR="00677693" w:rsidRPr="009756F6" w:rsidRDefault="00677693" w:rsidP="00677693">
      <w:pPr>
        <w:ind w:left="6237"/>
        <w:jc w:val="center"/>
      </w:pPr>
      <w:r w:rsidRPr="009756F6">
        <w:t>постановлением администрации</w:t>
      </w:r>
    </w:p>
    <w:p w14:paraId="61A3F360" w14:textId="77777777" w:rsidR="00677693" w:rsidRPr="009756F6" w:rsidRDefault="00677693" w:rsidP="00677693">
      <w:pPr>
        <w:ind w:left="6237"/>
        <w:jc w:val="center"/>
      </w:pPr>
      <w:r w:rsidRPr="009756F6">
        <w:t>городского округа город Шахунья</w:t>
      </w:r>
    </w:p>
    <w:p w14:paraId="69BC9565" w14:textId="77777777" w:rsidR="00677693" w:rsidRPr="009756F6" w:rsidRDefault="00677693" w:rsidP="00677693">
      <w:pPr>
        <w:ind w:left="6237"/>
        <w:jc w:val="center"/>
      </w:pPr>
      <w:r w:rsidRPr="009756F6">
        <w:t>Нижегородской области</w:t>
      </w:r>
    </w:p>
    <w:p w14:paraId="6D996209" w14:textId="77777777" w:rsidR="00677693" w:rsidRPr="003B77BC" w:rsidRDefault="00677693" w:rsidP="00677693">
      <w:pPr>
        <w:ind w:left="6237"/>
        <w:jc w:val="center"/>
      </w:pPr>
      <w:r>
        <w:t>о</w:t>
      </w:r>
      <w:r w:rsidRPr="003B77BC">
        <w:t>т</w:t>
      </w:r>
      <w:r>
        <w:t xml:space="preserve"> 13.06.2023 г.</w:t>
      </w:r>
      <w:r w:rsidRPr="003B77BC">
        <w:t xml:space="preserve"> №</w:t>
      </w:r>
      <w:r>
        <w:t xml:space="preserve"> 626</w:t>
      </w:r>
    </w:p>
    <w:p w14:paraId="5BF1B607" w14:textId="77777777" w:rsidR="00677693" w:rsidRDefault="00677693" w:rsidP="00677693">
      <w:pPr>
        <w:widowControl w:val="0"/>
        <w:tabs>
          <w:tab w:val="left" w:pos="2688"/>
        </w:tabs>
        <w:autoSpaceDE w:val="0"/>
        <w:rPr>
          <w:b/>
        </w:rPr>
      </w:pPr>
      <w:r>
        <w:tab/>
      </w:r>
    </w:p>
    <w:p w14:paraId="62E11A2D" w14:textId="77777777" w:rsidR="00677693" w:rsidRPr="00D307A1" w:rsidRDefault="00677693" w:rsidP="00677693">
      <w:pPr>
        <w:widowControl w:val="0"/>
        <w:autoSpaceDE w:val="0"/>
        <w:jc w:val="center"/>
        <w:rPr>
          <w:b/>
        </w:rPr>
      </w:pPr>
      <w:r w:rsidRPr="00D307A1">
        <w:rPr>
          <w:b/>
        </w:rPr>
        <w:t>Программа проведения проверки</w:t>
      </w:r>
    </w:p>
    <w:p w14:paraId="70B613A0" w14:textId="77777777" w:rsidR="00677693" w:rsidRDefault="00677693" w:rsidP="00677693">
      <w:pPr>
        <w:widowControl w:val="0"/>
        <w:autoSpaceDE w:val="0"/>
        <w:jc w:val="center"/>
        <w:rPr>
          <w:b/>
        </w:rPr>
      </w:pPr>
      <w:r w:rsidRPr="00D307A1">
        <w:rPr>
          <w:b/>
        </w:rPr>
        <w:t xml:space="preserve"> готовности к эксплуатации в осенне-зимний период </w:t>
      </w:r>
      <w:r>
        <w:rPr>
          <w:b/>
        </w:rPr>
        <w:t>2023</w:t>
      </w:r>
      <w:r w:rsidRPr="00D307A1">
        <w:rPr>
          <w:b/>
        </w:rPr>
        <w:t>-</w:t>
      </w:r>
      <w:r>
        <w:rPr>
          <w:b/>
        </w:rPr>
        <w:t>2024</w:t>
      </w:r>
      <w:r w:rsidRPr="00D307A1">
        <w:rPr>
          <w:b/>
        </w:rPr>
        <w:t xml:space="preserve"> годов теплоснабжающих</w:t>
      </w:r>
      <w:r>
        <w:rPr>
          <w:b/>
        </w:rPr>
        <w:t xml:space="preserve">, теплосетевых </w:t>
      </w:r>
      <w:r w:rsidRPr="00D307A1">
        <w:rPr>
          <w:b/>
        </w:rPr>
        <w:t xml:space="preserve">организаций и потребителей тепловой энергии, расположенных на территории городского округа город Шахунья </w:t>
      </w:r>
    </w:p>
    <w:p w14:paraId="141BD4D1" w14:textId="77777777" w:rsidR="00677693" w:rsidRPr="00D307A1" w:rsidRDefault="00677693" w:rsidP="00677693">
      <w:pPr>
        <w:widowControl w:val="0"/>
        <w:autoSpaceDE w:val="0"/>
        <w:jc w:val="center"/>
        <w:rPr>
          <w:b/>
        </w:rPr>
      </w:pPr>
      <w:r w:rsidRPr="00D307A1">
        <w:rPr>
          <w:b/>
        </w:rPr>
        <w:t>Нижегородской области</w:t>
      </w:r>
    </w:p>
    <w:p w14:paraId="0AC01ACA" w14:textId="77777777" w:rsidR="00677693" w:rsidRPr="00265887" w:rsidRDefault="00677693" w:rsidP="00677693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378"/>
      </w:tblGrid>
      <w:tr w:rsidR="00677693" w:rsidRPr="008B6439" w14:paraId="35079A65" w14:textId="77777777" w:rsidTr="00330782">
        <w:tc>
          <w:tcPr>
            <w:tcW w:w="3119" w:type="dxa"/>
          </w:tcPr>
          <w:p w14:paraId="06D06817" w14:textId="77777777" w:rsidR="00677693" w:rsidRPr="008B6439" w:rsidRDefault="00677693" w:rsidP="00330782">
            <w:pPr>
              <w:widowControl w:val="0"/>
              <w:autoSpaceDE w:val="0"/>
              <w:jc w:val="center"/>
            </w:pPr>
            <w:r w:rsidRPr="008B6439">
              <w:t>Дата проведения</w:t>
            </w:r>
          </w:p>
          <w:p w14:paraId="0435F062" w14:textId="77777777" w:rsidR="00677693" w:rsidRPr="008B6439" w:rsidRDefault="00677693" w:rsidP="00330782">
            <w:pPr>
              <w:widowControl w:val="0"/>
              <w:autoSpaceDE w:val="0"/>
              <w:jc w:val="center"/>
            </w:pPr>
          </w:p>
        </w:tc>
        <w:tc>
          <w:tcPr>
            <w:tcW w:w="6378" w:type="dxa"/>
          </w:tcPr>
          <w:p w14:paraId="245391A8" w14:textId="77777777" w:rsidR="00677693" w:rsidRPr="008B6439" w:rsidRDefault="00677693" w:rsidP="00330782">
            <w:pPr>
              <w:widowControl w:val="0"/>
              <w:autoSpaceDE w:val="0"/>
              <w:jc w:val="center"/>
            </w:pPr>
            <w:r w:rsidRPr="008B6439">
              <w:t>Объекты</w:t>
            </w:r>
          </w:p>
        </w:tc>
      </w:tr>
      <w:tr w:rsidR="00677693" w:rsidRPr="008B6439" w14:paraId="449CCC28" w14:textId="77777777" w:rsidTr="00330782">
        <w:trPr>
          <w:trHeight w:val="963"/>
        </w:trPr>
        <w:tc>
          <w:tcPr>
            <w:tcW w:w="3119" w:type="dxa"/>
          </w:tcPr>
          <w:p w14:paraId="7FBAEFA7" w14:textId="2CFCD11E" w:rsidR="00677693" w:rsidRPr="008B6439" w:rsidRDefault="00677693" w:rsidP="00330782">
            <w:pPr>
              <w:jc w:val="center"/>
            </w:pPr>
            <w:r>
              <w:t>1</w:t>
            </w:r>
            <w:r w:rsidRPr="008B6439">
              <w:t xml:space="preserve"> сентября </w:t>
            </w:r>
            <w:r>
              <w:t>2023</w:t>
            </w:r>
            <w:r w:rsidRPr="008B6439">
              <w:t xml:space="preserve"> года</w:t>
            </w:r>
          </w:p>
        </w:tc>
        <w:tc>
          <w:tcPr>
            <w:tcW w:w="6378" w:type="dxa"/>
          </w:tcPr>
          <w:p w14:paraId="4188C723" w14:textId="77777777" w:rsidR="00677693" w:rsidRPr="008B6439" w:rsidRDefault="00677693" w:rsidP="00330782">
            <w:pPr>
              <w:widowControl w:val="0"/>
              <w:autoSpaceDE w:val="0"/>
              <w:jc w:val="both"/>
            </w:pPr>
            <w:r w:rsidRPr="008B6439">
              <w:t xml:space="preserve">Многоквартирные дома, находящиеся </w:t>
            </w:r>
            <w:r>
              <w:t>в управлении</w:t>
            </w:r>
            <w:r w:rsidRPr="008B6439">
              <w:t>:</w:t>
            </w:r>
          </w:p>
          <w:p w14:paraId="374C7217" w14:textId="77777777" w:rsidR="00677693" w:rsidRPr="008B6439" w:rsidRDefault="00677693" w:rsidP="00330782">
            <w:pPr>
              <w:widowControl w:val="0"/>
              <w:autoSpaceDE w:val="0"/>
              <w:jc w:val="both"/>
            </w:pPr>
            <w:r>
              <w:t>- ООО «ДУК Сява»;</w:t>
            </w:r>
          </w:p>
          <w:p w14:paraId="0AC1B72C" w14:textId="77777777" w:rsidR="00677693" w:rsidRPr="008B6439" w:rsidRDefault="00677693" w:rsidP="00330782">
            <w:pPr>
              <w:widowControl w:val="0"/>
              <w:autoSpaceDE w:val="0"/>
              <w:jc w:val="both"/>
            </w:pPr>
            <w:r w:rsidRPr="008B6439">
              <w:t>- ООО «Тепло»</w:t>
            </w:r>
            <w:r>
              <w:t>;</w:t>
            </w:r>
          </w:p>
        </w:tc>
      </w:tr>
      <w:tr w:rsidR="00677693" w:rsidRPr="008B6439" w14:paraId="6DD95581" w14:textId="77777777" w:rsidTr="00330782">
        <w:trPr>
          <w:trHeight w:val="1273"/>
        </w:trPr>
        <w:tc>
          <w:tcPr>
            <w:tcW w:w="3119" w:type="dxa"/>
          </w:tcPr>
          <w:p w14:paraId="4E50E4B6" w14:textId="79EF46A2" w:rsidR="00677693" w:rsidRPr="008B6439" w:rsidRDefault="00677693" w:rsidP="00330782">
            <w:pPr>
              <w:jc w:val="center"/>
            </w:pPr>
            <w:r>
              <w:t>4</w:t>
            </w:r>
            <w:r w:rsidRPr="008B6439">
              <w:t xml:space="preserve"> сентября </w:t>
            </w:r>
            <w:r>
              <w:t>2023</w:t>
            </w:r>
            <w:r w:rsidRPr="008B6439">
              <w:t xml:space="preserve"> года</w:t>
            </w:r>
          </w:p>
        </w:tc>
        <w:tc>
          <w:tcPr>
            <w:tcW w:w="6378" w:type="dxa"/>
          </w:tcPr>
          <w:p w14:paraId="1062ED37" w14:textId="77777777" w:rsidR="00677693" w:rsidRPr="008B6439" w:rsidRDefault="00677693" w:rsidP="00330782">
            <w:pPr>
              <w:widowControl w:val="0"/>
              <w:autoSpaceDE w:val="0"/>
              <w:jc w:val="both"/>
            </w:pPr>
            <w:r w:rsidRPr="008B6439">
              <w:t xml:space="preserve">Многоквартирные дома, находящиеся </w:t>
            </w:r>
            <w:r>
              <w:t>в управлении</w:t>
            </w:r>
            <w:r w:rsidRPr="008B6439">
              <w:t>:</w:t>
            </w:r>
          </w:p>
          <w:p w14:paraId="3E331B51" w14:textId="77777777" w:rsidR="00677693" w:rsidRPr="008B6439" w:rsidRDefault="00677693" w:rsidP="00330782">
            <w:pPr>
              <w:widowControl w:val="0"/>
              <w:autoSpaceDE w:val="0"/>
              <w:jc w:val="both"/>
            </w:pPr>
            <w:r w:rsidRPr="008B6439">
              <w:t>- ООО «</w:t>
            </w:r>
            <w:proofErr w:type="spellStart"/>
            <w:r w:rsidRPr="008B6439">
              <w:t>Домоуправляющая</w:t>
            </w:r>
            <w:proofErr w:type="spellEnd"/>
            <w:r w:rsidRPr="008B6439">
              <w:t xml:space="preserve"> компания»;</w:t>
            </w:r>
          </w:p>
          <w:p w14:paraId="49ABBF14" w14:textId="77777777" w:rsidR="00677693" w:rsidRDefault="00677693" w:rsidP="00330782">
            <w:pPr>
              <w:widowControl w:val="0"/>
              <w:autoSpaceDE w:val="0"/>
              <w:jc w:val="both"/>
            </w:pPr>
            <w:r>
              <w:t>- ООО «Локомотив</w:t>
            </w:r>
            <w:r w:rsidRPr="008B6439">
              <w:t>»</w:t>
            </w:r>
            <w:r>
              <w:t>;</w:t>
            </w:r>
          </w:p>
          <w:p w14:paraId="5CCE3523" w14:textId="77777777" w:rsidR="00677693" w:rsidRPr="008B6439" w:rsidRDefault="00677693" w:rsidP="00330782">
            <w:pPr>
              <w:widowControl w:val="0"/>
              <w:autoSpaceDE w:val="0"/>
              <w:jc w:val="both"/>
            </w:pPr>
            <w:r w:rsidRPr="008B6439">
              <w:t>-</w:t>
            </w:r>
            <w:r>
              <w:t xml:space="preserve"> ООО «Управляющая Компания «ВЗЛЕТ»;</w:t>
            </w:r>
          </w:p>
        </w:tc>
      </w:tr>
      <w:tr w:rsidR="00677693" w:rsidRPr="008B6439" w14:paraId="544A0884" w14:textId="77777777" w:rsidTr="00330782">
        <w:trPr>
          <w:trHeight w:val="1499"/>
        </w:trPr>
        <w:tc>
          <w:tcPr>
            <w:tcW w:w="9497" w:type="dxa"/>
            <w:gridSpan w:val="2"/>
          </w:tcPr>
          <w:p w14:paraId="45B2353E" w14:textId="77777777" w:rsidR="00677693" w:rsidRDefault="00677693" w:rsidP="00330782">
            <w:pPr>
              <w:widowControl w:val="0"/>
              <w:tabs>
                <w:tab w:val="left" w:pos="365"/>
              </w:tabs>
              <w:autoSpaceDE w:val="0"/>
              <w:spacing w:line="276" w:lineRule="auto"/>
              <w:jc w:val="both"/>
            </w:pPr>
            <w:r>
              <w:t xml:space="preserve">      </w:t>
            </w:r>
            <w:r w:rsidRPr="008B6439">
              <w:t>Документы, проверяемые в ходе проведения проверки:</w:t>
            </w:r>
          </w:p>
          <w:p w14:paraId="60B15D45" w14:textId="77777777" w:rsidR="00677693" w:rsidRPr="008B6439" w:rsidRDefault="00677693" w:rsidP="00677693">
            <w:pPr>
              <w:widowControl w:val="0"/>
              <w:numPr>
                <w:ilvl w:val="0"/>
                <w:numId w:val="42"/>
              </w:numPr>
              <w:autoSpaceDE w:val="0"/>
              <w:spacing w:line="276" w:lineRule="auto"/>
              <w:jc w:val="both"/>
            </w:pPr>
            <w:r>
              <w:t xml:space="preserve">наличие </w:t>
            </w:r>
            <w:r w:rsidRPr="008B6439">
              <w:t>а</w:t>
            </w:r>
            <w:r>
              <w:t>ктов</w:t>
            </w:r>
            <w:r w:rsidRPr="008B6439">
              <w:t xml:space="preserve"> промывки зданий;</w:t>
            </w:r>
          </w:p>
          <w:p w14:paraId="0F54006D" w14:textId="6E0899F1" w:rsidR="00677693" w:rsidRPr="008B6439" w:rsidRDefault="00677693" w:rsidP="00677693">
            <w:pPr>
              <w:pStyle w:val="ConsPlusNormal"/>
              <w:numPr>
                <w:ilvl w:val="0"/>
                <w:numId w:val="42"/>
              </w:numPr>
              <w:spacing w:line="276" w:lineRule="auto"/>
              <w:ind w:left="34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2)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наличие актов готовности к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хождению отопительного периода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бителей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тепловой энергии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отопительный период;</w:t>
            </w:r>
          </w:p>
          <w:p w14:paraId="24A11FB4" w14:textId="77777777" w:rsidR="00677693" w:rsidRPr="008B6439" w:rsidRDefault="00677693" w:rsidP="00677693">
            <w:pPr>
              <w:widowControl w:val="0"/>
              <w:numPr>
                <w:ilvl w:val="0"/>
                <w:numId w:val="42"/>
              </w:numPr>
              <w:tabs>
                <w:tab w:val="left" w:pos="335"/>
              </w:tabs>
              <w:autoSpaceDE w:val="0"/>
              <w:spacing w:line="276" w:lineRule="auto"/>
              <w:jc w:val="both"/>
            </w:pPr>
            <w:r w:rsidRPr="008B6439">
              <w:t>выполнение плана ремонтных работ и качество их выполнения</w:t>
            </w:r>
            <w:r>
              <w:t>.</w:t>
            </w:r>
          </w:p>
        </w:tc>
      </w:tr>
      <w:tr w:rsidR="00677693" w:rsidRPr="008B6439" w14:paraId="18116DA6" w14:textId="77777777" w:rsidTr="00330782">
        <w:trPr>
          <w:trHeight w:val="677"/>
        </w:trPr>
        <w:tc>
          <w:tcPr>
            <w:tcW w:w="3119" w:type="dxa"/>
          </w:tcPr>
          <w:p w14:paraId="37359EC6" w14:textId="6B75B3C7" w:rsidR="00677693" w:rsidRPr="008B6439" w:rsidRDefault="00677693" w:rsidP="00330782">
            <w:pPr>
              <w:jc w:val="center"/>
            </w:pPr>
            <w:r>
              <w:t>5</w:t>
            </w:r>
            <w:r w:rsidRPr="008B6439">
              <w:t xml:space="preserve"> сентября </w:t>
            </w:r>
            <w:r>
              <w:t>2023</w:t>
            </w:r>
            <w:r w:rsidRPr="008B6439">
              <w:t xml:space="preserve"> года</w:t>
            </w:r>
          </w:p>
        </w:tc>
        <w:tc>
          <w:tcPr>
            <w:tcW w:w="6378" w:type="dxa"/>
          </w:tcPr>
          <w:p w14:paraId="1F18DE36" w14:textId="77777777" w:rsidR="00677693" w:rsidRPr="008B6439" w:rsidRDefault="00677693" w:rsidP="00330782">
            <w:pPr>
              <w:widowControl w:val="0"/>
              <w:autoSpaceDE w:val="0"/>
              <w:jc w:val="both"/>
            </w:pPr>
            <w:r w:rsidRPr="008B6439">
              <w:t>-</w:t>
            </w:r>
            <w:r>
              <w:t xml:space="preserve"> </w:t>
            </w:r>
            <w:r w:rsidRPr="008B6439">
              <w:t>Учреждения культуры и спорта городского округа город Шахунья Нижегородской области</w:t>
            </w:r>
          </w:p>
        </w:tc>
      </w:tr>
      <w:tr w:rsidR="00677693" w:rsidRPr="008B6439" w14:paraId="2DF0C7D1" w14:textId="77777777" w:rsidTr="00330782">
        <w:trPr>
          <w:trHeight w:val="699"/>
        </w:trPr>
        <w:tc>
          <w:tcPr>
            <w:tcW w:w="3119" w:type="dxa"/>
          </w:tcPr>
          <w:p w14:paraId="6FA83D56" w14:textId="1D7ECE1C" w:rsidR="00677693" w:rsidRPr="008B6439" w:rsidRDefault="00677693" w:rsidP="00330782">
            <w:pPr>
              <w:jc w:val="center"/>
            </w:pPr>
            <w:r>
              <w:t xml:space="preserve">6 </w:t>
            </w:r>
            <w:r w:rsidRPr="008B6439">
              <w:t xml:space="preserve">сентября </w:t>
            </w:r>
            <w:r>
              <w:t>2023</w:t>
            </w:r>
            <w:r w:rsidRPr="008B6439">
              <w:t xml:space="preserve"> года</w:t>
            </w:r>
          </w:p>
        </w:tc>
        <w:tc>
          <w:tcPr>
            <w:tcW w:w="6378" w:type="dxa"/>
          </w:tcPr>
          <w:p w14:paraId="244609C0" w14:textId="77777777" w:rsidR="00677693" w:rsidRPr="008B6439" w:rsidRDefault="00677693" w:rsidP="00330782">
            <w:pPr>
              <w:widowControl w:val="0"/>
              <w:autoSpaceDE w:val="0"/>
              <w:jc w:val="both"/>
            </w:pPr>
            <w:r w:rsidRPr="008B6439">
              <w:t>-</w:t>
            </w:r>
            <w:r>
              <w:t xml:space="preserve"> </w:t>
            </w:r>
            <w:r w:rsidRPr="008B6439">
              <w:t>Образовательные учреждения городского округа город Шахунья Нижегородской области</w:t>
            </w:r>
          </w:p>
        </w:tc>
      </w:tr>
      <w:tr w:rsidR="00677693" w:rsidRPr="008B6439" w14:paraId="2314A148" w14:textId="77777777" w:rsidTr="00330782">
        <w:trPr>
          <w:trHeight w:val="878"/>
        </w:trPr>
        <w:tc>
          <w:tcPr>
            <w:tcW w:w="3119" w:type="dxa"/>
          </w:tcPr>
          <w:p w14:paraId="092E7831" w14:textId="24B5C28B" w:rsidR="00677693" w:rsidRPr="008B6439" w:rsidRDefault="00677693" w:rsidP="00330782">
            <w:pPr>
              <w:jc w:val="center"/>
            </w:pPr>
            <w:r>
              <w:t>7</w:t>
            </w:r>
            <w:r w:rsidRPr="008B6439">
              <w:t xml:space="preserve"> сентября </w:t>
            </w:r>
            <w:r>
              <w:t>2023</w:t>
            </w:r>
            <w:r w:rsidRPr="008B6439">
              <w:t xml:space="preserve"> года</w:t>
            </w:r>
          </w:p>
        </w:tc>
        <w:tc>
          <w:tcPr>
            <w:tcW w:w="6378" w:type="dxa"/>
          </w:tcPr>
          <w:p w14:paraId="56C5AC6B" w14:textId="77777777" w:rsidR="00677693" w:rsidRPr="008B6439" w:rsidRDefault="00677693" w:rsidP="00330782">
            <w:pPr>
              <w:widowControl w:val="0"/>
              <w:autoSpaceDE w:val="0"/>
              <w:jc w:val="both"/>
            </w:pPr>
            <w:r w:rsidRPr="008B6439">
              <w:t>-</w:t>
            </w:r>
            <w:r>
              <w:t xml:space="preserve"> </w:t>
            </w:r>
            <w:r w:rsidRPr="008B6439">
              <w:t>Учреждения социального обслуживания населения городского округа город Шахунья Нижегородской области;</w:t>
            </w:r>
          </w:p>
          <w:p w14:paraId="78745CAF" w14:textId="77777777" w:rsidR="00677693" w:rsidRPr="008B6439" w:rsidRDefault="00677693" w:rsidP="00330782">
            <w:pPr>
              <w:widowControl w:val="0"/>
              <w:autoSpaceDE w:val="0"/>
              <w:jc w:val="both"/>
            </w:pPr>
            <w:r w:rsidRPr="008B6439">
              <w:t>-</w:t>
            </w:r>
            <w:r>
              <w:t xml:space="preserve"> </w:t>
            </w:r>
            <w:r w:rsidRPr="008B6439">
              <w:t>ГБЗУ НО «Шахунская центральная районная больница»</w:t>
            </w:r>
            <w:r>
              <w:t>;</w:t>
            </w:r>
          </w:p>
        </w:tc>
      </w:tr>
      <w:tr w:rsidR="00677693" w:rsidRPr="008B6439" w14:paraId="4CDC8D3A" w14:textId="77777777" w:rsidTr="00330782">
        <w:trPr>
          <w:trHeight w:val="1155"/>
        </w:trPr>
        <w:tc>
          <w:tcPr>
            <w:tcW w:w="9497" w:type="dxa"/>
            <w:gridSpan w:val="2"/>
          </w:tcPr>
          <w:p w14:paraId="697C1CCC" w14:textId="77777777" w:rsidR="00677693" w:rsidRDefault="00677693" w:rsidP="00330782">
            <w:pPr>
              <w:widowControl w:val="0"/>
              <w:tabs>
                <w:tab w:val="left" w:pos="365"/>
              </w:tabs>
              <w:autoSpaceDE w:val="0"/>
              <w:spacing w:line="276" w:lineRule="auto"/>
              <w:jc w:val="both"/>
            </w:pPr>
            <w:r>
              <w:t xml:space="preserve">      </w:t>
            </w:r>
            <w:r w:rsidRPr="008B6439">
              <w:t>Документы, проверяемые в ходе проведения проверки:</w:t>
            </w:r>
          </w:p>
          <w:p w14:paraId="5969AF8D" w14:textId="77777777" w:rsidR="00677693" w:rsidRDefault="00677693" w:rsidP="00330782">
            <w:pPr>
              <w:widowControl w:val="0"/>
              <w:autoSpaceDE w:val="0"/>
              <w:spacing w:line="276" w:lineRule="auto"/>
              <w:jc w:val="both"/>
            </w:pPr>
            <w:r>
              <w:t xml:space="preserve">      1) наличие </w:t>
            </w:r>
            <w:r w:rsidRPr="008B6439">
              <w:t>а</w:t>
            </w:r>
            <w:r>
              <w:t>ктов</w:t>
            </w:r>
            <w:r w:rsidRPr="008B6439">
              <w:t xml:space="preserve"> промывки зданий;</w:t>
            </w:r>
          </w:p>
          <w:p w14:paraId="46808E36" w14:textId="77777777" w:rsidR="00677693" w:rsidRPr="00265887" w:rsidRDefault="00677693" w:rsidP="00330782">
            <w:pPr>
              <w:widowControl w:val="0"/>
              <w:autoSpaceDE w:val="0"/>
              <w:spacing w:line="276" w:lineRule="auto"/>
              <w:jc w:val="both"/>
            </w:pPr>
            <w:r>
              <w:t xml:space="preserve">      2) </w:t>
            </w:r>
            <w:r w:rsidRPr="008B6439">
              <w:t>наличие актов готовности к прохождению отоп</w:t>
            </w:r>
            <w:r>
              <w:t xml:space="preserve">ительного периода потребителей </w:t>
            </w:r>
            <w:r w:rsidRPr="008B6439">
              <w:t>тепловой энергии к работе в отопительный период.</w:t>
            </w:r>
          </w:p>
        </w:tc>
      </w:tr>
      <w:tr w:rsidR="00677693" w:rsidRPr="008B6439" w14:paraId="6DA4CB83" w14:textId="77777777" w:rsidTr="00330782">
        <w:tc>
          <w:tcPr>
            <w:tcW w:w="3119" w:type="dxa"/>
          </w:tcPr>
          <w:p w14:paraId="4422BB38" w14:textId="6BF51514" w:rsidR="00677693" w:rsidRPr="008B6439" w:rsidRDefault="00677693" w:rsidP="00330782">
            <w:pPr>
              <w:jc w:val="center"/>
            </w:pPr>
            <w:r>
              <w:t>8</w:t>
            </w:r>
            <w:r w:rsidRPr="008B6439">
              <w:t xml:space="preserve"> сентября </w:t>
            </w:r>
            <w:r>
              <w:t>2023</w:t>
            </w:r>
            <w:r w:rsidRPr="008B6439">
              <w:t xml:space="preserve"> года</w:t>
            </w:r>
          </w:p>
        </w:tc>
        <w:tc>
          <w:tcPr>
            <w:tcW w:w="6378" w:type="dxa"/>
          </w:tcPr>
          <w:p w14:paraId="03752252" w14:textId="77777777" w:rsidR="00677693" w:rsidRDefault="00677693" w:rsidP="00330782">
            <w:pPr>
              <w:widowControl w:val="0"/>
              <w:autoSpaceDE w:val="0"/>
              <w:jc w:val="both"/>
            </w:pPr>
            <w:r w:rsidRPr="00DC1C4D">
              <w:t>Котельные, теплосети:</w:t>
            </w:r>
          </w:p>
          <w:p w14:paraId="3FB26880" w14:textId="77777777" w:rsidR="00677693" w:rsidRPr="008B6439" w:rsidRDefault="00677693" w:rsidP="00330782">
            <w:pPr>
              <w:widowControl w:val="0"/>
              <w:autoSpaceDE w:val="0"/>
              <w:jc w:val="both"/>
            </w:pPr>
            <w:r>
              <w:t xml:space="preserve">- </w:t>
            </w:r>
            <w:r w:rsidRPr="008B6439">
              <w:t>АО «Молоко»;</w:t>
            </w:r>
          </w:p>
          <w:p w14:paraId="3A5FBFA1" w14:textId="77777777" w:rsidR="00677693" w:rsidRPr="008B6439" w:rsidRDefault="00677693" w:rsidP="00330782">
            <w:pPr>
              <w:widowControl w:val="0"/>
              <w:autoSpaceDE w:val="0"/>
              <w:jc w:val="both"/>
            </w:pPr>
            <w:r>
              <w:t xml:space="preserve">- </w:t>
            </w:r>
            <w:r w:rsidRPr="008B6439">
              <w:t>АО «ДРСП»;</w:t>
            </w:r>
          </w:p>
          <w:p w14:paraId="0647681F" w14:textId="77777777" w:rsidR="00677693" w:rsidRPr="008B6439" w:rsidRDefault="00677693" w:rsidP="00330782">
            <w:pPr>
              <w:widowControl w:val="0"/>
              <w:autoSpaceDE w:val="0"/>
              <w:jc w:val="both"/>
            </w:pPr>
            <w:r w:rsidRPr="008B6439">
              <w:t xml:space="preserve">- </w:t>
            </w:r>
            <w:r>
              <w:t xml:space="preserve">котельная ДО </w:t>
            </w:r>
            <w:proofErr w:type="spellStart"/>
            <w:r>
              <w:t>ст.Шахунья</w:t>
            </w:r>
            <w:proofErr w:type="spellEnd"/>
            <w:r>
              <w:t xml:space="preserve"> </w:t>
            </w:r>
            <w:r w:rsidRPr="00AB3942">
              <w:t>ДТВу-2 ГДТВ ЦДТВ филиала ОАО «РЖД»</w:t>
            </w:r>
            <w:r>
              <w:t>;</w:t>
            </w:r>
          </w:p>
          <w:p w14:paraId="7C721E90" w14:textId="77777777" w:rsidR="00677693" w:rsidRDefault="00677693" w:rsidP="00330782">
            <w:pPr>
              <w:widowControl w:val="0"/>
              <w:autoSpaceDE w:val="0"/>
              <w:jc w:val="both"/>
            </w:pPr>
            <w:r w:rsidRPr="008B6439">
              <w:t>- ИП «Копытова Н.В.»</w:t>
            </w:r>
            <w:r>
              <w:t>;</w:t>
            </w:r>
          </w:p>
          <w:p w14:paraId="410B6815" w14:textId="77777777" w:rsidR="00677693" w:rsidRPr="008B6439" w:rsidRDefault="00677693" w:rsidP="00330782">
            <w:pPr>
              <w:widowControl w:val="0"/>
              <w:autoSpaceDE w:val="0"/>
              <w:jc w:val="both"/>
            </w:pPr>
            <w:r w:rsidRPr="00DC1C4D">
              <w:t>- ООО «Гефест»;</w:t>
            </w:r>
          </w:p>
        </w:tc>
      </w:tr>
      <w:tr w:rsidR="00677693" w:rsidRPr="008B6439" w14:paraId="3FF32926" w14:textId="77777777" w:rsidTr="00330782">
        <w:tc>
          <w:tcPr>
            <w:tcW w:w="3119" w:type="dxa"/>
          </w:tcPr>
          <w:p w14:paraId="66205148" w14:textId="77777777" w:rsidR="00677693" w:rsidRPr="008B6439" w:rsidRDefault="00677693" w:rsidP="00330782">
            <w:pPr>
              <w:jc w:val="center"/>
            </w:pPr>
            <w:r>
              <w:t>11</w:t>
            </w:r>
            <w:r w:rsidRPr="008B6439">
              <w:t xml:space="preserve"> сентября </w:t>
            </w:r>
            <w:r>
              <w:t>2023</w:t>
            </w:r>
            <w:r w:rsidRPr="008B6439">
              <w:t xml:space="preserve"> года</w:t>
            </w:r>
          </w:p>
        </w:tc>
        <w:tc>
          <w:tcPr>
            <w:tcW w:w="6378" w:type="dxa"/>
          </w:tcPr>
          <w:p w14:paraId="00DB1831" w14:textId="77777777" w:rsidR="00677693" w:rsidRDefault="00677693" w:rsidP="00330782">
            <w:pPr>
              <w:widowControl w:val="0"/>
              <w:autoSpaceDE w:val="0"/>
              <w:jc w:val="both"/>
            </w:pPr>
            <w:r w:rsidRPr="00DC1C4D">
              <w:t>Котельные, теплосети:</w:t>
            </w:r>
          </w:p>
          <w:p w14:paraId="703BCBE4" w14:textId="77777777" w:rsidR="00677693" w:rsidRPr="008B6439" w:rsidRDefault="00677693" w:rsidP="00330782">
            <w:pPr>
              <w:widowControl w:val="0"/>
              <w:autoSpaceDE w:val="0"/>
              <w:jc w:val="both"/>
            </w:pPr>
            <w:r w:rsidRPr="008B6439">
              <w:t>- ООО «</w:t>
            </w:r>
            <w:proofErr w:type="spellStart"/>
            <w:r w:rsidRPr="008B6439">
              <w:t>ЭкоТеплоСервис</w:t>
            </w:r>
            <w:proofErr w:type="spellEnd"/>
            <w:r w:rsidRPr="008B6439">
              <w:t>-Шахунья»;</w:t>
            </w:r>
          </w:p>
          <w:p w14:paraId="4109DD98" w14:textId="77777777" w:rsidR="00677693" w:rsidRDefault="00677693" w:rsidP="00330782">
            <w:pPr>
              <w:widowControl w:val="0"/>
              <w:autoSpaceDE w:val="0"/>
              <w:jc w:val="both"/>
            </w:pPr>
            <w:r w:rsidRPr="008B6439">
              <w:t>- МУП</w:t>
            </w:r>
            <w:r>
              <w:t xml:space="preserve"> «ШОКС</w:t>
            </w:r>
            <w:r w:rsidRPr="008B6439">
              <w:t>»</w:t>
            </w:r>
            <w:r>
              <w:t>;</w:t>
            </w:r>
          </w:p>
          <w:p w14:paraId="3286E7A9" w14:textId="77777777" w:rsidR="00677693" w:rsidRDefault="00677693" w:rsidP="00330782">
            <w:pPr>
              <w:widowControl w:val="0"/>
              <w:autoSpaceDE w:val="0"/>
              <w:jc w:val="both"/>
            </w:pPr>
            <w:r>
              <w:t>- МУП «Водоканал»;</w:t>
            </w:r>
          </w:p>
          <w:p w14:paraId="7C721742" w14:textId="77777777" w:rsidR="00677693" w:rsidRPr="008B6439" w:rsidRDefault="00677693" w:rsidP="00330782">
            <w:pPr>
              <w:widowControl w:val="0"/>
              <w:autoSpaceDE w:val="0"/>
              <w:jc w:val="both"/>
            </w:pPr>
            <w:r w:rsidRPr="00DC1C4D">
              <w:t>- ООО «</w:t>
            </w:r>
            <w:proofErr w:type="spellStart"/>
            <w:r w:rsidRPr="00DC1C4D">
              <w:t>ГлобалЛогистик</w:t>
            </w:r>
            <w:proofErr w:type="spellEnd"/>
            <w:r w:rsidRPr="00DC1C4D">
              <w:t>»;</w:t>
            </w:r>
          </w:p>
        </w:tc>
      </w:tr>
      <w:tr w:rsidR="00677693" w:rsidRPr="008B6439" w14:paraId="67AB5EF8" w14:textId="77777777" w:rsidTr="00330782">
        <w:tc>
          <w:tcPr>
            <w:tcW w:w="3119" w:type="dxa"/>
          </w:tcPr>
          <w:p w14:paraId="6E7E7F7A" w14:textId="77777777" w:rsidR="00677693" w:rsidRPr="008B6439" w:rsidRDefault="00677693" w:rsidP="00330782">
            <w:pPr>
              <w:jc w:val="center"/>
            </w:pPr>
            <w:r>
              <w:lastRenderedPageBreak/>
              <w:t>12, 13</w:t>
            </w:r>
            <w:r w:rsidRPr="008B6439">
              <w:t xml:space="preserve"> сентября </w:t>
            </w:r>
            <w:r>
              <w:t>2023</w:t>
            </w:r>
            <w:r w:rsidRPr="008B6439">
              <w:t xml:space="preserve"> года</w:t>
            </w:r>
          </w:p>
        </w:tc>
        <w:tc>
          <w:tcPr>
            <w:tcW w:w="6378" w:type="dxa"/>
          </w:tcPr>
          <w:p w14:paraId="05ED6203" w14:textId="77777777" w:rsidR="00677693" w:rsidRPr="008B6439" w:rsidRDefault="00677693" w:rsidP="00330782">
            <w:pPr>
              <w:widowControl w:val="0"/>
              <w:autoSpaceDE w:val="0"/>
              <w:jc w:val="both"/>
            </w:pPr>
            <w:r w:rsidRPr="008B6439">
              <w:t xml:space="preserve">Котельные, </w:t>
            </w:r>
            <w:r>
              <w:t>теплосети</w:t>
            </w:r>
            <w:r w:rsidRPr="008B6439">
              <w:t>:</w:t>
            </w:r>
          </w:p>
          <w:p w14:paraId="7ED5B5C6" w14:textId="77777777" w:rsidR="00677693" w:rsidRPr="008B6439" w:rsidRDefault="00677693" w:rsidP="00330782">
            <w:pPr>
              <w:widowControl w:val="0"/>
              <w:autoSpaceDE w:val="0"/>
              <w:jc w:val="both"/>
            </w:pPr>
            <w:r w:rsidRPr="008B6439">
              <w:t xml:space="preserve">- </w:t>
            </w:r>
            <w:r>
              <w:t>Шахунского</w:t>
            </w:r>
            <w:r w:rsidRPr="008B6439">
              <w:t xml:space="preserve"> филиал</w:t>
            </w:r>
            <w:r>
              <w:t>а</w:t>
            </w:r>
            <w:r w:rsidRPr="008B6439">
              <w:t xml:space="preserve"> АО «НОКК» </w:t>
            </w:r>
          </w:p>
        </w:tc>
      </w:tr>
      <w:tr w:rsidR="00677693" w:rsidRPr="008B6439" w14:paraId="7D76B955" w14:textId="77777777" w:rsidTr="00330782">
        <w:tc>
          <w:tcPr>
            <w:tcW w:w="9497" w:type="dxa"/>
            <w:gridSpan w:val="2"/>
          </w:tcPr>
          <w:p w14:paraId="34673B9E" w14:textId="77777777" w:rsidR="00677693" w:rsidRPr="008B6439" w:rsidRDefault="00677693" w:rsidP="00330782">
            <w:pPr>
              <w:pStyle w:val="ConsPlusNormal"/>
              <w:spacing w:line="276" w:lineRule="auto"/>
              <w:ind w:left="28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Документы, проверяемые в ходе проведения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теплоснабжающих, теплосетевых предприятий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66E8F9" w14:textId="77777777" w:rsidR="00677693" w:rsidRDefault="00677693" w:rsidP="003307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1) устранение выявленных в порядке, установленном законо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дательством РФ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, нарушений в тепловых и гидравлических режимах работы тепловых энергоустановок;</w:t>
            </w:r>
          </w:p>
          <w:p w14:paraId="42048AB9" w14:textId="77777777" w:rsidR="00677693" w:rsidRDefault="00677693" w:rsidP="003307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2) проведение промывки оборудования и коммуникаций </w:t>
            </w:r>
            <w:proofErr w:type="spellStart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14:paraId="434AB532" w14:textId="77777777" w:rsidR="00677693" w:rsidRDefault="00677693" w:rsidP="003307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3) разработка эксплуатационных режимов, а также мероприятий по их внедрению;</w:t>
            </w:r>
          </w:p>
          <w:p w14:paraId="24161EC6" w14:textId="77777777" w:rsidR="00677693" w:rsidRDefault="00677693" w:rsidP="003307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4) выполнение плана ремонтных работ и качество их выполнения;</w:t>
            </w:r>
          </w:p>
          <w:p w14:paraId="7FA76313" w14:textId="77777777" w:rsidR="00677693" w:rsidRDefault="00677693" w:rsidP="003307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5) состояние тепловых сетей, принадлежащих потребителю тепловой энергии;</w:t>
            </w:r>
          </w:p>
          <w:p w14:paraId="5390C53D" w14:textId="77777777" w:rsidR="00677693" w:rsidRDefault="00677693" w:rsidP="003307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6) состояние утепления центральных тепловых пунктов;</w:t>
            </w:r>
          </w:p>
          <w:p w14:paraId="73EBA061" w14:textId="77777777" w:rsidR="00677693" w:rsidRPr="008B6439" w:rsidRDefault="00677693" w:rsidP="003307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7) состояние трубопроводов, арматуры и тепловой изоляции в пределах тепловых пунктов;</w:t>
            </w:r>
          </w:p>
          <w:p w14:paraId="3174A6AB" w14:textId="77777777" w:rsidR="00677693" w:rsidRDefault="00677693" w:rsidP="003307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8) наличие и работоспособность приборов учета, работоспособность автоматических регуляторов при их наличии;</w:t>
            </w:r>
          </w:p>
          <w:p w14:paraId="632ACAA8" w14:textId="77777777" w:rsidR="00677693" w:rsidRPr="008B6439" w:rsidRDefault="00677693" w:rsidP="003307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9) работоспособность защиты систем теплопотребления;</w:t>
            </w:r>
          </w:p>
          <w:p w14:paraId="7BAD7561" w14:textId="77777777" w:rsidR="00677693" w:rsidRPr="008B6439" w:rsidRDefault="00677693" w:rsidP="003307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10) наличие паспортов </w:t>
            </w:r>
            <w:proofErr w:type="spellStart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установок, принципиальных схем и инструкций для обслуживающего персонала и соответствие их действительности;</w:t>
            </w:r>
          </w:p>
          <w:p w14:paraId="487D0F16" w14:textId="77777777" w:rsidR="00677693" w:rsidRDefault="00677693" w:rsidP="003307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11) отсутствие прямых соединений оборудования тепловых пунктов с водопроводом и канализацией;</w:t>
            </w:r>
          </w:p>
          <w:p w14:paraId="00B89AC9" w14:textId="77777777" w:rsidR="00677693" w:rsidRDefault="00677693" w:rsidP="003307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12) плотность оборудования тепловых пунктов;</w:t>
            </w:r>
          </w:p>
          <w:p w14:paraId="4516B1B0" w14:textId="77777777" w:rsidR="00677693" w:rsidRDefault="00677693" w:rsidP="003307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13) наличие пломб на расчетных шайбах и соплах элеваторов;</w:t>
            </w:r>
          </w:p>
          <w:p w14:paraId="12AB8E46" w14:textId="77777777" w:rsidR="00677693" w:rsidRPr="008B6439" w:rsidRDefault="00677693" w:rsidP="003307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14) отсутствие задолженности за поставленные тепловую энергию (мощность), теплоноситель;</w:t>
            </w:r>
          </w:p>
          <w:p w14:paraId="5A7DD07F" w14:textId="77777777" w:rsidR="00677693" w:rsidRDefault="00677693" w:rsidP="003307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      </w:r>
            <w:proofErr w:type="spellStart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установок;</w:t>
            </w:r>
          </w:p>
          <w:p w14:paraId="27B47367" w14:textId="77777777" w:rsidR="00677693" w:rsidRDefault="00677693" w:rsidP="003307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16) проведение испытания оборудования </w:t>
            </w:r>
            <w:proofErr w:type="spellStart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теплопотребляющих</w:t>
            </w:r>
            <w:proofErr w:type="spellEnd"/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 установок на плотность и прочность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BBF309" w14:textId="77777777" w:rsidR="00677693" w:rsidRDefault="00677693" w:rsidP="003307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17)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аличие подтверждающих документов о соответствии фактического запаса топлива на всех теплоисточниках муниципального 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зования утвержденным нормативам;</w:t>
            </w:r>
          </w:p>
          <w:p w14:paraId="55677816" w14:textId="29926893" w:rsidR="00677693" w:rsidRPr="00265887" w:rsidRDefault="00677693" w:rsidP="00330782">
            <w:pPr>
              <w:pStyle w:val="ConsPlusNormal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18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>аличие актов готовности к про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хождению отопительного периода теплоснабжающих, теплосетевых предприятий</w:t>
            </w:r>
            <w:r w:rsidRPr="008B6439">
              <w:rPr>
                <w:rFonts w:ascii="Times New Roman" w:hAnsi="Times New Roman" w:cs="Times New Roman"/>
                <w:sz w:val="24"/>
                <w:szCs w:val="24"/>
              </w:rPr>
              <w:t xml:space="preserve"> к работе в отопительный период.</w:t>
            </w:r>
          </w:p>
        </w:tc>
      </w:tr>
    </w:tbl>
    <w:p w14:paraId="4EB0EDCF" w14:textId="77777777" w:rsidR="00677693" w:rsidRPr="00265887" w:rsidRDefault="00677693" w:rsidP="00677693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</w:p>
    <w:p w14:paraId="74A008D2" w14:textId="77777777" w:rsidR="00677693" w:rsidRDefault="00677693" w:rsidP="00677693">
      <w:pPr>
        <w:widowControl w:val="0"/>
        <w:autoSpaceDE w:val="0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</w:t>
      </w:r>
    </w:p>
    <w:p w14:paraId="5E0F9616" w14:textId="77777777" w:rsidR="0065183C" w:rsidRDefault="0065183C" w:rsidP="004D2212">
      <w:pPr>
        <w:jc w:val="both"/>
        <w:rPr>
          <w:sz w:val="22"/>
          <w:szCs w:val="22"/>
        </w:rPr>
      </w:pPr>
    </w:p>
    <w:sectPr w:rsidR="0065183C" w:rsidSect="00810149">
      <w:footerReference w:type="even" r:id="rId9"/>
      <w:pgSz w:w="11906" w:h="16838"/>
      <w:pgMar w:top="993" w:right="707" w:bottom="993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CF426" w14:textId="77777777" w:rsidR="003D2411" w:rsidRDefault="003D2411">
      <w:r>
        <w:separator/>
      </w:r>
    </w:p>
  </w:endnote>
  <w:endnote w:type="continuationSeparator" w:id="0">
    <w:p w14:paraId="20D886B5" w14:textId="77777777" w:rsidR="003D2411" w:rsidRDefault="003D24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11FAD7" w14:textId="77777777"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D0D9D4" w14:textId="77777777"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CABEB0" w14:textId="77777777" w:rsidR="003D2411" w:rsidRDefault="003D2411">
      <w:r>
        <w:separator/>
      </w:r>
    </w:p>
  </w:footnote>
  <w:footnote w:type="continuationSeparator" w:id="0">
    <w:p w14:paraId="3B32B17F" w14:textId="77777777" w:rsidR="003D2411" w:rsidRDefault="003D24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ascii="Arial" w:hAnsi="Arial" w:cs="Arial"/>
        <w:color w:val="333333"/>
      </w:rPr>
    </w:lvl>
    <w:lvl w:ilvl="1">
      <w:start w:val="1"/>
      <w:numFmt w:val="decimal"/>
      <w:lvlText w:val="%1.%2."/>
      <w:lvlJc w:val="left"/>
      <w:pPr>
        <w:tabs>
          <w:tab w:val="num" w:pos="555"/>
        </w:tabs>
        <w:ind w:left="555" w:hanging="555"/>
      </w:pPr>
      <w:rPr>
        <w:rFonts w:ascii="Times New Roman" w:hAnsi="Times New Roman" w:cs="Times New Roman"/>
        <w:color w:val="333333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cs="Arial"/>
        <w:color w:val="333333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Arial" w:hAnsi="Arial" w:cs="Arial"/>
        <w:color w:val="333333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color w:val="333333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Arial" w:hAnsi="Arial" w:cs="Arial"/>
        <w:color w:val="333333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color w:val="333333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Arial" w:hAnsi="Arial" w:cs="Arial"/>
        <w:color w:val="333333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Arial" w:hAnsi="Arial" w:cs="Arial"/>
        <w:color w:val="333333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C304703"/>
    <w:multiLevelType w:val="hybridMultilevel"/>
    <w:tmpl w:val="1C5A1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8" w15:restartNumberingAfterBreak="0">
    <w:nsid w:val="10676C6B"/>
    <w:multiLevelType w:val="hybridMultilevel"/>
    <w:tmpl w:val="5DEECE68"/>
    <w:lvl w:ilvl="0" w:tplc="FA1CC08C">
      <w:start w:val="1"/>
      <w:numFmt w:val="decimal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6C5340D"/>
    <w:multiLevelType w:val="hybridMultilevel"/>
    <w:tmpl w:val="7F60FE7E"/>
    <w:lvl w:ilvl="0" w:tplc="B0E003E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5947A5"/>
    <w:multiLevelType w:val="hybridMultilevel"/>
    <w:tmpl w:val="4AC24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 w15:restartNumberingAfterBreak="0">
    <w:nsid w:val="20E6515D"/>
    <w:multiLevelType w:val="hybridMultilevel"/>
    <w:tmpl w:val="ACC21198"/>
    <w:lvl w:ilvl="0" w:tplc="C8D66686">
      <w:start w:val="1"/>
      <w:numFmt w:val="decimal"/>
      <w:lvlText w:val="%1."/>
      <w:lvlJc w:val="left"/>
      <w:pPr>
        <w:ind w:left="142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 w15:restartNumberingAfterBreak="0">
    <w:nsid w:val="26E12D8C"/>
    <w:multiLevelType w:val="hybridMultilevel"/>
    <w:tmpl w:val="3D0C533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771495"/>
    <w:multiLevelType w:val="hybridMultilevel"/>
    <w:tmpl w:val="34982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9270A2C"/>
    <w:multiLevelType w:val="hybridMultilevel"/>
    <w:tmpl w:val="349822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0BE2685"/>
    <w:multiLevelType w:val="hybridMultilevel"/>
    <w:tmpl w:val="5B5E9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802902"/>
    <w:multiLevelType w:val="multilevel"/>
    <w:tmpl w:val="C0F619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20" w15:restartNumberingAfterBreak="0">
    <w:nsid w:val="40F65ADD"/>
    <w:multiLevelType w:val="hybridMultilevel"/>
    <w:tmpl w:val="58F04094"/>
    <w:lvl w:ilvl="0" w:tplc="0419000F">
      <w:start w:val="1"/>
      <w:numFmt w:val="decimal"/>
      <w:lvlText w:val="%1."/>
      <w:lvlJc w:val="left"/>
      <w:pPr>
        <w:tabs>
          <w:tab w:val="num" w:pos="240"/>
        </w:tabs>
        <w:ind w:left="2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1" w15:restartNumberingAfterBreak="0">
    <w:nsid w:val="42794F16"/>
    <w:multiLevelType w:val="hybridMultilevel"/>
    <w:tmpl w:val="9E98B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940AB"/>
    <w:multiLevelType w:val="multilevel"/>
    <w:tmpl w:val="22D8FF06"/>
    <w:lvl w:ilvl="0">
      <w:start w:val="3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084" w:hanging="375"/>
      </w:pPr>
    </w:lvl>
    <w:lvl w:ilvl="2">
      <w:start w:val="1"/>
      <w:numFmt w:val="decimal"/>
      <w:lvlText w:val="%1.%2.%3"/>
      <w:lvlJc w:val="left"/>
      <w:pPr>
        <w:ind w:left="2138" w:hanging="720"/>
      </w:pPr>
    </w:lvl>
    <w:lvl w:ilvl="3">
      <w:start w:val="1"/>
      <w:numFmt w:val="decimal"/>
      <w:lvlText w:val="%1.%2.%3.%4"/>
      <w:lvlJc w:val="left"/>
      <w:pPr>
        <w:ind w:left="3207" w:hanging="1080"/>
      </w:pPr>
    </w:lvl>
    <w:lvl w:ilvl="4">
      <w:start w:val="1"/>
      <w:numFmt w:val="decimal"/>
      <w:lvlText w:val="%1.%2.%3.%4.%5"/>
      <w:lvlJc w:val="left"/>
      <w:pPr>
        <w:ind w:left="3916" w:hanging="1080"/>
      </w:pPr>
    </w:lvl>
    <w:lvl w:ilvl="5">
      <w:start w:val="1"/>
      <w:numFmt w:val="decimal"/>
      <w:lvlText w:val="%1.%2.%3.%4.%5.%6"/>
      <w:lvlJc w:val="left"/>
      <w:pPr>
        <w:ind w:left="4985" w:hanging="1440"/>
      </w:pPr>
    </w:lvl>
    <w:lvl w:ilvl="6">
      <w:start w:val="1"/>
      <w:numFmt w:val="decimal"/>
      <w:lvlText w:val="%1.%2.%3.%4.%5.%6.%7"/>
      <w:lvlJc w:val="left"/>
      <w:pPr>
        <w:ind w:left="5694" w:hanging="1440"/>
      </w:pPr>
    </w:lvl>
    <w:lvl w:ilvl="7">
      <w:start w:val="1"/>
      <w:numFmt w:val="decimal"/>
      <w:lvlText w:val="%1.%2.%3.%4.%5.%6.%7.%8"/>
      <w:lvlJc w:val="left"/>
      <w:pPr>
        <w:ind w:left="6763" w:hanging="1800"/>
      </w:pPr>
    </w:lvl>
    <w:lvl w:ilvl="8">
      <w:start w:val="1"/>
      <w:numFmt w:val="decimal"/>
      <w:lvlText w:val="%1.%2.%3.%4.%5.%6.%7.%8.%9"/>
      <w:lvlJc w:val="left"/>
      <w:pPr>
        <w:ind w:left="7832" w:hanging="2160"/>
      </w:pPr>
    </w:lvl>
  </w:abstractNum>
  <w:abstractNum w:abstractNumId="23" w15:restartNumberingAfterBreak="0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50BA379E"/>
    <w:multiLevelType w:val="hybridMultilevel"/>
    <w:tmpl w:val="7BBC7AD6"/>
    <w:lvl w:ilvl="0" w:tplc="680C1DB2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6" w15:restartNumberingAfterBreak="0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27" w15:restartNumberingAfterBreak="0">
    <w:nsid w:val="525D0DEF"/>
    <w:multiLevelType w:val="hybridMultilevel"/>
    <w:tmpl w:val="7F045F2E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8" w15:restartNumberingAfterBreak="0">
    <w:nsid w:val="5407606E"/>
    <w:multiLevelType w:val="hybridMultilevel"/>
    <w:tmpl w:val="F1E8D07E"/>
    <w:lvl w:ilvl="0" w:tplc="280CB01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5086036"/>
    <w:multiLevelType w:val="multilevel"/>
    <w:tmpl w:val="168EA01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1" w15:restartNumberingAfterBreak="0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5DAC5A61"/>
    <w:multiLevelType w:val="hybridMultilevel"/>
    <w:tmpl w:val="D2F8F70E"/>
    <w:lvl w:ilvl="0" w:tplc="08E0CF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4" w15:restartNumberingAfterBreak="0">
    <w:nsid w:val="67F62270"/>
    <w:multiLevelType w:val="hybridMultilevel"/>
    <w:tmpl w:val="D994B19A"/>
    <w:lvl w:ilvl="0" w:tplc="CF7E94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6" w15:restartNumberingAfterBreak="0">
    <w:nsid w:val="6E26688D"/>
    <w:multiLevelType w:val="hybridMultilevel"/>
    <w:tmpl w:val="575A730C"/>
    <w:lvl w:ilvl="0" w:tplc="0419000F">
      <w:start w:val="1"/>
      <w:numFmt w:val="decimal"/>
      <w:lvlText w:val="%1."/>
      <w:lvlJc w:val="left"/>
      <w:pPr>
        <w:ind w:left="920" w:hanging="360"/>
      </w:p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7" w15:restartNumberingAfterBreak="0">
    <w:nsid w:val="6E895576"/>
    <w:multiLevelType w:val="hybridMultilevel"/>
    <w:tmpl w:val="AE84730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39" w15:restartNumberingAfterBreak="0">
    <w:nsid w:val="773161D1"/>
    <w:multiLevelType w:val="hybridMultilevel"/>
    <w:tmpl w:val="EBE8C4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19466D"/>
    <w:multiLevelType w:val="hybridMultilevel"/>
    <w:tmpl w:val="B524C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63087519">
    <w:abstractNumId w:val="3"/>
  </w:num>
  <w:num w:numId="2" w16cid:durableId="2116896257">
    <w:abstractNumId w:val="24"/>
  </w:num>
  <w:num w:numId="3" w16cid:durableId="59181742">
    <w:abstractNumId w:val="41"/>
  </w:num>
  <w:num w:numId="4" w16cid:durableId="929898686">
    <w:abstractNumId w:val="38"/>
  </w:num>
  <w:num w:numId="5" w16cid:durableId="20355684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742068744">
    <w:abstractNumId w:val="35"/>
  </w:num>
  <w:num w:numId="7" w16cid:durableId="1819613658">
    <w:abstractNumId w:val="29"/>
  </w:num>
  <w:num w:numId="8" w16cid:durableId="1654675810">
    <w:abstractNumId w:val="31"/>
  </w:num>
  <w:num w:numId="9" w16cid:durableId="1837768271">
    <w:abstractNumId w:val="4"/>
  </w:num>
  <w:num w:numId="10" w16cid:durableId="810833151">
    <w:abstractNumId w:val="40"/>
  </w:num>
  <w:num w:numId="11" w16cid:durableId="1495219221">
    <w:abstractNumId w:val="2"/>
  </w:num>
  <w:num w:numId="12" w16cid:durableId="20404233">
    <w:abstractNumId w:val="23"/>
  </w:num>
  <w:num w:numId="13" w16cid:durableId="1878814689">
    <w:abstractNumId w:val="29"/>
  </w:num>
  <w:num w:numId="14" w16cid:durableId="1891116159">
    <w:abstractNumId w:val="5"/>
  </w:num>
  <w:num w:numId="15" w16cid:durableId="89131913">
    <w:abstractNumId w:val="33"/>
  </w:num>
  <w:num w:numId="16" w16cid:durableId="1806385069">
    <w:abstractNumId w:val="26"/>
  </w:num>
  <w:num w:numId="17" w16cid:durableId="800810188">
    <w:abstractNumId w:val="11"/>
  </w:num>
  <w:num w:numId="18" w16cid:durableId="173940509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089892868">
    <w:abstractNumId w:val="21"/>
  </w:num>
  <w:num w:numId="20" w16cid:durableId="1595628692">
    <w:abstractNumId w:val="8"/>
  </w:num>
  <w:num w:numId="21" w16cid:durableId="1039427693">
    <w:abstractNumId w:val="34"/>
  </w:num>
  <w:num w:numId="22" w16cid:durableId="511647839">
    <w:abstractNumId w:val="36"/>
  </w:num>
  <w:num w:numId="23" w16cid:durableId="260719175">
    <w:abstractNumId w:val="25"/>
  </w:num>
  <w:num w:numId="24" w16cid:durableId="55209232">
    <w:abstractNumId w:val="12"/>
  </w:num>
  <w:num w:numId="25" w16cid:durableId="1227257918">
    <w:abstractNumId w:val="13"/>
  </w:num>
  <w:num w:numId="26" w16cid:durableId="1007900625">
    <w:abstractNumId w:val="27"/>
  </w:num>
  <w:num w:numId="27" w16cid:durableId="24183744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971329229">
    <w:abstractNumId w:val="6"/>
  </w:num>
  <w:num w:numId="29" w16cid:durableId="491873323">
    <w:abstractNumId w:val="20"/>
  </w:num>
  <w:num w:numId="30" w16cid:durableId="303245149">
    <w:abstractNumId w:val="17"/>
  </w:num>
  <w:num w:numId="31" w16cid:durableId="1120101901">
    <w:abstractNumId w:val="32"/>
  </w:num>
  <w:num w:numId="32" w16cid:durableId="1242907693">
    <w:abstractNumId w:val="30"/>
  </w:num>
  <w:num w:numId="33" w16cid:durableId="985008091">
    <w:abstractNumId w:val="19"/>
  </w:num>
  <w:num w:numId="34" w16cid:durableId="117041247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03281913">
    <w:abstractNumId w:val="15"/>
  </w:num>
  <w:num w:numId="36" w16cid:durableId="57872417">
    <w:abstractNumId w:val="16"/>
  </w:num>
  <w:num w:numId="37" w16cid:durableId="357049293">
    <w:abstractNumId w:val="2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715920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5664512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304315829">
    <w:abstractNumId w:val="9"/>
  </w:num>
  <w:num w:numId="41" w16cid:durableId="1671174737">
    <w:abstractNumId w:val="14"/>
  </w:num>
  <w:num w:numId="42" w16cid:durableId="1568954377">
    <w:abstractNumId w:val="28"/>
  </w:num>
  <w:num w:numId="43" w16cid:durableId="172307603">
    <w:abstractNumId w:val="39"/>
  </w:num>
  <w:num w:numId="44" w16cid:durableId="475999501">
    <w:abstractNumId w:val="42"/>
  </w:num>
  <w:num w:numId="45" w16cid:durableId="2085564785">
    <w:abstractNumId w:val="3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1692B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295E"/>
    <w:rsid w:val="00032B3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067D"/>
    <w:rsid w:val="0005143A"/>
    <w:rsid w:val="00051F5E"/>
    <w:rsid w:val="00053258"/>
    <w:rsid w:val="00053C89"/>
    <w:rsid w:val="00054677"/>
    <w:rsid w:val="0005536A"/>
    <w:rsid w:val="000569EF"/>
    <w:rsid w:val="000606A2"/>
    <w:rsid w:val="00060B1C"/>
    <w:rsid w:val="0006108F"/>
    <w:rsid w:val="000610C7"/>
    <w:rsid w:val="00061941"/>
    <w:rsid w:val="00063C8E"/>
    <w:rsid w:val="000652EE"/>
    <w:rsid w:val="00065CFF"/>
    <w:rsid w:val="00070D79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4A46"/>
    <w:rsid w:val="00087448"/>
    <w:rsid w:val="000877DA"/>
    <w:rsid w:val="00087AB8"/>
    <w:rsid w:val="00093407"/>
    <w:rsid w:val="00093C4B"/>
    <w:rsid w:val="000952EC"/>
    <w:rsid w:val="00095449"/>
    <w:rsid w:val="0009707D"/>
    <w:rsid w:val="000A015E"/>
    <w:rsid w:val="000A264B"/>
    <w:rsid w:val="000A32D9"/>
    <w:rsid w:val="000A5B9E"/>
    <w:rsid w:val="000A71A5"/>
    <w:rsid w:val="000A75D6"/>
    <w:rsid w:val="000B0C63"/>
    <w:rsid w:val="000B1C6C"/>
    <w:rsid w:val="000B234F"/>
    <w:rsid w:val="000B5299"/>
    <w:rsid w:val="000B55EA"/>
    <w:rsid w:val="000B5DAA"/>
    <w:rsid w:val="000B6DDC"/>
    <w:rsid w:val="000B6DEA"/>
    <w:rsid w:val="000B7141"/>
    <w:rsid w:val="000B71C8"/>
    <w:rsid w:val="000B73D4"/>
    <w:rsid w:val="000B769E"/>
    <w:rsid w:val="000C0550"/>
    <w:rsid w:val="000C05E0"/>
    <w:rsid w:val="000C0B27"/>
    <w:rsid w:val="000C299D"/>
    <w:rsid w:val="000C3886"/>
    <w:rsid w:val="000C3A6E"/>
    <w:rsid w:val="000C4A27"/>
    <w:rsid w:val="000C67D4"/>
    <w:rsid w:val="000D07E2"/>
    <w:rsid w:val="000D0CD7"/>
    <w:rsid w:val="000D1F73"/>
    <w:rsid w:val="000D43D0"/>
    <w:rsid w:val="000D72E2"/>
    <w:rsid w:val="000E643E"/>
    <w:rsid w:val="000E69AE"/>
    <w:rsid w:val="000E6C2A"/>
    <w:rsid w:val="000E6F4C"/>
    <w:rsid w:val="000E72B3"/>
    <w:rsid w:val="000E765A"/>
    <w:rsid w:val="000E7FFB"/>
    <w:rsid w:val="000F15EF"/>
    <w:rsid w:val="000F1F19"/>
    <w:rsid w:val="000F207B"/>
    <w:rsid w:val="000F3FAF"/>
    <w:rsid w:val="000F5607"/>
    <w:rsid w:val="000F587D"/>
    <w:rsid w:val="000F6E63"/>
    <w:rsid w:val="000F739D"/>
    <w:rsid w:val="00102E76"/>
    <w:rsid w:val="00103E24"/>
    <w:rsid w:val="00107DD5"/>
    <w:rsid w:val="0011192D"/>
    <w:rsid w:val="00111FE8"/>
    <w:rsid w:val="001127D1"/>
    <w:rsid w:val="00112D73"/>
    <w:rsid w:val="00112D92"/>
    <w:rsid w:val="00112DC2"/>
    <w:rsid w:val="00112FE1"/>
    <w:rsid w:val="0011440B"/>
    <w:rsid w:val="00114D51"/>
    <w:rsid w:val="00115625"/>
    <w:rsid w:val="00116E6D"/>
    <w:rsid w:val="0011781A"/>
    <w:rsid w:val="0012264A"/>
    <w:rsid w:val="0012311B"/>
    <w:rsid w:val="001243BE"/>
    <w:rsid w:val="001249C6"/>
    <w:rsid w:val="00126FCA"/>
    <w:rsid w:val="00127A09"/>
    <w:rsid w:val="00127F4E"/>
    <w:rsid w:val="0013295B"/>
    <w:rsid w:val="00132EDF"/>
    <w:rsid w:val="00134E54"/>
    <w:rsid w:val="00135581"/>
    <w:rsid w:val="00135AD9"/>
    <w:rsid w:val="00136507"/>
    <w:rsid w:val="001375E9"/>
    <w:rsid w:val="00137D6D"/>
    <w:rsid w:val="00141299"/>
    <w:rsid w:val="00142F7C"/>
    <w:rsid w:val="001450CF"/>
    <w:rsid w:val="00146FB7"/>
    <w:rsid w:val="0014736A"/>
    <w:rsid w:val="001501B2"/>
    <w:rsid w:val="0015048C"/>
    <w:rsid w:val="00150563"/>
    <w:rsid w:val="001514CE"/>
    <w:rsid w:val="0015230A"/>
    <w:rsid w:val="001539E6"/>
    <w:rsid w:val="001556F9"/>
    <w:rsid w:val="001573D5"/>
    <w:rsid w:val="00157FDB"/>
    <w:rsid w:val="0016017B"/>
    <w:rsid w:val="00160E0A"/>
    <w:rsid w:val="001632DD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5B30"/>
    <w:rsid w:val="001763CB"/>
    <w:rsid w:val="00181E33"/>
    <w:rsid w:val="0018301A"/>
    <w:rsid w:val="00183803"/>
    <w:rsid w:val="0018497A"/>
    <w:rsid w:val="00184CB4"/>
    <w:rsid w:val="00186979"/>
    <w:rsid w:val="00187BF1"/>
    <w:rsid w:val="00196B14"/>
    <w:rsid w:val="001A0111"/>
    <w:rsid w:val="001A070E"/>
    <w:rsid w:val="001A1222"/>
    <w:rsid w:val="001A18F1"/>
    <w:rsid w:val="001A2305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679"/>
    <w:rsid w:val="001C08F3"/>
    <w:rsid w:val="001C255C"/>
    <w:rsid w:val="001D07BF"/>
    <w:rsid w:val="001D180C"/>
    <w:rsid w:val="001D2B71"/>
    <w:rsid w:val="001D324B"/>
    <w:rsid w:val="001D34B5"/>
    <w:rsid w:val="001D54BA"/>
    <w:rsid w:val="001D5DE5"/>
    <w:rsid w:val="001D5F1F"/>
    <w:rsid w:val="001E0142"/>
    <w:rsid w:val="001E172A"/>
    <w:rsid w:val="001E546D"/>
    <w:rsid w:val="001E5AFA"/>
    <w:rsid w:val="001E602D"/>
    <w:rsid w:val="001E7B4D"/>
    <w:rsid w:val="001E7F30"/>
    <w:rsid w:val="001F0E35"/>
    <w:rsid w:val="001F1600"/>
    <w:rsid w:val="001F346A"/>
    <w:rsid w:val="001F3F55"/>
    <w:rsid w:val="001F5E6D"/>
    <w:rsid w:val="001F6072"/>
    <w:rsid w:val="001F667B"/>
    <w:rsid w:val="001F6CCA"/>
    <w:rsid w:val="001F74DD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0E3E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2FD9"/>
    <w:rsid w:val="0024305C"/>
    <w:rsid w:val="00243BC0"/>
    <w:rsid w:val="002450A8"/>
    <w:rsid w:val="00245EE2"/>
    <w:rsid w:val="0024678B"/>
    <w:rsid w:val="00247E33"/>
    <w:rsid w:val="00250026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03C"/>
    <w:rsid w:val="00257856"/>
    <w:rsid w:val="00257D58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450A"/>
    <w:rsid w:val="00274C56"/>
    <w:rsid w:val="00277C2C"/>
    <w:rsid w:val="00277C3B"/>
    <w:rsid w:val="0028224D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969"/>
    <w:rsid w:val="002A6CBF"/>
    <w:rsid w:val="002A6FAB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3F6B"/>
    <w:rsid w:val="00305136"/>
    <w:rsid w:val="00307C09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B12"/>
    <w:rsid w:val="00327E00"/>
    <w:rsid w:val="00331520"/>
    <w:rsid w:val="00331601"/>
    <w:rsid w:val="003323AA"/>
    <w:rsid w:val="00332502"/>
    <w:rsid w:val="003328BD"/>
    <w:rsid w:val="00335844"/>
    <w:rsid w:val="0033592C"/>
    <w:rsid w:val="00335D4F"/>
    <w:rsid w:val="003379D7"/>
    <w:rsid w:val="003429FA"/>
    <w:rsid w:val="00346F45"/>
    <w:rsid w:val="003508E2"/>
    <w:rsid w:val="00350B98"/>
    <w:rsid w:val="003520D9"/>
    <w:rsid w:val="00352942"/>
    <w:rsid w:val="00355027"/>
    <w:rsid w:val="003551DB"/>
    <w:rsid w:val="00356B3E"/>
    <w:rsid w:val="00356F6D"/>
    <w:rsid w:val="00362CB4"/>
    <w:rsid w:val="00363CC1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831B0"/>
    <w:rsid w:val="00390755"/>
    <w:rsid w:val="0039199A"/>
    <w:rsid w:val="00392627"/>
    <w:rsid w:val="003933C3"/>
    <w:rsid w:val="00394895"/>
    <w:rsid w:val="00395BC6"/>
    <w:rsid w:val="0039764D"/>
    <w:rsid w:val="003A1E65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295E"/>
    <w:rsid w:val="003B4216"/>
    <w:rsid w:val="003B4BEE"/>
    <w:rsid w:val="003B556C"/>
    <w:rsid w:val="003B58A8"/>
    <w:rsid w:val="003B5C8E"/>
    <w:rsid w:val="003B62C4"/>
    <w:rsid w:val="003B7896"/>
    <w:rsid w:val="003C007F"/>
    <w:rsid w:val="003C2A24"/>
    <w:rsid w:val="003C2BF3"/>
    <w:rsid w:val="003C5E96"/>
    <w:rsid w:val="003D0EA9"/>
    <w:rsid w:val="003D2411"/>
    <w:rsid w:val="003D30AD"/>
    <w:rsid w:val="003D33E3"/>
    <w:rsid w:val="003D41C3"/>
    <w:rsid w:val="003E3F54"/>
    <w:rsid w:val="003E534F"/>
    <w:rsid w:val="003E55E4"/>
    <w:rsid w:val="003E783A"/>
    <w:rsid w:val="003E7CC8"/>
    <w:rsid w:val="003E7D2B"/>
    <w:rsid w:val="003F009A"/>
    <w:rsid w:val="003F15C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5286"/>
    <w:rsid w:val="004168AC"/>
    <w:rsid w:val="00416EAC"/>
    <w:rsid w:val="00416FCE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2973"/>
    <w:rsid w:val="004431B7"/>
    <w:rsid w:val="00443562"/>
    <w:rsid w:val="004439B5"/>
    <w:rsid w:val="004468BC"/>
    <w:rsid w:val="004469BF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480E"/>
    <w:rsid w:val="004962DD"/>
    <w:rsid w:val="0049790D"/>
    <w:rsid w:val="00497B49"/>
    <w:rsid w:val="004A1F2B"/>
    <w:rsid w:val="004A1FD8"/>
    <w:rsid w:val="004A27B0"/>
    <w:rsid w:val="004A31D2"/>
    <w:rsid w:val="004A33E3"/>
    <w:rsid w:val="004A3C35"/>
    <w:rsid w:val="004A51B2"/>
    <w:rsid w:val="004A61E2"/>
    <w:rsid w:val="004A682C"/>
    <w:rsid w:val="004B2204"/>
    <w:rsid w:val="004B3154"/>
    <w:rsid w:val="004B5428"/>
    <w:rsid w:val="004B58CC"/>
    <w:rsid w:val="004B6F28"/>
    <w:rsid w:val="004B7BF3"/>
    <w:rsid w:val="004C0039"/>
    <w:rsid w:val="004C18B4"/>
    <w:rsid w:val="004C449C"/>
    <w:rsid w:val="004C5DF1"/>
    <w:rsid w:val="004C643F"/>
    <w:rsid w:val="004C7C1E"/>
    <w:rsid w:val="004C7DAE"/>
    <w:rsid w:val="004D1060"/>
    <w:rsid w:val="004D11C5"/>
    <w:rsid w:val="004D2212"/>
    <w:rsid w:val="004D2FCC"/>
    <w:rsid w:val="004D3B68"/>
    <w:rsid w:val="004D42F6"/>
    <w:rsid w:val="004D54FA"/>
    <w:rsid w:val="004D7926"/>
    <w:rsid w:val="004E04C3"/>
    <w:rsid w:val="004E0E63"/>
    <w:rsid w:val="004E149F"/>
    <w:rsid w:val="004E1DC8"/>
    <w:rsid w:val="004E36FD"/>
    <w:rsid w:val="004E3959"/>
    <w:rsid w:val="004E67B8"/>
    <w:rsid w:val="004E7460"/>
    <w:rsid w:val="004F39C8"/>
    <w:rsid w:val="004F530E"/>
    <w:rsid w:val="004F75F2"/>
    <w:rsid w:val="004F7E7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293"/>
    <w:rsid w:val="00512374"/>
    <w:rsid w:val="0051362C"/>
    <w:rsid w:val="005147A8"/>
    <w:rsid w:val="00514810"/>
    <w:rsid w:val="00514AF9"/>
    <w:rsid w:val="00515FA3"/>
    <w:rsid w:val="0051668B"/>
    <w:rsid w:val="00521969"/>
    <w:rsid w:val="00522A6C"/>
    <w:rsid w:val="00522AAD"/>
    <w:rsid w:val="00523810"/>
    <w:rsid w:val="00523CFF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A6E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4CF5"/>
    <w:rsid w:val="00577F92"/>
    <w:rsid w:val="005814F8"/>
    <w:rsid w:val="00582B53"/>
    <w:rsid w:val="00582D46"/>
    <w:rsid w:val="00585B13"/>
    <w:rsid w:val="00586522"/>
    <w:rsid w:val="00587C89"/>
    <w:rsid w:val="005928C2"/>
    <w:rsid w:val="00593890"/>
    <w:rsid w:val="0059472D"/>
    <w:rsid w:val="005970A7"/>
    <w:rsid w:val="0059737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6AB0"/>
    <w:rsid w:val="005B73E4"/>
    <w:rsid w:val="005B780C"/>
    <w:rsid w:val="005C038A"/>
    <w:rsid w:val="005C0E6F"/>
    <w:rsid w:val="005C2DD6"/>
    <w:rsid w:val="005C382C"/>
    <w:rsid w:val="005C6135"/>
    <w:rsid w:val="005C733D"/>
    <w:rsid w:val="005D207D"/>
    <w:rsid w:val="005D258B"/>
    <w:rsid w:val="005D2DE1"/>
    <w:rsid w:val="005D45D8"/>
    <w:rsid w:val="005D7229"/>
    <w:rsid w:val="005E1043"/>
    <w:rsid w:val="005E2BA3"/>
    <w:rsid w:val="005E3948"/>
    <w:rsid w:val="005E4BC0"/>
    <w:rsid w:val="005E5558"/>
    <w:rsid w:val="005E6B4E"/>
    <w:rsid w:val="005E7D52"/>
    <w:rsid w:val="005F13C7"/>
    <w:rsid w:val="005F295F"/>
    <w:rsid w:val="005F333A"/>
    <w:rsid w:val="005F4259"/>
    <w:rsid w:val="005F6958"/>
    <w:rsid w:val="006042F7"/>
    <w:rsid w:val="0060482C"/>
    <w:rsid w:val="006054FB"/>
    <w:rsid w:val="00606509"/>
    <w:rsid w:val="00607763"/>
    <w:rsid w:val="00607DF5"/>
    <w:rsid w:val="00612197"/>
    <w:rsid w:val="00614B17"/>
    <w:rsid w:val="006156CE"/>
    <w:rsid w:val="00616184"/>
    <w:rsid w:val="0062125F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3F69"/>
    <w:rsid w:val="0063402B"/>
    <w:rsid w:val="00634034"/>
    <w:rsid w:val="006409E8"/>
    <w:rsid w:val="00645031"/>
    <w:rsid w:val="006463C7"/>
    <w:rsid w:val="0065183C"/>
    <w:rsid w:val="0065705F"/>
    <w:rsid w:val="00657B52"/>
    <w:rsid w:val="00661590"/>
    <w:rsid w:val="00661F0A"/>
    <w:rsid w:val="00664039"/>
    <w:rsid w:val="0066554D"/>
    <w:rsid w:val="00665A0E"/>
    <w:rsid w:val="00665D6A"/>
    <w:rsid w:val="006721FE"/>
    <w:rsid w:val="006740C3"/>
    <w:rsid w:val="00674481"/>
    <w:rsid w:val="00674920"/>
    <w:rsid w:val="00677297"/>
    <w:rsid w:val="00677693"/>
    <w:rsid w:val="00680638"/>
    <w:rsid w:val="00683BDB"/>
    <w:rsid w:val="00683EE9"/>
    <w:rsid w:val="00686BAD"/>
    <w:rsid w:val="00687875"/>
    <w:rsid w:val="0069054D"/>
    <w:rsid w:val="00690EB4"/>
    <w:rsid w:val="006916FE"/>
    <w:rsid w:val="00692A83"/>
    <w:rsid w:val="006934B5"/>
    <w:rsid w:val="00693634"/>
    <w:rsid w:val="0069435F"/>
    <w:rsid w:val="00696EF4"/>
    <w:rsid w:val="006A07BB"/>
    <w:rsid w:val="006A1B7C"/>
    <w:rsid w:val="006A2D27"/>
    <w:rsid w:val="006A3AC0"/>
    <w:rsid w:val="006A6878"/>
    <w:rsid w:val="006A7CF6"/>
    <w:rsid w:val="006B2815"/>
    <w:rsid w:val="006B2CC3"/>
    <w:rsid w:val="006B47EA"/>
    <w:rsid w:val="006B5022"/>
    <w:rsid w:val="006C01C6"/>
    <w:rsid w:val="006C05FE"/>
    <w:rsid w:val="006C0672"/>
    <w:rsid w:val="006C2878"/>
    <w:rsid w:val="006C4AF8"/>
    <w:rsid w:val="006C4C72"/>
    <w:rsid w:val="006C6A44"/>
    <w:rsid w:val="006C7477"/>
    <w:rsid w:val="006C775F"/>
    <w:rsid w:val="006C7CD0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DA0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2DBA"/>
    <w:rsid w:val="00743678"/>
    <w:rsid w:val="007453F9"/>
    <w:rsid w:val="00745FB5"/>
    <w:rsid w:val="00746356"/>
    <w:rsid w:val="00746812"/>
    <w:rsid w:val="007472B9"/>
    <w:rsid w:val="00750755"/>
    <w:rsid w:val="00754631"/>
    <w:rsid w:val="007557FB"/>
    <w:rsid w:val="00757E0A"/>
    <w:rsid w:val="0076034B"/>
    <w:rsid w:val="00761473"/>
    <w:rsid w:val="007629F3"/>
    <w:rsid w:val="00763066"/>
    <w:rsid w:val="007649F6"/>
    <w:rsid w:val="00764CED"/>
    <w:rsid w:val="00764DC1"/>
    <w:rsid w:val="00765C42"/>
    <w:rsid w:val="00773021"/>
    <w:rsid w:val="00773C9F"/>
    <w:rsid w:val="00775F45"/>
    <w:rsid w:val="00775FDA"/>
    <w:rsid w:val="0078250E"/>
    <w:rsid w:val="00782BA2"/>
    <w:rsid w:val="0078381B"/>
    <w:rsid w:val="0078412D"/>
    <w:rsid w:val="00784804"/>
    <w:rsid w:val="00785C66"/>
    <w:rsid w:val="00785CF3"/>
    <w:rsid w:val="00787453"/>
    <w:rsid w:val="00787768"/>
    <w:rsid w:val="00792309"/>
    <w:rsid w:val="0079262A"/>
    <w:rsid w:val="00792A9D"/>
    <w:rsid w:val="00792B09"/>
    <w:rsid w:val="007A2E9F"/>
    <w:rsid w:val="007A49B5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21E1"/>
    <w:rsid w:val="007D537E"/>
    <w:rsid w:val="007D6452"/>
    <w:rsid w:val="007E0D2B"/>
    <w:rsid w:val="007E25D4"/>
    <w:rsid w:val="007E3924"/>
    <w:rsid w:val="007E4235"/>
    <w:rsid w:val="007E5FAC"/>
    <w:rsid w:val="007E626F"/>
    <w:rsid w:val="007E6B31"/>
    <w:rsid w:val="007F0837"/>
    <w:rsid w:val="007F1944"/>
    <w:rsid w:val="007F36DF"/>
    <w:rsid w:val="007F4D6E"/>
    <w:rsid w:val="007F62CC"/>
    <w:rsid w:val="0080122F"/>
    <w:rsid w:val="00802C3F"/>
    <w:rsid w:val="0080421B"/>
    <w:rsid w:val="00804B81"/>
    <w:rsid w:val="00805206"/>
    <w:rsid w:val="008059EA"/>
    <w:rsid w:val="008067E6"/>
    <w:rsid w:val="00810149"/>
    <w:rsid w:val="00810592"/>
    <w:rsid w:val="008105A2"/>
    <w:rsid w:val="00810C99"/>
    <w:rsid w:val="0081175D"/>
    <w:rsid w:val="00812773"/>
    <w:rsid w:val="00813129"/>
    <w:rsid w:val="0081396E"/>
    <w:rsid w:val="00813A60"/>
    <w:rsid w:val="008141DA"/>
    <w:rsid w:val="00814731"/>
    <w:rsid w:val="00815012"/>
    <w:rsid w:val="00816325"/>
    <w:rsid w:val="008208B3"/>
    <w:rsid w:val="00823C94"/>
    <w:rsid w:val="00831054"/>
    <w:rsid w:val="00831730"/>
    <w:rsid w:val="00833FB5"/>
    <w:rsid w:val="008350B2"/>
    <w:rsid w:val="008352FA"/>
    <w:rsid w:val="0083698F"/>
    <w:rsid w:val="00837CF7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66F3F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0167"/>
    <w:rsid w:val="008916C5"/>
    <w:rsid w:val="008918CD"/>
    <w:rsid w:val="00891C78"/>
    <w:rsid w:val="00893260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41C"/>
    <w:rsid w:val="008A65D3"/>
    <w:rsid w:val="008A6BAD"/>
    <w:rsid w:val="008A6BF1"/>
    <w:rsid w:val="008B33F5"/>
    <w:rsid w:val="008B48DC"/>
    <w:rsid w:val="008B5A1D"/>
    <w:rsid w:val="008B5F2E"/>
    <w:rsid w:val="008B6D8E"/>
    <w:rsid w:val="008B7A5C"/>
    <w:rsid w:val="008B7DA1"/>
    <w:rsid w:val="008C06BE"/>
    <w:rsid w:val="008C20FF"/>
    <w:rsid w:val="008C268D"/>
    <w:rsid w:val="008C3022"/>
    <w:rsid w:val="008C4835"/>
    <w:rsid w:val="008C4BBF"/>
    <w:rsid w:val="008C6DDE"/>
    <w:rsid w:val="008C7CD6"/>
    <w:rsid w:val="008D126A"/>
    <w:rsid w:val="008D2157"/>
    <w:rsid w:val="008D2A0B"/>
    <w:rsid w:val="008D3DDC"/>
    <w:rsid w:val="008D739E"/>
    <w:rsid w:val="008D7A59"/>
    <w:rsid w:val="008D7B4F"/>
    <w:rsid w:val="008E085A"/>
    <w:rsid w:val="008E1265"/>
    <w:rsid w:val="008E1ECA"/>
    <w:rsid w:val="008E2D24"/>
    <w:rsid w:val="008E55AE"/>
    <w:rsid w:val="008E67E2"/>
    <w:rsid w:val="008E6BCD"/>
    <w:rsid w:val="008E6BE5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97"/>
    <w:rsid w:val="009035C8"/>
    <w:rsid w:val="00905DF7"/>
    <w:rsid w:val="00910E46"/>
    <w:rsid w:val="00911061"/>
    <w:rsid w:val="0091528C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63E"/>
    <w:rsid w:val="00934DF9"/>
    <w:rsid w:val="00935551"/>
    <w:rsid w:val="0093640A"/>
    <w:rsid w:val="00936E2E"/>
    <w:rsid w:val="00941527"/>
    <w:rsid w:val="00942B6D"/>
    <w:rsid w:val="00945B40"/>
    <w:rsid w:val="00946B61"/>
    <w:rsid w:val="00950188"/>
    <w:rsid w:val="00950441"/>
    <w:rsid w:val="00951F82"/>
    <w:rsid w:val="00956CCC"/>
    <w:rsid w:val="00957221"/>
    <w:rsid w:val="009619C5"/>
    <w:rsid w:val="0096278B"/>
    <w:rsid w:val="00962A72"/>
    <w:rsid w:val="009645B3"/>
    <w:rsid w:val="009665E0"/>
    <w:rsid w:val="00967D74"/>
    <w:rsid w:val="0097011B"/>
    <w:rsid w:val="0097227F"/>
    <w:rsid w:val="00974B60"/>
    <w:rsid w:val="00974D98"/>
    <w:rsid w:val="00975BDF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3E70"/>
    <w:rsid w:val="009944A3"/>
    <w:rsid w:val="009964FA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38BF"/>
    <w:rsid w:val="009C521F"/>
    <w:rsid w:val="009C58C2"/>
    <w:rsid w:val="009C77C8"/>
    <w:rsid w:val="009D011A"/>
    <w:rsid w:val="009D0893"/>
    <w:rsid w:val="009D1F3A"/>
    <w:rsid w:val="009D1FD0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17B7"/>
    <w:rsid w:val="009E21CD"/>
    <w:rsid w:val="009E29FD"/>
    <w:rsid w:val="009E2CE4"/>
    <w:rsid w:val="009F2CA0"/>
    <w:rsid w:val="009F36BD"/>
    <w:rsid w:val="009F4886"/>
    <w:rsid w:val="009F606F"/>
    <w:rsid w:val="009F61F7"/>
    <w:rsid w:val="009F6833"/>
    <w:rsid w:val="00A001C5"/>
    <w:rsid w:val="00A0200B"/>
    <w:rsid w:val="00A02308"/>
    <w:rsid w:val="00A04411"/>
    <w:rsid w:val="00A05940"/>
    <w:rsid w:val="00A07837"/>
    <w:rsid w:val="00A117C8"/>
    <w:rsid w:val="00A11EC8"/>
    <w:rsid w:val="00A12BE1"/>
    <w:rsid w:val="00A167C1"/>
    <w:rsid w:val="00A1776A"/>
    <w:rsid w:val="00A17BD6"/>
    <w:rsid w:val="00A22473"/>
    <w:rsid w:val="00A23490"/>
    <w:rsid w:val="00A25033"/>
    <w:rsid w:val="00A303E5"/>
    <w:rsid w:val="00A30578"/>
    <w:rsid w:val="00A307AA"/>
    <w:rsid w:val="00A316BE"/>
    <w:rsid w:val="00A3406F"/>
    <w:rsid w:val="00A34383"/>
    <w:rsid w:val="00A3465B"/>
    <w:rsid w:val="00A34B93"/>
    <w:rsid w:val="00A356CB"/>
    <w:rsid w:val="00A35896"/>
    <w:rsid w:val="00A36231"/>
    <w:rsid w:val="00A36DAB"/>
    <w:rsid w:val="00A402E5"/>
    <w:rsid w:val="00A40C8C"/>
    <w:rsid w:val="00A418C1"/>
    <w:rsid w:val="00A41AC1"/>
    <w:rsid w:val="00A42DED"/>
    <w:rsid w:val="00A4382C"/>
    <w:rsid w:val="00A44DC7"/>
    <w:rsid w:val="00A45C8B"/>
    <w:rsid w:val="00A461F2"/>
    <w:rsid w:val="00A479A2"/>
    <w:rsid w:val="00A47B9A"/>
    <w:rsid w:val="00A502DB"/>
    <w:rsid w:val="00A50EBF"/>
    <w:rsid w:val="00A5120A"/>
    <w:rsid w:val="00A52959"/>
    <w:rsid w:val="00A540B6"/>
    <w:rsid w:val="00A566DA"/>
    <w:rsid w:val="00A5720A"/>
    <w:rsid w:val="00A57AC0"/>
    <w:rsid w:val="00A6111C"/>
    <w:rsid w:val="00A632C6"/>
    <w:rsid w:val="00A641F7"/>
    <w:rsid w:val="00A64F2F"/>
    <w:rsid w:val="00A67A88"/>
    <w:rsid w:val="00A67CAE"/>
    <w:rsid w:val="00A70147"/>
    <w:rsid w:val="00A72435"/>
    <w:rsid w:val="00A7499E"/>
    <w:rsid w:val="00A764C4"/>
    <w:rsid w:val="00A80299"/>
    <w:rsid w:val="00A810DD"/>
    <w:rsid w:val="00A83405"/>
    <w:rsid w:val="00A86614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5FD1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1E0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4896"/>
    <w:rsid w:val="00B174B8"/>
    <w:rsid w:val="00B175AA"/>
    <w:rsid w:val="00B203FC"/>
    <w:rsid w:val="00B20797"/>
    <w:rsid w:val="00B21BA5"/>
    <w:rsid w:val="00B21C88"/>
    <w:rsid w:val="00B21EBF"/>
    <w:rsid w:val="00B22088"/>
    <w:rsid w:val="00B22146"/>
    <w:rsid w:val="00B22BFA"/>
    <w:rsid w:val="00B24511"/>
    <w:rsid w:val="00B2526E"/>
    <w:rsid w:val="00B26AC3"/>
    <w:rsid w:val="00B30012"/>
    <w:rsid w:val="00B30203"/>
    <w:rsid w:val="00B30ECB"/>
    <w:rsid w:val="00B30FB1"/>
    <w:rsid w:val="00B31374"/>
    <w:rsid w:val="00B31BD0"/>
    <w:rsid w:val="00B32034"/>
    <w:rsid w:val="00B32434"/>
    <w:rsid w:val="00B33C16"/>
    <w:rsid w:val="00B33F58"/>
    <w:rsid w:val="00B349E9"/>
    <w:rsid w:val="00B371A1"/>
    <w:rsid w:val="00B37A31"/>
    <w:rsid w:val="00B41654"/>
    <w:rsid w:val="00B43F20"/>
    <w:rsid w:val="00B4540F"/>
    <w:rsid w:val="00B45771"/>
    <w:rsid w:val="00B45C4F"/>
    <w:rsid w:val="00B461F4"/>
    <w:rsid w:val="00B46A54"/>
    <w:rsid w:val="00B46E8A"/>
    <w:rsid w:val="00B47D3B"/>
    <w:rsid w:val="00B514FE"/>
    <w:rsid w:val="00B56A4F"/>
    <w:rsid w:val="00B6107B"/>
    <w:rsid w:val="00B61244"/>
    <w:rsid w:val="00B65645"/>
    <w:rsid w:val="00B70E19"/>
    <w:rsid w:val="00B72CD9"/>
    <w:rsid w:val="00B75B26"/>
    <w:rsid w:val="00B76616"/>
    <w:rsid w:val="00B8084D"/>
    <w:rsid w:val="00B81317"/>
    <w:rsid w:val="00B82CD2"/>
    <w:rsid w:val="00B8318A"/>
    <w:rsid w:val="00B831CA"/>
    <w:rsid w:val="00B84FBB"/>
    <w:rsid w:val="00B84FF8"/>
    <w:rsid w:val="00B929CB"/>
    <w:rsid w:val="00B947D7"/>
    <w:rsid w:val="00B94B15"/>
    <w:rsid w:val="00B96365"/>
    <w:rsid w:val="00B974FE"/>
    <w:rsid w:val="00B97A72"/>
    <w:rsid w:val="00BA0036"/>
    <w:rsid w:val="00BA2933"/>
    <w:rsid w:val="00BA3603"/>
    <w:rsid w:val="00BA4CE7"/>
    <w:rsid w:val="00BA6C7F"/>
    <w:rsid w:val="00BB0281"/>
    <w:rsid w:val="00BB0FB1"/>
    <w:rsid w:val="00BB0FF6"/>
    <w:rsid w:val="00BB1995"/>
    <w:rsid w:val="00BB205E"/>
    <w:rsid w:val="00BB293B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6213"/>
    <w:rsid w:val="00BF7128"/>
    <w:rsid w:val="00BF7E36"/>
    <w:rsid w:val="00C0046A"/>
    <w:rsid w:val="00C018A4"/>
    <w:rsid w:val="00C03852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34D5"/>
    <w:rsid w:val="00C23BF9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577"/>
    <w:rsid w:val="00C36B14"/>
    <w:rsid w:val="00C373CD"/>
    <w:rsid w:val="00C440D6"/>
    <w:rsid w:val="00C457FC"/>
    <w:rsid w:val="00C47F05"/>
    <w:rsid w:val="00C5117A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B11"/>
    <w:rsid w:val="00C65E06"/>
    <w:rsid w:val="00C67661"/>
    <w:rsid w:val="00C706D5"/>
    <w:rsid w:val="00C71379"/>
    <w:rsid w:val="00C72F73"/>
    <w:rsid w:val="00C7504B"/>
    <w:rsid w:val="00C755E5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2A7"/>
    <w:rsid w:val="00CB493E"/>
    <w:rsid w:val="00CB5A0A"/>
    <w:rsid w:val="00CB7CDF"/>
    <w:rsid w:val="00CC4297"/>
    <w:rsid w:val="00CC68B3"/>
    <w:rsid w:val="00CC6D99"/>
    <w:rsid w:val="00CD1A3E"/>
    <w:rsid w:val="00CD4185"/>
    <w:rsid w:val="00CD55AB"/>
    <w:rsid w:val="00CD5B8A"/>
    <w:rsid w:val="00CD7A18"/>
    <w:rsid w:val="00CE187D"/>
    <w:rsid w:val="00CE3307"/>
    <w:rsid w:val="00CE38FF"/>
    <w:rsid w:val="00CE7324"/>
    <w:rsid w:val="00CF0F2D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4D44"/>
    <w:rsid w:val="00D057DA"/>
    <w:rsid w:val="00D071C0"/>
    <w:rsid w:val="00D07EC2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6088"/>
    <w:rsid w:val="00D271FF"/>
    <w:rsid w:val="00D274B9"/>
    <w:rsid w:val="00D308BE"/>
    <w:rsid w:val="00D30FF2"/>
    <w:rsid w:val="00D319C5"/>
    <w:rsid w:val="00D31BFD"/>
    <w:rsid w:val="00D32EE0"/>
    <w:rsid w:val="00D3355E"/>
    <w:rsid w:val="00D36886"/>
    <w:rsid w:val="00D36E8E"/>
    <w:rsid w:val="00D372D8"/>
    <w:rsid w:val="00D37F5D"/>
    <w:rsid w:val="00D40FE9"/>
    <w:rsid w:val="00D413E1"/>
    <w:rsid w:val="00D41F99"/>
    <w:rsid w:val="00D42498"/>
    <w:rsid w:val="00D437A5"/>
    <w:rsid w:val="00D44174"/>
    <w:rsid w:val="00D441A4"/>
    <w:rsid w:val="00D448F0"/>
    <w:rsid w:val="00D45210"/>
    <w:rsid w:val="00D45D21"/>
    <w:rsid w:val="00D46692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4734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2B01"/>
    <w:rsid w:val="00D92DD3"/>
    <w:rsid w:val="00D93962"/>
    <w:rsid w:val="00D953D3"/>
    <w:rsid w:val="00D961CA"/>
    <w:rsid w:val="00D96571"/>
    <w:rsid w:val="00D96D38"/>
    <w:rsid w:val="00D971D0"/>
    <w:rsid w:val="00D976CB"/>
    <w:rsid w:val="00D978EE"/>
    <w:rsid w:val="00DA0BA0"/>
    <w:rsid w:val="00DA21CB"/>
    <w:rsid w:val="00DA2ADC"/>
    <w:rsid w:val="00DA3562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25FB"/>
    <w:rsid w:val="00DD32D4"/>
    <w:rsid w:val="00DD6A71"/>
    <w:rsid w:val="00DE03AC"/>
    <w:rsid w:val="00DE03CB"/>
    <w:rsid w:val="00DE3411"/>
    <w:rsid w:val="00DE44AA"/>
    <w:rsid w:val="00DE51C1"/>
    <w:rsid w:val="00DE5D0F"/>
    <w:rsid w:val="00DE79FA"/>
    <w:rsid w:val="00DF1688"/>
    <w:rsid w:val="00DF45A7"/>
    <w:rsid w:val="00DF4971"/>
    <w:rsid w:val="00DF4FEE"/>
    <w:rsid w:val="00DF5087"/>
    <w:rsid w:val="00DF5570"/>
    <w:rsid w:val="00DF65D5"/>
    <w:rsid w:val="00DF724A"/>
    <w:rsid w:val="00DF72D6"/>
    <w:rsid w:val="00DF73A5"/>
    <w:rsid w:val="00DF742B"/>
    <w:rsid w:val="00DF74D6"/>
    <w:rsid w:val="00E03662"/>
    <w:rsid w:val="00E04E0B"/>
    <w:rsid w:val="00E06B34"/>
    <w:rsid w:val="00E11B3E"/>
    <w:rsid w:val="00E12FEA"/>
    <w:rsid w:val="00E137D2"/>
    <w:rsid w:val="00E151A4"/>
    <w:rsid w:val="00E16C18"/>
    <w:rsid w:val="00E24781"/>
    <w:rsid w:val="00E254AC"/>
    <w:rsid w:val="00E260A6"/>
    <w:rsid w:val="00E26496"/>
    <w:rsid w:val="00E26813"/>
    <w:rsid w:val="00E26B1E"/>
    <w:rsid w:val="00E27093"/>
    <w:rsid w:val="00E30455"/>
    <w:rsid w:val="00E304E5"/>
    <w:rsid w:val="00E30723"/>
    <w:rsid w:val="00E3264B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74A"/>
    <w:rsid w:val="00E52C83"/>
    <w:rsid w:val="00E53A93"/>
    <w:rsid w:val="00E53C1E"/>
    <w:rsid w:val="00E53EF7"/>
    <w:rsid w:val="00E54C26"/>
    <w:rsid w:val="00E55780"/>
    <w:rsid w:val="00E56A1E"/>
    <w:rsid w:val="00E5799C"/>
    <w:rsid w:val="00E6064C"/>
    <w:rsid w:val="00E6145A"/>
    <w:rsid w:val="00E63CE5"/>
    <w:rsid w:val="00E64CD9"/>
    <w:rsid w:val="00E659E1"/>
    <w:rsid w:val="00E7047C"/>
    <w:rsid w:val="00E7089B"/>
    <w:rsid w:val="00E71818"/>
    <w:rsid w:val="00E7181C"/>
    <w:rsid w:val="00E72EE1"/>
    <w:rsid w:val="00E72FAF"/>
    <w:rsid w:val="00E75722"/>
    <w:rsid w:val="00E75B68"/>
    <w:rsid w:val="00E7783B"/>
    <w:rsid w:val="00E7784D"/>
    <w:rsid w:val="00E77F7C"/>
    <w:rsid w:val="00E802F9"/>
    <w:rsid w:val="00E811C3"/>
    <w:rsid w:val="00E811E2"/>
    <w:rsid w:val="00E82A74"/>
    <w:rsid w:val="00E83049"/>
    <w:rsid w:val="00E853BE"/>
    <w:rsid w:val="00E854D2"/>
    <w:rsid w:val="00E856A0"/>
    <w:rsid w:val="00E91BCE"/>
    <w:rsid w:val="00E91DA9"/>
    <w:rsid w:val="00E91ED0"/>
    <w:rsid w:val="00E92C5A"/>
    <w:rsid w:val="00E954B5"/>
    <w:rsid w:val="00E96C59"/>
    <w:rsid w:val="00E9705E"/>
    <w:rsid w:val="00EA0B3B"/>
    <w:rsid w:val="00EA0FF8"/>
    <w:rsid w:val="00EA1296"/>
    <w:rsid w:val="00EA26B5"/>
    <w:rsid w:val="00EA3BD1"/>
    <w:rsid w:val="00EA4372"/>
    <w:rsid w:val="00EA550B"/>
    <w:rsid w:val="00EA62A4"/>
    <w:rsid w:val="00EB05C8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2647"/>
    <w:rsid w:val="00ED2E54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67D"/>
    <w:rsid w:val="00F02A33"/>
    <w:rsid w:val="00F05EB8"/>
    <w:rsid w:val="00F064DB"/>
    <w:rsid w:val="00F069C1"/>
    <w:rsid w:val="00F1050D"/>
    <w:rsid w:val="00F10536"/>
    <w:rsid w:val="00F112A1"/>
    <w:rsid w:val="00F11C47"/>
    <w:rsid w:val="00F138B6"/>
    <w:rsid w:val="00F13A1E"/>
    <w:rsid w:val="00F146E8"/>
    <w:rsid w:val="00F149D5"/>
    <w:rsid w:val="00F15D2B"/>
    <w:rsid w:val="00F2077E"/>
    <w:rsid w:val="00F20BBC"/>
    <w:rsid w:val="00F21D55"/>
    <w:rsid w:val="00F2263C"/>
    <w:rsid w:val="00F23C9F"/>
    <w:rsid w:val="00F248E2"/>
    <w:rsid w:val="00F30218"/>
    <w:rsid w:val="00F3434C"/>
    <w:rsid w:val="00F34589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385B"/>
    <w:rsid w:val="00F755B4"/>
    <w:rsid w:val="00F77E75"/>
    <w:rsid w:val="00F81BBA"/>
    <w:rsid w:val="00F841C0"/>
    <w:rsid w:val="00F84A54"/>
    <w:rsid w:val="00F85740"/>
    <w:rsid w:val="00F86CE5"/>
    <w:rsid w:val="00F87CA2"/>
    <w:rsid w:val="00F92308"/>
    <w:rsid w:val="00F94704"/>
    <w:rsid w:val="00F95207"/>
    <w:rsid w:val="00F96B7D"/>
    <w:rsid w:val="00F96BFA"/>
    <w:rsid w:val="00F97D9A"/>
    <w:rsid w:val="00FA19D6"/>
    <w:rsid w:val="00FA3A36"/>
    <w:rsid w:val="00FA3AD1"/>
    <w:rsid w:val="00FA431F"/>
    <w:rsid w:val="00FA560D"/>
    <w:rsid w:val="00FB0979"/>
    <w:rsid w:val="00FB10CC"/>
    <w:rsid w:val="00FB1208"/>
    <w:rsid w:val="00FB18E7"/>
    <w:rsid w:val="00FB366A"/>
    <w:rsid w:val="00FB472A"/>
    <w:rsid w:val="00FB5B55"/>
    <w:rsid w:val="00FB5EAB"/>
    <w:rsid w:val="00FB62D4"/>
    <w:rsid w:val="00FB6E84"/>
    <w:rsid w:val="00FB7497"/>
    <w:rsid w:val="00FB7861"/>
    <w:rsid w:val="00FB7B1E"/>
    <w:rsid w:val="00FC6FD9"/>
    <w:rsid w:val="00FC79E2"/>
    <w:rsid w:val="00FD07AA"/>
    <w:rsid w:val="00FD2087"/>
    <w:rsid w:val="00FD3DB6"/>
    <w:rsid w:val="00FD3DBA"/>
    <w:rsid w:val="00FD3E2F"/>
    <w:rsid w:val="00FD578E"/>
    <w:rsid w:val="00FD5917"/>
    <w:rsid w:val="00FE209D"/>
    <w:rsid w:val="00FE2122"/>
    <w:rsid w:val="00FE3294"/>
    <w:rsid w:val="00FE35AA"/>
    <w:rsid w:val="00FE36BE"/>
    <w:rsid w:val="00FE4796"/>
    <w:rsid w:val="00FE4801"/>
    <w:rsid w:val="00FE4B38"/>
    <w:rsid w:val="00FE6F95"/>
    <w:rsid w:val="00FE7FBB"/>
    <w:rsid w:val="00FF3138"/>
    <w:rsid w:val="00FF38E7"/>
    <w:rsid w:val="00FF3A7D"/>
    <w:rsid w:val="00FF3D28"/>
    <w:rsid w:val="00FF3F53"/>
    <w:rsid w:val="00FF57A9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033274"/>
  <w15:docId w15:val="{372620FA-F80F-4BE0-A0CA-0F73F7FEA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12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uiPriority w:val="22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13">
    <w:name w:val="Заголовок1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2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4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8">
    <w:name w:val="footnote text"/>
    <w:basedOn w:val="a"/>
    <w:link w:val="af9"/>
    <w:rsid w:val="00BA3603"/>
    <w:rPr>
      <w:sz w:val="20"/>
      <w:szCs w:val="20"/>
    </w:rPr>
  </w:style>
  <w:style w:type="character" w:customStyle="1" w:styleId="af9">
    <w:name w:val="Текст сноски Знак"/>
    <w:basedOn w:val="a0"/>
    <w:link w:val="af8"/>
    <w:rsid w:val="00BA3603"/>
  </w:style>
  <w:style w:type="character" w:styleId="afa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b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c">
    <w:name w:val="Title"/>
    <w:basedOn w:val="a"/>
    <w:link w:val="afd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d">
    <w:name w:val="Заголовок Знак"/>
    <w:basedOn w:val="a0"/>
    <w:link w:val="afc"/>
    <w:rsid w:val="00245EE2"/>
    <w:rPr>
      <w:rFonts w:ascii="Courier New" w:hAnsi="Courier New" w:cs="Courier New"/>
      <w:sz w:val="24"/>
    </w:rPr>
  </w:style>
  <w:style w:type="character" w:customStyle="1" w:styleId="15">
    <w:name w:val="Основной текст1"/>
    <w:rsid w:val="00764D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15pt">
    <w:name w:val="Основной текст + 11;5 pt;Полужирный"/>
    <w:rsid w:val="003A1E6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rsid w:val="003A1E65"/>
    <w:pPr>
      <w:widowControl w:val="0"/>
      <w:shd w:val="clear" w:color="auto" w:fill="FFFFFF"/>
      <w:spacing w:before="240" w:after="60" w:line="278" w:lineRule="exact"/>
      <w:ind w:firstLine="740"/>
    </w:pPr>
    <w:rPr>
      <w:color w:val="000000"/>
    </w:rPr>
  </w:style>
  <w:style w:type="paragraph" w:customStyle="1" w:styleId="afe">
    <w:basedOn w:val="a"/>
    <w:next w:val="af"/>
    <w:unhideWhenUsed/>
    <w:rsid w:val="00677693"/>
    <w:pPr>
      <w:spacing w:before="100" w:beforeAutospacing="1" w:after="100" w:afterAutospacing="1"/>
    </w:pPr>
  </w:style>
  <w:style w:type="character" w:customStyle="1" w:styleId="Bodytext">
    <w:name w:val="Body text_"/>
    <w:link w:val="Bodytext1"/>
    <w:locked/>
    <w:rsid w:val="00677693"/>
    <w:rPr>
      <w:sz w:val="27"/>
      <w:szCs w:val="27"/>
      <w:shd w:val="clear" w:color="auto" w:fill="FFFFFF"/>
    </w:rPr>
  </w:style>
  <w:style w:type="paragraph" w:customStyle="1" w:styleId="Bodytext1">
    <w:name w:val="Body text1"/>
    <w:basedOn w:val="a"/>
    <w:link w:val="Bodytext"/>
    <w:rsid w:val="00677693"/>
    <w:pPr>
      <w:shd w:val="clear" w:color="auto" w:fill="FFFFFF"/>
      <w:spacing w:after="720" w:line="240" w:lineRule="atLeast"/>
    </w:pPr>
    <w:rPr>
      <w:sz w:val="27"/>
      <w:szCs w:val="27"/>
    </w:rPr>
  </w:style>
  <w:style w:type="character" w:customStyle="1" w:styleId="10">
    <w:name w:val="Заголовок 1 Знак"/>
    <w:link w:val="1"/>
    <w:rsid w:val="00677693"/>
    <w:rPr>
      <w:rFonts w:ascii="Arial" w:hAnsi="Arial" w:cs="Arial"/>
      <w:b/>
      <w:bCs/>
      <w:kern w:val="32"/>
      <w:sz w:val="32"/>
      <w:szCs w:val="32"/>
    </w:rPr>
  </w:style>
  <w:style w:type="paragraph" w:styleId="aff">
    <w:name w:val="Block Text"/>
    <w:basedOn w:val="a"/>
    <w:rsid w:val="00677693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num">
    <w:name w:val="num"/>
    <w:basedOn w:val="a0"/>
    <w:rsid w:val="00677693"/>
  </w:style>
  <w:style w:type="paragraph" w:customStyle="1" w:styleId="ConsPlusNonformat">
    <w:name w:val="ConsPlusNonformat"/>
    <w:uiPriority w:val="99"/>
    <w:rsid w:val="00677693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character" w:customStyle="1" w:styleId="aff0">
    <w:name w:val="Цветовое выделение"/>
    <w:rsid w:val="00677693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9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D3DFA2-2AA2-44A1-8B92-9784B5B3C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3773</Words>
  <Characters>21511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25234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Трушкова Анна Сергеевна</cp:lastModifiedBy>
  <cp:revision>2</cp:revision>
  <cp:lastPrinted>2023-06-13T12:10:00Z</cp:lastPrinted>
  <dcterms:created xsi:type="dcterms:W3CDTF">2023-06-13T12:11:00Z</dcterms:created>
  <dcterms:modified xsi:type="dcterms:W3CDTF">2023-06-13T12:11:00Z</dcterms:modified>
</cp:coreProperties>
</file>