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4793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0D4793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D4793">
        <w:rPr>
          <w:sz w:val="26"/>
          <w:szCs w:val="26"/>
          <w:u w:val="single"/>
        </w:rPr>
        <w:t>168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D4793" w:rsidRDefault="000D4793" w:rsidP="000D47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0D4793" w:rsidRDefault="000D4793" w:rsidP="000D47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 Шахунья Нижегородской области от 02.02.2023 № 99 «</w:t>
      </w:r>
      <w:r w:rsidRPr="00893C71">
        <w:rPr>
          <w:b/>
          <w:sz w:val="26"/>
          <w:szCs w:val="26"/>
        </w:rPr>
        <w:t>Об утверждении Порядка предоставления субсидии автономной</w:t>
      </w:r>
      <w:r>
        <w:rPr>
          <w:b/>
          <w:sz w:val="26"/>
          <w:szCs w:val="26"/>
        </w:rPr>
        <w:t xml:space="preserve"> </w:t>
      </w:r>
      <w:r w:rsidRPr="00893C71">
        <w:rPr>
          <w:b/>
          <w:sz w:val="26"/>
          <w:szCs w:val="26"/>
        </w:rPr>
        <w:t>некоммерческой организации «</w:t>
      </w:r>
      <w:proofErr w:type="spellStart"/>
      <w:r w:rsidRPr="00893C71">
        <w:rPr>
          <w:b/>
          <w:sz w:val="26"/>
          <w:szCs w:val="26"/>
        </w:rPr>
        <w:t>Шахунский</w:t>
      </w:r>
      <w:proofErr w:type="spellEnd"/>
      <w:r w:rsidRPr="00893C71">
        <w:rPr>
          <w:b/>
          <w:sz w:val="26"/>
          <w:szCs w:val="26"/>
        </w:rPr>
        <w:t xml:space="preserve"> центр развития бизнеса»</w:t>
      </w:r>
      <w:r>
        <w:rPr>
          <w:b/>
          <w:sz w:val="26"/>
          <w:szCs w:val="26"/>
        </w:rPr>
        <w:t xml:space="preserve"> </w:t>
      </w:r>
      <w:r w:rsidRPr="00893C71">
        <w:rPr>
          <w:b/>
          <w:sz w:val="26"/>
          <w:szCs w:val="26"/>
        </w:rPr>
        <w:t xml:space="preserve">на реализацию мероприятий в рамках муниципальной программы «Развитие предпринимательства </w:t>
      </w:r>
      <w:proofErr w:type="gramStart"/>
      <w:r w:rsidRPr="00893C71">
        <w:rPr>
          <w:b/>
          <w:sz w:val="26"/>
          <w:szCs w:val="26"/>
        </w:rPr>
        <w:t>в</w:t>
      </w:r>
      <w:proofErr w:type="gramEnd"/>
      <w:r w:rsidRPr="00893C71">
        <w:rPr>
          <w:b/>
          <w:sz w:val="26"/>
          <w:szCs w:val="26"/>
        </w:rPr>
        <w:t xml:space="preserve"> городском</w:t>
      </w:r>
    </w:p>
    <w:p w:rsidR="000D4793" w:rsidRPr="00893C71" w:rsidRDefault="000D4793" w:rsidP="000D4793">
      <w:pPr>
        <w:jc w:val="center"/>
        <w:rPr>
          <w:b/>
          <w:sz w:val="26"/>
          <w:szCs w:val="26"/>
        </w:rPr>
      </w:pPr>
      <w:r w:rsidRPr="00893C71">
        <w:rPr>
          <w:b/>
          <w:sz w:val="26"/>
          <w:szCs w:val="26"/>
        </w:rPr>
        <w:t xml:space="preserve"> округе город Шахунь</w:t>
      </w:r>
      <w:r>
        <w:rPr>
          <w:b/>
          <w:sz w:val="26"/>
          <w:szCs w:val="26"/>
        </w:rPr>
        <w:t xml:space="preserve">я Нижегородской области» </w:t>
      </w:r>
    </w:p>
    <w:p w:rsidR="000D4793" w:rsidRDefault="000D4793" w:rsidP="000D4793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0D4793" w:rsidRPr="00893C71" w:rsidRDefault="000D4793" w:rsidP="000D4793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0D4793" w:rsidRDefault="000D4793" w:rsidP="000D4793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CF40D7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</w:t>
      </w:r>
      <w:r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br/>
      </w:r>
      <w:proofErr w:type="gramStart"/>
      <w:r w:rsidRPr="00185EAC">
        <w:rPr>
          <w:b/>
          <w:sz w:val="26"/>
          <w:szCs w:val="26"/>
        </w:rPr>
        <w:t>п</w:t>
      </w:r>
      <w:proofErr w:type="gramEnd"/>
      <w:r w:rsidRPr="00185EAC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85EAC">
        <w:rPr>
          <w:b/>
          <w:sz w:val="26"/>
          <w:szCs w:val="26"/>
        </w:rPr>
        <w:t>:</w:t>
      </w:r>
    </w:p>
    <w:p w:rsidR="000D4793" w:rsidRDefault="000D4793" w:rsidP="000D47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F40D7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</w:t>
      </w:r>
      <w:r w:rsidRPr="00CF40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D25BA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8D25BA">
        <w:rPr>
          <w:sz w:val="26"/>
          <w:szCs w:val="26"/>
        </w:rPr>
        <w:t xml:space="preserve"> от 02.02.2023 № 99 «Об утверждении Порядка предоставления субсидии автономной некоммерческой организации «</w:t>
      </w:r>
      <w:proofErr w:type="spellStart"/>
      <w:r w:rsidRPr="008D25BA">
        <w:rPr>
          <w:sz w:val="26"/>
          <w:szCs w:val="26"/>
        </w:rPr>
        <w:t>Шахунский</w:t>
      </w:r>
      <w:proofErr w:type="spellEnd"/>
      <w:r w:rsidRPr="008D25BA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</w:t>
      </w:r>
      <w:r>
        <w:rPr>
          <w:sz w:val="26"/>
          <w:szCs w:val="26"/>
        </w:rPr>
        <w:t xml:space="preserve"> </w:t>
      </w:r>
      <w:r w:rsidRPr="008D25BA">
        <w:rPr>
          <w:sz w:val="26"/>
          <w:szCs w:val="26"/>
        </w:rPr>
        <w:t>округе город Шахунья Нижегородской области»</w:t>
      </w:r>
      <w:r>
        <w:rPr>
          <w:sz w:val="26"/>
          <w:szCs w:val="26"/>
        </w:rPr>
        <w:t>, изложив преамбулу постановления в следующей редакции:</w:t>
      </w:r>
    </w:p>
    <w:p w:rsidR="000D4793" w:rsidRPr="001450BE" w:rsidRDefault="000D4793" w:rsidP="000D4793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DF2B2E">
        <w:rPr>
          <w:sz w:val="26"/>
          <w:szCs w:val="26"/>
        </w:rPr>
        <w:t>В целях создания благоприятных условий для развития предпринимате</w:t>
      </w:r>
      <w:r>
        <w:rPr>
          <w:sz w:val="26"/>
          <w:szCs w:val="26"/>
        </w:rPr>
        <w:t xml:space="preserve">льства на территории городского </w:t>
      </w:r>
      <w:r w:rsidRPr="00DF2B2E">
        <w:rPr>
          <w:sz w:val="26"/>
          <w:szCs w:val="26"/>
        </w:rPr>
        <w:t>округа город Шахунья Нижегородской области, совершенствования поддержки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граждан,</w:t>
      </w:r>
      <w:r w:rsidRPr="00DF2B2E">
        <w:rPr>
          <w:sz w:val="26"/>
          <w:szCs w:val="26"/>
        </w:rPr>
        <w:t xml:space="preserve"> в соответствии со статьей 78.1 Бюджетного кодекса Российской Федерации,</w:t>
      </w:r>
      <w:r>
        <w:rPr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sz w:val="26"/>
          <w:szCs w:val="26"/>
        </w:rPr>
        <w:t xml:space="preserve"> субсидий, </w:t>
      </w:r>
      <w:r>
        <w:rPr>
          <w:sz w:val="26"/>
          <w:szCs w:val="26"/>
        </w:rPr>
        <w:lastRenderedPageBreak/>
        <w:t xml:space="preserve">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F2B2E">
        <w:rPr>
          <w:sz w:val="26"/>
          <w:szCs w:val="26"/>
        </w:rPr>
        <w:t>статьей 5 Устава городского округа город Шахунья Нижегородской област</w:t>
      </w:r>
      <w:r>
        <w:rPr>
          <w:sz w:val="26"/>
          <w:szCs w:val="26"/>
        </w:rPr>
        <w:t xml:space="preserve">и и муниципальной программой </w:t>
      </w:r>
      <w:r w:rsidRPr="00DF2B2E">
        <w:rPr>
          <w:sz w:val="26"/>
          <w:szCs w:val="26"/>
        </w:rPr>
        <w:t xml:space="preserve">«Развитие предпринимательства в городском округе город </w:t>
      </w:r>
      <w:r>
        <w:rPr>
          <w:sz w:val="26"/>
          <w:szCs w:val="26"/>
        </w:rPr>
        <w:t>Шахунья Нижегородской области»</w:t>
      </w:r>
      <w:r w:rsidRPr="00DF2B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</w:t>
      </w:r>
      <w:r w:rsidRPr="00DF2B2E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85EAC">
        <w:rPr>
          <w:b/>
          <w:sz w:val="26"/>
          <w:szCs w:val="26"/>
        </w:rPr>
        <w:t>п</w:t>
      </w:r>
      <w:proofErr w:type="gramEnd"/>
      <w:r w:rsidRPr="00185EAC">
        <w:rPr>
          <w:b/>
          <w:sz w:val="26"/>
          <w:szCs w:val="26"/>
        </w:rPr>
        <w:t xml:space="preserve"> </w:t>
      </w:r>
      <w:proofErr w:type="gramStart"/>
      <w:r w:rsidRPr="00185EAC">
        <w:rPr>
          <w:b/>
          <w:sz w:val="26"/>
          <w:szCs w:val="26"/>
        </w:rPr>
        <w:t>о</w:t>
      </w:r>
      <w:proofErr w:type="gramEnd"/>
      <w:r w:rsidRPr="00185EAC">
        <w:rPr>
          <w:b/>
          <w:sz w:val="26"/>
          <w:szCs w:val="26"/>
        </w:rPr>
        <w:t xml:space="preserve"> с т а н о в л я е т</w:t>
      </w:r>
      <w:r>
        <w:rPr>
          <w:b/>
          <w:sz w:val="26"/>
          <w:szCs w:val="26"/>
        </w:rPr>
        <w:t xml:space="preserve"> </w:t>
      </w:r>
      <w:r w:rsidRPr="00185EA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»</w:t>
      </w:r>
    </w:p>
    <w:p w:rsidR="000D4793" w:rsidRPr="008D25BA" w:rsidRDefault="000D4793" w:rsidP="000D4793">
      <w:pPr>
        <w:widowControl w:val="0"/>
        <w:tabs>
          <w:tab w:val="left" w:pos="0"/>
        </w:tabs>
        <w:spacing w:line="360" w:lineRule="auto"/>
        <w:ind w:firstLine="709"/>
        <w:jc w:val="both"/>
        <w:rPr>
          <w:w w:val="101"/>
          <w:sz w:val="26"/>
          <w:szCs w:val="26"/>
        </w:rPr>
      </w:pPr>
      <w:r w:rsidRPr="00893C71">
        <w:rPr>
          <w:sz w:val="26"/>
          <w:szCs w:val="26"/>
          <w:lang w:eastAsia="zh-CN"/>
        </w:rPr>
        <w:t>2.</w:t>
      </w:r>
      <w:r w:rsidRPr="003B5DB0">
        <w:rPr>
          <w:sz w:val="26"/>
          <w:szCs w:val="26"/>
          <w:lang w:eastAsia="zh-CN"/>
        </w:rPr>
        <w:t xml:space="preserve"> </w:t>
      </w:r>
      <w:r w:rsidRPr="00893C71">
        <w:rPr>
          <w:sz w:val="26"/>
          <w:szCs w:val="26"/>
          <w:lang w:eastAsia="zh-CN"/>
        </w:rPr>
        <w:t>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в газете «Знамя труда»</w:t>
      </w:r>
      <w:bookmarkStart w:id="0" w:name="_GoBack"/>
      <w:bookmarkEnd w:id="0"/>
      <w:r>
        <w:rPr>
          <w:sz w:val="26"/>
          <w:szCs w:val="26"/>
          <w:lang w:eastAsia="zh-CN"/>
        </w:rPr>
        <w:t xml:space="preserve"> </w:t>
      </w:r>
      <w:r>
        <w:rPr>
          <w:w w:val="101"/>
          <w:sz w:val="26"/>
          <w:szCs w:val="26"/>
        </w:rPr>
        <w:t>и распространяет свое действие на правоотношения, возникшие с 1 января 2023 года.</w:t>
      </w:r>
    </w:p>
    <w:p w:rsidR="000D4793" w:rsidRPr="003B5DB0" w:rsidRDefault="000D4793" w:rsidP="000D47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3.</w:t>
      </w:r>
      <w:r w:rsidRPr="00893C71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Управлению делами</w:t>
      </w:r>
      <w:r w:rsidRPr="00167C79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167C79">
        <w:rPr>
          <w:sz w:val="26"/>
          <w:szCs w:val="26"/>
        </w:rPr>
        <w:t>.</w:t>
      </w:r>
    </w:p>
    <w:p w:rsidR="000D4793" w:rsidRPr="00893C71" w:rsidRDefault="000D4793" w:rsidP="000D479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</w:t>
      </w:r>
      <w:r w:rsidRPr="00893C71">
        <w:rPr>
          <w:sz w:val="26"/>
          <w:szCs w:val="26"/>
          <w:lang w:eastAsia="zh-CN"/>
        </w:rPr>
        <w:t xml:space="preserve">. </w:t>
      </w:r>
      <w:proofErr w:type="gramStart"/>
      <w:r w:rsidRPr="00893C71">
        <w:rPr>
          <w:sz w:val="26"/>
          <w:szCs w:val="26"/>
          <w:lang w:eastAsia="zh-CN"/>
        </w:rPr>
        <w:t>Контроль за</w:t>
      </w:r>
      <w:proofErr w:type="gramEnd"/>
      <w:r w:rsidRPr="00893C71">
        <w:rPr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893C71">
        <w:rPr>
          <w:sz w:val="26"/>
          <w:szCs w:val="26"/>
          <w:lang w:eastAsia="zh-CN"/>
        </w:rPr>
        <w:t>А.Д.Серова</w:t>
      </w:r>
      <w:proofErr w:type="spellEnd"/>
      <w:r w:rsidRPr="00893C71">
        <w:rPr>
          <w:sz w:val="26"/>
          <w:szCs w:val="26"/>
          <w:lang w:eastAsia="zh-CN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D4793" w:rsidRDefault="000D4793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8" w:rsidRDefault="002C0DF8">
      <w:r>
        <w:separator/>
      </w:r>
    </w:p>
  </w:endnote>
  <w:endnote w:type="continuationSeparator" w:id="0">
    <w:p w:rsidR="002C0DF8" w:rsidRDefault="002C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8" w:rsidRDefault="002C0DF8">
      <w:r>
        <w:separator/>
      </w:r>
    </w:p>
  </w:footnote>
  <w:footnote w:type="continuationSeparator" w:id="0">
    <w:p w:rsidR="002C0DF8" w:rsidRDefault="002C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4793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DF8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316F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F7FA-1C52-4842-B089-3D6042C7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2023-02-20T13:15:00Z</cp:lastPrinted>
  <dcterms:created xsi:type="dcterms:W3CDTF">2023-02-20T13:15:00Z</dcterms:created>
  <dcterms:modified xsi:type="dcterms:W3CDTF">2023-02-20T13:15:00Z</dcterms:modified>
</cp:coreProperties>
</file>