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50C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BB050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B050C">
        <w:rPr>
          <w:sz w:val="26"/>
          <w:szCs w:val="26"/>
          <w:u w:val="single"/>
        </w:rPr>
        <w:t>150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B050C" w:rsidRPr="006E5C88" w:rsidRDefault="00BB050C" w:rsidP="00BB050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Об утверждении состава </w:t>
      </w:r>
      <w:r w:rsidRPr="006E5C88">
        <w:rPr>
          <w:b/>
          <w:sz w:val="26"/>
          <w:szCs w:val="26"/>
        </w:rPr>
        <w:t>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домах на территории городского округа город Шахунья Нижегородской области</w:t>
      </w:r>
      <w:proofErr w:type="gramEnd"/>
    </w:p>
    <w:p w:rsidR="00BB050C" w:rsidRDefault="00BB050C" w:rsidP="00BB050C">
      <w:pPr>
        <w:jc w:val="center"/>
        <w:rPr>
          <w:sz w:val="26"/>
          <w:szCs w:val="26"/>
        </w:rPr>
      </w:pPr>
    </w:p>
    <w:p w:rsidR="00BB050C" w:rsidRPr="006E5C88" w:rsidRDefault="00BB050C" w:rsidP="00BB050C">
      <w:pPr>
        <w:jc w:val="center"/>
        <w:rPr>
          <w:sz w:val="26"/>
          <w:szCs w:val="26"/>
        </w:rPr>
      </w:pPr>
    </w:p>
    <w:p w:rsidR="00BB050C" w:rsidRPr="00D46321" w:rsidRDefault="00BB050C" w:rsidP="00BB050C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bookmarkStart w:id="0" w:name="_GoBack"/>
      <w:r w:rsidRPr="006E5C88">
        <w:rPr>
          <w:sz w:val="26"/>
          <w:szCs w:val="26"/>
        </w:rPr>
        <w:t xml:space="preserve">В </w:t>
      </w:r>
      <w:r w:rsidRPr="00D46321">
        <w:rPr>
          <w:color w:val="000000"/>
          <w:sz w:val="26"/>
          <w:szCs w:val="26"/>
        </w:rPr>
        <w:t xml:space="preserve">связи с </w:t>
      </w:r>
      <w:r>
        <w:rPr>
          <w:color w:val="000000"/>
          <w:sz w:val="26"/>
          <w:szCs w:val="26"/>
        </w:rPr>
        <w:t>кадровыми изменениями</w:t>
      </w:r>
      <w:r w:rsidRPr="00D463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D46321">
        <w:rPr>
          <w:color w:val="000000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B6B8F">
        <w:rPr>
          <w:b/>
          <w:color w:val="000000"/>
          <w:sz w:val="26"/>
          <w:szCs w:val="26"/>
          <w:lang w:bidi="ru-RU"/>
        </w:rPr>
        <w:t>:</w:t>
      </w:r>
    </w:p>
    <w:p w:rsidR="00BB050C" w:rsidRPr="006E5C88" w:rsidRDefault="00BB050C" w:rsidP="00BB050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6E5C88">
        <w:rPr>
          <w:sz w:val="26"/>
          <w:szCs w:val="26"/>
        </w:rPr>
        <w:t xml:space="preserve">Утвердить прилагаемый состав межведомственной комиссии по переводу жилых помещений в нежилые и нежилых помещений в жилые, а также переустройству и (или) перепланировке помещений в многоквартирных </w:t>
      </w:r>
      <w:r>
        <w:rPr>
          <w:sz w:val="26"/>
          <w:szCs w:val="26"/>
        </w:rPr>
        <w:t xml:space="preserve">домах на территории городского </w:t>
      </w:r>
      <w:r w:rsidRPr="006E5C88">
        <w:rPr>
          <w:sz w:val="26"/>
          <w:szCs w:val="26"/>
        </w:rPr>
        <w:t>округа город Шахунья Нижегородской области.</w:t>
      </w:r>
      <w:proofErr w:type="gramEnd"/>
    </w:p>
    <w:p w:rsidR="00BB050C" w:rsidRPr="00FE5E28" w:rsidRDefault="00BB050C" w:rsidP="00BB050C">
      <w:pPr>
        <w:widowControl w:val="0"/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5E28">
        <w:rPr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  <w:lang w:bidi="ru-RU"/>
        </w:rPr>
        <w:t>после его официального опубликования на</w:t>
      </w:r>
      <w:r w:rsidRPr="003F4BC6">
        <w:rPr>
          <w:color w:val="000000"/>
          <w:sz w:val="26"/>
          <w:szCs w:val="26"/>
          <w:lang w:bidi="ru-RU"/>
        </w:rPr>
        <w:t xml:space="preserve"> </w:t>
      </w:r>
      <w:r w:rsidRPr="00DE0649">
        <w:rPr>
          <w:color w:val="000000"/>
          <w:sz w:val="26"/>
          <w:szCs w:val="26"/>
          <w:lang w:bidi="ru-RU"/>
        </w:rPr>
        <w:t>официальном сайте администрации городского округа город Шахунья Нижегородской области</w:t>
      </w:r>
      <w:r>
        <w:rPr>
          <w:color w:val="000000"/>
          <w:sz w:val="26"/>
          <w:szCs w:val="26"/>
          <w:lang w:bidi="ru-RU"/>
        </w:rPr>
        <w:t>.</w:t>
      </w:r>
    </w:p>
    <w:p w:rsidR="00BB050C" w:rsidRPr="006E5C88" w:rsidRDefault="00BB050C" w:rsidP="00BB050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C8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Управлению делами</w:t>
      </w:r>
      <w:r w:rsidRPr="006E5C8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в газете «Знамя Труда»</w:t>
      </w:r>
      <w:r w:rsidRPr="006E5C88">
        <w:rPr>
          <w:rFonts w:ascii="Times New Roman" w:hAnsi="Times New Roman" w:cs="Times New Roman"/>
          <w:sz w:val="26"/>
          <w:szCs w:val="26"/>
        </w:rPr>
        <w:t>.</w:t>
      </w:r>
    </w:p>
    <w:p w:rsidR="00BB050C" w:rsidRPr="006E5C88" w:rsidRDefault="00BB050C" w:rsidP="00BB050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6E5C88">
        <w:rPr>
          <w:sz w:val="26"/>
          <w:szCs w:val="26"/>
        </w:rPr>
        <w:t>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 силу </w:t>
      </w:r>
      <w:r w:rsidRPr="006E5C88">
        <w:rPr>
          <w:sz w:val="26"/>
          <w:szCs w:val="26"/>
        </w:rPr>
        <w:t>постановление администрации городского округа город Шахунья Нижего</w:t>
      </w:r>
      <w:r>
        <w:rPr>
          <w:sz w:val="26"/>
          <w:szCs w:val="26"/>
        </w:rPr>
        <w:t>родской области от 26</w:t>
      </w:r>
      <w:r w:rsidRPr="006E5C8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E5C88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6E5C88">
        <w:rPr>
          <w:sz w:val="26"/>
          <w:szCs w:val="26"/>
        </w:rPr>
        <w:t xml:space="preserve">№ </w:t>
      </w:r>
      <w:r>
        <w:rPr>
          <w:sz w:val="26"/>
          <w:szCs w:val="26"/>
        </w:rPr>
        <w:t>541</w:t>
      </w:r>
      <w:r w:rsidRPr="006E5C8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состава </w:t>
      </w:r>
      <w:r w:rsidRPr="006E5C88">
        <w:rPr>
          <w:sz w:val="26"/>
          <w:szCs w:val="26"/>
        </w:rPr>
        <w:t>межведомственной комиссии по пер</w:t>
      </w:r>
      <w:r>
        <w:rPr>
          <w:sz w:val="26"/>
          <w:szCs w:val="26"/>
        </w:rPr>
        <w:t xml:space="preserve">еводу жилых помещений в нежилые </w:t>
      </w:r>
      <w:r w:rsidRPr="006E5C88">
        <w:rPr>
          <w:sz w:val="26"/>
          <w:szCs w:val="26"/>
        </w:rPr>
        <w:t xml:space="preserve">и нежилых помещений в жилые, а также </w:t>
      </w:r>
      <w:r w:rsidRPr="006E5C88">
        <w:rPr>
          <w:sz w:val="26"/>
          <w:szCs w:val="26"/>
        </w:rPr>
        <w:lastRenderedPageBreak/>
        <w:t>переустройству и (или) перепланировке помещений в многоквартирных домах на территории городског</w:t>
      </w:r>
      <w:r>
        <w:rPr>
          <w:sz w:val="26"/>
          <w:szCs w:val="26"/>
        </w:rPr>
        <w:t>о округа город Шахунья Нижегородской области».</w:t>
      </w:r>
      <w:proofErr w:type="gramEnd"/>
    </w:p>
    <w:p w:rsidR="00BB050C" w:rsidRPr="006E5C88" w:rsidRDefault="00BB050C" w:rsidP="00BB050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5. </w:t>
      </w:r>
      <w:proofErr w:type="gramStart"/>
      <w:r w:rsidRPr="006E5C88">
        <w:rPr>
          <w:sz w:val="26"/>
          <w:szCs w:val="26"/>
        </w:rPr>
        <w:t>Контроль за</w:t>
      </w:r>
      <w:proofErr w:type="gramEnd"/>
      <w:r w:rsidRPr="006E5C88"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t>отдела архитектуры и капитального строительства</w:t>
      </w:r>
      <w:r w:rsidRPr="006E5C88">
        <w:rPr>
          <w:sz w:val="26"/>
          <w:szCs w:val="26"/>
        </w:rPr>
        <w:t xml:space="preserve"> администрации городского округа город Шахунья Нижегородской области Н.А. </w:t>
      </w:r>
      <w:proofErr w:type="spellStart"/>
      <w:r w:rsidRPr="006E5C88">
        <w:rPr>
          <w:sz w:val="26"/>
          <w:szCs w:val="26"/>
        </w:rPr>
        <w:t>Гореву</w:t>
      </w:r>
      <w:proofErr w:type="spellEnd"/>
      <w:r w:rsidRPr="006E5C88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BB050C" w:rsidRDefault="00BB050C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bookmarkEnd w:id="0"/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B050C" w:rsidRDefault="00BB05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050C" w:rsidRPr="006E5C88" w:rsidRDefault="00BB050C" w:rsidP="00BB050C">
      <w:pPr>
        <w:tabs>
          <w:tab w:val="left" w:pos="7005"/>
        </w:tabs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B050C" w:rsidRPr="006E5C88" w:rsidRDefault="00BB050C" w:rsidP="00BB050C">
      <w:pPr>
        <w:tabs>
          <w:tab w:val="left" w:pos="2940"/>
        </w:tabs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6E5C88">
        <w:rPr>
          <w:sz w:val="26"/>
          <w:szCs w:val="26"/>
        </w:rPr>
        <w:t xml:space="preserve"> администрации</w:t>
      </w:r>
    </w:p>
    <w:p w:rsidR="00BB050C" w:rsidRPr="006E5C88" w:rsidRDefault="00BB050C" w:rsidP="00BB050C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городского округа город Шахунья</w:t>
      </w:r>
    </w:p>
    <w:p w:rsidR="00BB050C" w:rsidRPr="006E5C88" w:rsidRDefault="00BB050C" w:rsidP="00BB050C">
      <w:pPr>
        <w:tabs>
          <w:tab w:val="left" w:pos="2940"/>
        </w:tabs>
        <w:ind w:left="5812"/>
        <w:jc w:val="center"/>
        <w:rPr>
          <w:sz w:val="26"/>
          <w:szCs w:val="26"/>
        </w:rPr>
      </w:pPr>
      <w:r w:rsidRPr="006E5C88">
        <w:rPr>
          <w:sz w:val="26"/>
          <w:szCs w:val="26"/>
        </w:rPr>
        <w:t>Нижегородской области</w:t>
      </w:r>
    </w:p>
    <w:p w:rsidR="00BB050C" w:rsidRDefault="00BB050C" w:rsidP="00BB050C">
      <w:pPr>
        <w:tabs>
          <w:tab w:val="left" w:pos="2940"/>
        </w:tabs>
        <w:ind w:left="5812"/>
        <w:jc w:val="center"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15.02.</w:t>
      </w:r>
      <w:r>
        <w:rPr>
          <w:sz w:val="26"/>
          <w:szCs w:val="26"/>
        </w:rPr>
        <w:t>2023</w:t>
      </w:r>
      <w:r w:rsidRPr="006E5C88">
        <w:rPr>
          <w:sz w:val="26"/>
          <w:szCs w:val="26"/>
        </w:rPr>
        <w:t xml:space="preserve"> г. № </w:t>
      </w:r>
      <w:r>
        <w:t>150</w:t>
      </w:r>
    </w:p>
    <w:p w:rsidR="00BB050C" w:rsidRPr="00180378" w:rsidRDefault="00BB050C" w:rsidP="00BB050C">
      <w:pPr>
        <w:tabs>
          <w:tab w:val="left" w:pos="2940"/>
        </w:tabs>
        <w:ind w:left="5812"/>
        <w:jc w:val="center"/>
      </w:pPr>
    </w:p>
    <w:p w:rsidR="00BB050C" w:rsidRPr="00180378" w:rsidRDefault="00BB050C" w:rsidP="00BB050C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>СОСТАВ</w:t>
      </w:r>
    </w:p>
    <w:p w:rsidR="00BB050C" w:rsidRPr="00180378" w:rsidRDefault="00BB050C" w:rsidP="00BB050C">
      <w:pPr>
        <w:tabs>
          <w:tab w:val="left" w:pos="29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180378">
        <w:rPr>
          <w:b/>
          <w:sz w:val="26"/>
          <w:szCs w:val="26"/>
        </w:rPr>
        <w:t>ежведомственной комиссии по переводу жилых помещений</w:t>
      </w:r>
    </w:p>
    <w:p w:rsidR="00BB050C" w:rsidRPr="00180378" w:rsidRDefault="00BB050C" w:rsidP="00BB050C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в </w:t>
      </w:r>
      <w:proofErr w:type="gramStart"/>
      <w:r w:rsidRPr="00180378">
        <w:rPr>
          <w:b/>
          <w:sz w:val="26"/>
          <w:szCs w:val="26"/>
        </w:rPr>
        <w:t>нежилые</w:t>
      </w:r>
      <w:proofErr w:type="gramEnd"/>
      <w:r w:rsidRPr="00180378">
        <w:rPr>
          <w:b/>
          <w:sz w:val="26"/>
          <w:szCs w:val="26"/>
        </w:rPr>
        <w:t xml:space="preserve"> и нежилых помещений в жилые, а также переустройству</w:t>
      </w:r>
    </w:p>
    <w:p w:rsidR="00BB050C" w:rsidRDefault="00BB050C" w:rsidP="00BB050C">
      <w:pPr>
        <w:tabs>
          <w:tab w:val="left" w:pos="2940"/>
        </w:tabs>
        <w:jc w:val="center"/>
        <w:rPr>
          <w:b/>
          <w:sz w:val="26"/>
          <w:szCs w:val="26"/>
        </w:rPr>
      </w:pPr>
      <w:r w:rsidRPr="00180378">
        <w:rPr>
          <w:b/>
          <w:sz w:val="26"/>
          <w:szCs w:val="26"/>
        </w:rPr>
        <w:t xml:space="preserve">и (или) перепланировке </w:t>
      </w:r>
      <w:r>
        <w:rPr>
          <w:b/>
          <w:sz w:val="26"/>
          <w:szCs w:val="26"/>
        </w:rPr>
        <w:t xml:space="preserve">помещений в многоквартирных домах </w:t>
      </w:r>
      <w:r w:rsidRPr="00180378">
        <w:rPr>
          <w:b/>
          <w:sz w:val="26"/>
          <w:szCs w:val="26"/>
        </w:rPr>
        <w:t>на территории городского округа город Шахунья</w:t>
      </w:r>
      <w:r>
        <w:rPr>
          <w:b/>
          <w:sz w:val="26"/>
          <w:szCs w:val="26"/>
        </w:rPr>
        <w:t xml:space="preserve"> Нижегородской области</w:t>
      </w:r>
    </w:p>
    <w:p w:rsidR="00BB050C" w:rsidRDefault="00BB050C" w:rsidP="00BB050C">
      <w:pPr>
        <w:tabs>
          <w:tab w:val="left" w:pos="2940"/>
        </w:tabs>
        <w:jc w:val="center"/>
        <w:rPr>
          <w:b/>
          <w:sz w:val="26"/>
          <w:szCs w:val="26"/>
        </w:rPr>
      </w:pPr>
    </w:p>
    <w:p w:rsidR="00BB050C" w:rsidRPr="00A428B4" w:rsidRDefault="00BB050C" w:rsidP="00BB050C">
      <w:pPr>
        <w:tabs>
          <w:tab w:val="left" w:pos="2940"/>
        </w:tabs>
        <w:jc w:val="center"/>
        <w:rPr>
          <w:b/>
          <w:sz w:val="10"/>
          <w:szCs w:val="10"/>
        </w:rPr>
      </w:pPr>
    </w:p>
    <w:p w:rsidR="00BB050C" w:rsidRPr="00180378" w:rsidRDefault="00BB050C" w:rsidP="00BB050C">
      <w:pPr>
        <w:tabs>
          <w:tab w:val="left" w:pos="2940"/>
        </w:tabs>
        <w:ind w:left="2127" w:hanging="2127"/>
        <w:jc w:val="both"/>
      </w:pPr>
      <w:r>
        <w:rPr>
          <w:sz w:val="26"/>
          <w:szCs w:val="26"/>
        </w:rPr>
        <w:t xml:space="preserve">Н.А. </w:t>
      </w: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 начальник отдела архитектуры и капитального строительства</w:t>
      </w:r>
      <w:r w:rsidRPr="00DA7235"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, председатель комиссии;</w:t>
      </w:r>
      <w:r w:rsidRPr="00180378">
        <w:rPr>
          <w:sz w:val="26"/>
          <w:szCs w:val="26"/>
        </w:rPr>
        <w:t xml:space="preserve">                                                        </w:t>
      </w:r>
    </w:p>
    <w:p w:rsidR="00BB050C" w:rsidRPr="00180378" w:rsidRDefault="00BB050C" w:rsidP="00BB050C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Дубровец</w:t>
      </w:r>
      <w:proofErr w:type="spellEnd"/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сектора промышленности, транспорта, связи, жилищно-коммунального хозяйства и энергетики </w:t>
      </w:r>
      <w:r w:rsidRPr="00180378">
        <w:rPr>
          <w:sz w:val="26"/>
          <w:szCs w:val="26"/>
        </w:rPr>
        <w:t>администрации городского округа город Шахунья Нижегородской области,</w:t>
      </w:r>
      <w:r>
        <w:rPr>
          <w:sz w:val="26"/>
          <w:szCs w:val="26"/>
        </w:rPr>
        <w:t xml:space="preserve"> </w:t>
      </w:r>
      <w:r w:rsidRPr="00180378">
        <w:rPr>
          <w:sz w:val="26"/>
          <w:szCs w:val="26"/>
        </w:rPr>
        <w:t>заместитель председа</w:t>
      </w:r>
      <w:r>
        <w:rPr>
          <w:sz w:val="26"/>
          <w:szCs w:val="26"/>
        </w:rPr>
        <w:t>теля  комиссии</w:t>
      </w:r>
      <w:r w:rsidRPr="00180378">
        <w:rPr>
          <w:sz w:val="26"/>
          <w:szCs w:val="26"/>
        </w:rPr>
        <w:t>;</w:t>
      </w:r>
    </w:p>
    <w:p w:rsidR="00BB050C" w:rsidRDefault="00BB050C" w:rsidP="00BB050C">
      <w:pPr>
        <w:ind w:left="2127" w:hanging="2127"/>
        <w:jc w:val="both"/>
        <w:rPr>
          <w:sz w:val="26"/>
          <w:szCs w:val="26"/>
        </w:rPr>
      </w:pPr>
      <w:r w:rsidRPr="00180378">
        <w:rPr>
          <w:sz w:val="26"/>
          <w:szCs w:val="26"/>
        </w:rPr>
        <w:t xml:space="preserve">Ю.А. </w:t>
      </w:r>
      <w:proofErr w:type="spellStart"/>
      <w:r w:rsidRPr="00180378">
        <w:rPr>
          <w:sz w:val="26"/>
          <w:szCs w:val="26"/>
        </w:rPr>
        <w:t>Лелётко</w:t>
      </w:r>
      <w:proofErr w:type="spellEnd"/>
      <w:r w:rsidRPr="001803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8037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консультант отдела архитектуры и капитального строительства  </w:t>
      </w:r>
      <w:r w:rsidRPr="00180378">
        <w:rPr>
          <w:sz w:val="26"/>
          <w:szCs w:val="26"/>
        </w:rPr>
        <w:t>администрации городского округа город  Шахунья Нижегородской области, секре</w:t>
      </w:r>
      <w:r>
        <w:rPr>
          <w:sz w:val="26"/>
          <w:szCs w:val="26"/>
        </w:rPr>
        <w:t>тарь  комиссии</w:t>
      </w:r>
      <w:r w:rsidRPr="00180378">
        <w:rPr>
          <w:sz w:val="26"/>
          <w:szCs w:val="26"/>
        </w:rPr>
        <w:t>.</w:t>
      </w:r>
    </w:p>
    <w:p w:rsidR="00BB050C" w:rsidRPr="006E5C88" w:rsidRDefault="00BB050C" w:rsidP="00BB050C">
      <w:pPr>
        <w:ind w:left="2127" w:hanging="2127"/>
        <w:rPr>
          <w:sz w:val="10"/>
          <w:szCs w:val="10"/>
        </w:rPr>
      </w:pPr>
      <w:r w:rsidRPr="00180378">
        <w:rPr>
          <w:sz w:val="26"/>
          <w:szCs w:val="26"/>
        </w:rPr>
        <w:t xml:space="preserve"> </w:t>
      </w:r>
    </w:p>
    <w:p w:rsidR="00BB050C" w:rsidRDefault="00BB050C" w:rsidP="00BB050C">
      <w:pPr>
        <w:jc w:val="center"/>
        <w:rPr>
          <w:sz w:val="26"/>
          <w:szCs w:val="26"/>
        </w:rPr>
      </w:pPr>
      <w:r w:rsidRPr="00180378">
        <w:rPr>
          <w:sz w:val="26"/>
          <w:szCs w:val="26"/>
        </w:rPr>
        <w:t>Члены комиссии:</w:t>
      </w:r>
      <w:r>
        <w:rPr>
          <w:sz w:val="26"/>
          <w:szCs w:val="26"/>
        </w:rPr>
        <w:t xml:space="preserve"> </w:t>
      </w:r>
    </w:p>
    <w:p w:rsidR="00BB050C" w:rsidRPr="006E5C88" w:rsidRDefault="00BB050C" w:rsidP="00BB050C">
      <w:pPr>
        <w:jc w:val="center"/>
        <w:rPr>
          <w:sz w:val="10"/>
          <w:szCs w:val="10"/>
        </w:rPr>
      </w:pP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А.В. Белов</w:t>
      </w:r>
      <w:r>
        <w:rPr>
          <w:sz w:val="26"/>
          <w:szCs w:val="26"/>
        </w:rPr>
        <w:tab/>
        <w:t xml:space="preserve">- </w:t>
      </w:r>
      <w:r w:rsidRPr="006E5C88">
        <w:rPr>
          <w:sz w:val="26"/>
          <w:szCs w:val="26"/>
        </w:rPr>
        <w:t>начальник юридического отдела администрации  городского   округа город Шахунья Нижегородской области;</w:t>
      </w: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>
        <w:rPr>
          <w:sz w:val="26"/>
          <w:szCs w:val="26"/>
        </w:rPr>
        <w:t>Елькин</w:t>
      </w:r>
      <w:proofErr w:type="spellEnd"/>
      <w:r w:rsidRPr="006E5C88">
        <w:rPr>
          <w:sz w:val="26"/>
          <w:szCs w:val="26"/>
        </w:rPr>
        <w:tab/>
        <w:t xml:space="preserve">- начальник </w:t>
      </w:r>
      <w:r>
        <w:rPr>
          <w:sz w:val="26"/>
          <w:szCs w:val="26"/>
        </w:rPr>
        <w:t>отдела</w:t>
      </w:r>
      <w:r w:rsidRPr="006E5C88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 xml:space="preserve">и земельных ресурсов </w:t>
      </w:r>
      <w:r w:rsidRPr="006E5C88">
        <w:rPr>
          <w:sz w:val="26"/>
          <w:szCs w:val="26"/>
        </w:rPr>
        <w:t>городского округа город Шахунья Нижегородской области;</w:t>
      </w: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Р.С. Уткин</w:t>
      </w:r>
      <w:r w:rsidRPr="006E5C88"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ab/>
        <w:t xml:space="preserve">- начальник сектора по поддержке малого бизнеса и развития       </w:t>
      </w:r>
      <w:r>
        <w:rPr>
          <w:sz w:val="26"/>
          <w:szCs w:val="26"/>
        </w:rPr>
        <w:t xml:space="preserve">предпринимательства администрации городского </w:t>
      </w:r>
      <w:r w:rsidRPr="006E5C88">
        <w:rPr>
          <w:sz w:val="26"/>
          <w:szCs w:val="26"/>
        </w:rPr>
        <w:t>округа город Шахунья Нижегородской области;</w:t>
      </w: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Д.П. Плотников</w:t>
      </w:r>
      <w:r w:rsidRPr="006E5C88">
        <w:rPr>
          <w:sz w:val="26"/>
          <w:szCs w:val="26"/>
        </w:rPr>
        <w:tab/>
        <w:t xml:space="preserve">- начальник </w:t>
      </w:r>
      <w:r w:rsidRPr="006E5C88">
        <w:rPr>
          <w:bCs/>
          <w:sz w:val="26"/>
          <w:szCs w:val="26"/>
        </w:rPr>
        <w:t xml:space="preserve">Территориального отдела Управления Федеральной            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6E5C88">
        <w:rPr>
          <w:bCs/>
          <w:sz w:val="26"/>
          <w:szCs w:val="26"/>
        </w:rPr>
        <w:t>Тоншаевском</w:t>
      </w:r>
      <w:proofErr w:type="spellEnd"/>
      <w:r w:rsidRPr="006E5C88">
        <w:rPr>
          <w:bCs/>
          <w:sz w:val="26"/>
          <w:szCs w:val="26"/>
        </w:rPr>
        <w:t xml:space="preserve">, Тонкинском, </w:t>
      </w:r>
      <w:proofErr w:type="spellStart"/>
      <w:r w:rsidRPr="006E5C88">
        <w:rPr>
          <w:bCs/>
          <w:sz w:val="26"/>
          <w:szCs w:val="26"/>
        </w:rPr>
        <w:t>Шарангском</w:t>
      </w:r>
      <w:proofErr w:type="spellEnd"/>
      <w:r w:rsidRPr="006E5C88">
        <w:rPr>
          <w:bCs/>
          <w:sz w:val="26"/>
          <w:szCs w:val="26"/>
        </w:rPr>
        <w:t xml:space="preserve">, Ветлужском, </w:t>
      </w:r>
      <w:proofErr w:type="spellStart"/>
      <w:r w:rsidRPr="006E5C88">
        <w:rPr>
          <w:bCs/>
          <w:sz w:val="26"/>
          <w:szCs w:val="26"/>
        </w:rPr>
        <w:t>Уренском</w:t>
      </w:r>
      <w:proofErr w:type="spellEnd"/>
      <w:r w:rsidRPr="006E5C88">
        <w:rPr>
          <w:bCs/>
          <w:sz w:val="26"/>
          <w:szCs w:val="26"/>
        </w:rPr>
        <w:t xml:space="preserve"> районах</w:t>
      </w:r>
      <w:r w:rsidRPr="006E5C88">
        <w:rPr>
          <w:b/>
          <w:sz w:val="26"/>
          <w:szCs w:val="26"/>
        </w:rPr>
        <w:t xml:space="preserve">  </w:t>
      </w:r>
      <w:r w:rsidRPr="006E5C88">
        <w:rPr>
          <w:sz w:val="26"/>
          <w:szCs w:val="26"/>
        </w:rPr>
        <w:t>(по согласованию);</w:t>
      </w: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В.А. Гусева</w:t>
      </w:r>
      <w:r w:rsidRPr="006E5C88">
        <w:rPr>
          <w:sz w:val="26"/>
          <w:szCs w:val="26"/>
        </w:rPr>
        <w:tab/>
        <w:t xml:space="preserve">- начальник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отделения КП НО «</w:t>
      </w:r>
      <w:proofErr w:type="spellStart"/>
      <w:r w:rsidRPr="006E5C88">
        <w:rPr>
          <w:sz w:val="26"/>
          <w:szCs w:val="26"/>
        </w:rPr>
        <w:t>Нижтехинвентаризация</w:t>
      </w:r>
      <w:proofErr w:type="spellEnd"/>
      <w:r>
        <w:rPr>
          <w:sz w:val="26"/>
          <w:szCs w:val="26"/>
        </w:rPr>
        <w:t xml:space="preserve">-БТИ Нижегородской области» </w:t>
      </w:r>
      <w:r w:rsidRPr="006E5C88">
        <w:rPr>
          <w:sz w:val="26"/>
          <w:szCs w:val="26"/>
        </w:rPr>
        <w:t>(по согласованию);</w:t>
      </w:r>
    </w:p>
    <w:p w:rsidR="00BB050C" w:rsidRPr="006E5C88" w:rsidRDefault="00BB050C" w:rsidP="00BB050C">
      <w:pPr>
        <w:ind w:left="2127" w:hanging="2127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С.В. Черных</w:t>
      </w:r>
      <w:r w:rsidRPr="006E5C88">
        <w:rPr>
          <w:sz w:val="26"/>
          <w:szCs w:val="26"/>
        </w:rPr>
        <w:tab/>
        <w:t>- директор</w:t>
      </w:r>
      <w:r>
        <w:rPr>
          <w:sz w:val="26"/>
          <w:szCs w:val="26"/>
        </w:rPr>
        <w:t xml:space="preserve"> </w:t>
      </w:r>
      <w:r w:rsidRPr="006E5C88">
        <w:rPr>
          <w:sz w:val="26"/>
          <w:szCs w:val="26"/>
        </w:rPr>
        <w:t>МУП «Водоканал»;</w:t>
      </w:r>
    </w:p>
    <w:p w:rsidR="00BB050C" w:rsidRPr="006E5C88" w:rsidRDefault="00BB050C" w:rsidP="00BB050C">
      <w:pPr>
        <w:spacing w:after="100"/>
        <w:ind w:left="2126" w:hanging="2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gramStart"/>
      <w:r>
        <w:rPr>
          <w:sz w:val="26"/>
          <w:szCs w:val="26"/>
        </w:rPr>
        <w:t>Голяков</w:t>
      </w:r>
      <w:proofErr w:type="gramEnd"/>
      <w:r w:rsidRPr="006E5C88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заместитель технического </w:t>
      </w:r>
      <w:r w:rsidRPr="006E5C88">
        <w:rPr>
          <w:sz w:val="26"/>
          <w:szCs w:val="26"/>
        </w:rPr>
        <w:t>директор</w:t>
      </w:r>
      <w:r>
        <w:rPr>
          <w:sz w:val="26"/>
          <w:szCs w:val="26"/>
        </w:rPr>
        <w:t>а – главный инженер</w:t>
      </w:r>
      <w:r w:rsidRPr="006E5C88">
        <w:rPr>
          <w:sz w:val="26"/>
          <w:szCs w:val="26"/>
        </w:rPr>
        <w:t xml:space="preserve"> </w:t>
      </w:r>
      <w:proofErr w:type="spellStart"/>
      <w:r w:rsidRPr="006E5C88">
        <w:rPr>
          <w:sz w:val="26"/>
          <w:szCs w:val="26"/>
        </w:rPr>
        <w:t>Шахунского</w:t>
      </w:r>
      <w:proofErr w:type="spellEnd"/>
      <w:r w:rsidRPr="006E5C88">
        <w:rPr>
          <w:sz w:val="26"/>
          <w:szCs w:val="26"/>
        </w:rPr>
        <w:t xml:space="preserve"> филиала АО «НОКК» (по согласованию);                         </w:t>
      </w:r>
    </w:p>
    <w:p w:rsidR="00BB050C" w:rsidRPr="006E5C88" w:rsidRDefault="00BB050C" w:rsidP="00BB050C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>Начальники территориальных отделов администрации городского округа город  Шахунья Нижегородской области</w:t>
      </w:r>
      <w:r>
        <w:rPr>
          <w:sz w:val="26"/>
          <w:szCs w:val="26"/>
        </w:rPr>
        <w:t>;</w:t>
      </w:r>
    </w:p>
    <w:p w:rsidR="00BB050C" w:rsidRDefault="00BB050C" w:rsidP="00BB050C">
      <w:pPr>
        <w:spacing w:after="100"/>
        <w:jc w:val="both"/>
        <w:rPr>
          <w:sz w:val="26"/>
          <w:szCs w:val="26"/>
        </w:rPr>
      </w:pPr>
      <w:r w:rsidRPr="006E5C88">
        <w:rPr>
          <w:sz w:val="26"/>
          <w:szCs w:val="26"/>
        </w:rPr>
        <w:t xml:space="preserve">Руководители или представители </w:t>
      </w:r>
      <w:proofErr w:type="spellStart"/>
      <w:r w:rsidRPr="006E5C88">
        <w:rPr>
          <w:sz w:val="26"/>
          <w:szCs w:val="26"/>
        </w:rPr>
        <w:t>ресурсоснабжающих</w:t>
      </w:r>
      <w:proofErr w:type="spellEnd"/>
      <w:r w:rsidRPr="006E5C88">
        <w:rPr>
          <w:sz w:val="26"/>
          <w:szCs w:val="26"/>
        </w:rPr>
        <w:t xml:space="preserve"> и </w:t>
      </w:r>
      <w:proofErr w:type="spellStart"/>
      <w:r w:rsidRPr="006E5C88">
        <w:rPr>
          <w:sz w:val="26"/>
          <w:szCs w:val="26"/>
        </w:rPr>
        <w:t>домоуправляющих</w:t>
      </w:r>
      <w:proofErr w:type="spellEnd"/>
      <w:r w:rsidRPr="006E5C88">
        <w:rPr>
          <w:sz w:val="26"/>
          <w:szCs w:val="26"/>
        </w:rPr>
        <w:t xml:space="preserve"> организаций.</w:t>
      </w:r>
    </w:p>
    <w:p w:rsidR="00BB050C" w:rsidRPr="006E5C88" w:rsidRDefault="00BB050C" w:rsidP="00BB050C">
      <w:pPr>
        <w:spacing w:after="1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4" w:rsidRDefault="00614A74">
      <w:r>
        <w:separator/>
      </w:r>
    </w:p>
  </w:endnote>
  <w:endnote w:type="continuationSeparator" w:id="0">
    <w:p w:rsidR="00614A74" w:rsidRDefault="006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4" w:rsidRDefault="00614A74">
      <w:r>
        <w:separator/>
      </w:r>
    </w:p>
  </w:footnote>
  <w:footnote w:type="continuationSeparator" w:id="0">
    <w:p w:rsidR="00614A74" w:rsidRDefault="0061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A74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24B6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50C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49E2-0070-45AA-8211-9D16CA7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2023-02-16T06:44:00Z</cp:lastPrinted>
  <dcterms:created xsi:type="dcterms:W3CDTF">2023-02-16T06:48:00Z</dcterms:created>
  <dcterms:modified xsi:type="dcterms:W3CDTF">2023-02-16T06:48:00Z</dcterms:modified>
</cp:coreProperties>
</file>