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839B9">
        <w:rPr>
          <w:sz w:val="26"/>
          <w:szCs w:val="26"/>
          <w:u w:val="single"/>
        </w:rPr>
        <w:t>6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839B9">
        <w:rPr>
          <w:sz w:val="26"/>
          <w:szCs w:val="26"/>
          <w:u w:val="single"/>
        </w:rPr>
        <w:t>1425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8839B9" w:rsidRPr="008839B9" w:rsidRDefault="008839B9" w:rsidP="008839B9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839B9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21 декабря 2021 года № 1488 «О создании консультативного совета по межнациональным и межконфессиональным отношениям городского округа город Шахунья Нижегородской области»</w:t>
      </w:r>
    </w:p>
    <w:p w:rsidR="008839B9" w:rsidRPr="008839B9" w:rsidRDefault="008839B9" w:rsidP="008839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839B9" w:rsidRPr="008839B9" w:rsidRDefault="008839B9" w:rsidP="008839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839B9" w:rsidRPr="008839B9" w:rsidRDefault="008839B9" w:rsidP="008839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839B9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8839B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8839B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839B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8839B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839B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8839B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8839B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839B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839B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8839B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839B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8839B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839B9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8839B9" w:rsidRPr="008839B9" w:rsidRDefault="008839B9" w:rsidP="008839B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39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8839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постановление администрации городского округа город Шахунья Нижегородской области от 21 декабря 2021 года № 1488 «О создании консультативного совета по межнациональным и межконфессиональным отношениям городского округа город Шахунья Нижегородской области» (с изменениями, внесенными постановлением от 18.07.2022 № 789) внести </w:t>
      </w:r>
      <w:hyperlink r:id="rId10" w:history="1">
        <w:r w:rsidRPr="008839B9">
          <w:rPr>
            <w:rFonts w:ascii="Times New Roman" w:hAnsi="Times New Roman" w:cs="Times New Roman"/>
            <w:b w:val="0"/>
            <w:bCs w:val="0"/>
            <w:sz w:val="26"/>
            <w:szCs w:val="26"/>
          </w:rPr>
          <w:t>изменения</w:t>
        </w:r>
      </w:hyperlink>
      <w:r w:rsidRPr="008839B9">
        <w:rPr>
          <w:rFonts w:ascii="Times New Roman" w:hAnsi="Times New Roman" w:cs="Times New Roman"/>
          <w:b w:val="0"/>
          <w:bCs w:val="0"/>
          <w:sz w:val="26"/>
          <w:szCs w:val="26"/>
        </w:rPr>
        <w:t>, изложив состав консультативного совета по межнациональным и межконфессиональным отношениям городского округа город Шахунья Нижегородской области в новой редакции согласно приложению к</w:t>
      </w:r>
      <w:proofErr w:type="gramEnd"/>
      <w:r w:rsidRPr="008839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настоящему постановлению.</w:t>
      </w:r>
    </w:p>
    <w:p w:rsidR="008839B9" w:rsidRPr="008839B9" w:rsidRDefault="008839B9" w:rsidP="008839B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39B9">
        <w:rPr>
          <w:rFonts w:ascii="Times New Roman" w:hAnsi="Times New Roman" w:cs="Times New Roman"/>
          <w:b w:val="0"/>
          <w:bCs w:val="0"/>
          <w:sz w:val="26"/>
          <w:szCs w:val="26"/>
        </w:rPr>
        <w:t>2.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 и газете «Знамя труда».</w:t>
      </w:r>
    </w:p>
    <w:p w:rsidR="008839B9" w:rsidRPr="008839B9" w:rsidRDefault="008839B9" w:rsidP="008839B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39B9">
        <w:rPr>
          <w:rFonts w:ascii="Times New Roman" w:hAnsi="Times New Roman" w:cs="Times New Roman"/>
          <w:b w:val="0"/>
          <w:bCs w:val="0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газете «Знамя труда».</w:t>
      </w:r>
    </w:p>
    <w:p w:rsidR="008839B9" w:rsidRPr="008839B9" w:rsidRDefault="008839B9" w:rsidP="008839B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39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 </w:t>
      </w:r>
      <w:proofErr w:type="gramStart"/>
      <w:r w:rsidRPr="008839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 дня вступления в силу настоящего постановления признать утратившим </w:t>
      </w:r>
      <w:r w:rsidRPr="008839B9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силу постановление администрации городского округа город Шахунья Нижегородской области от 18.07.2022 № 789 «О внесении изменений в постановление администрации городского округа город Шахунья Нижегородской области от 21 декабря 2021 года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8839B9">
        <w:rPr>
          <w:rFonts w:ascii="Times New Roman" w:hAnsi="Times New Roman" w:cs="Times New Roman"/>
          <w:b w:val="0"/>
          <w:bCs w:val="0"/>
          <w:sz w:val="26"/>
          <w:szCs w:val="26"/>
        </w:rPr>
        <w:t>№ 1488 «О создании консультативного совета по межнациональным и межконфессиональным отношениям городского округа город Шахунья Нижегородской области».</w:t>
      </w:r>
      <w:proofErr w:type="gramEnd"/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8839B9" w:rsidRDefault="008839B9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8839B9" w:rsidRDefault="008839B9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8839B9" w:rsidRDefault="008839B9" w:rsidP="008839B9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839B9" w:rsidRPr="008839B9" w:rsidRDefault="008839B9" w:rsidP="008839B9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839B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8839B9">
        <w:rPr>
          <w:rFonts w:ascii="Times New Roman" w:hAnsi="Times New Roman" w:cs="Times New Roman"/>
          <w:sz w:val="26"/>
          <w:szCs w:val="26"/>
        </w:rPr>
        <w:br/>
        <w:t xml:space="preserve"> к постановлению администрации </w:t>
      </w:r>
      <w:r w:rsidRPr="008839B9">
        <w:rPr>
          <w:rFonts w:ascii="Times New Roman" w:hAnsi="Times New Roman" w:cs="Times New Roman"/>
          <w:sz w:val="26"/>
          <w:szCs w:val="26"/>
        </w:rPr>
        <w:br/>
        <w:t>городского округа город Шахунья</w:t>
      </w:r>
      <w:r w:rsidRPr="008839B9">
        <w:rPr>
          <w:rFonts w:ascii="Times New Roman" w:hAnsi="Times New Roman" w:cs="Times New Roman"/>
          <w:sz w:val="26"/>
          <w:szCs w:val="26"/>
        </w:rPr>
        <w:br/>
        <w:t xml:space="preserve"> Нижегородской области</w:t>
      </w:r>
    </w:p>
    <w:p w:rsidR="008839B9" w:rsidRPr="008839B9" w:rsidRDefault="008839B9" w:rsidP="0025042D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839B9">
        <w:rPr>
          <w:rFonts w:ascii="Times New Roman" w:hAnsi="Times New Roman" w:cs="Times New Roman"/>
          <w:sz w:val="26"/>
          <w:szCs w:val="26"/>
        </w:rPr>
        <w:t>от 06.12.2022 г. № 1425</w:t>
      </w:r>
    </w:p>
    <w:p w:rsidR="008839B9" w:rsidRPr="008839B9" w:rsidRDefault="008839B9" w:rsidP="008839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39B9" w:rsidRPr="008839B9" w:rsidRDefault="008839B9" w:rsidP="009355E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9B9">
        <w:rPr>
          <w:rFonts w:ascii="Times New Roman" w:hAnsi="Times New Roman" w:cs="Times New Roman"/>
          <w:b/>
          <w:sz w:val="26"/>
          <w:szCs w:val="26"/>
        </w:rPr>
        <w:t xml:space="preserve">Состав консультационного совета </w:t>
      </w:r>
      <w:r w:rsidR="009355E6">
        <w:rPr>
          <w:rFonts w:ascii="Times New Roman" w:hAnsi="Times New Roman" w:cs="Times New Roman"/>
          <w:b/>
          <w:sz w:val="26"/>
          <w:szCs w:val="26"/>
        </w:rPr>
        <w:br/>
      </w:r>
      <w:r w:rsidRPr="008839B9">
        <w:rPr>
          <w:rFonts w:ascii="Times New Roman" w:hAnsi="Times New Roman" w:cs="Times New Roman"/>
          <w:b/>
          <w:sz w:val="26"/>
          <w:szCs w:val="26"/>
        </w:rPr>
        <w:t>по межнациональным и</w:t>
      </w:r>
      <w:r w:rsidR="009355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39B9">
        <w:rPr>
          <w:rFonts w:ascii="Times New Roman" w:hAnsi="Times New Roman" w:cs="Times New Roman"/>
          <w:b/>
          <w:sz w:val="26"/>
          <w:szCs w:val="26"/>
        </w:rPr>
        <w:t>межконфессиональным отношениям</w:t>
      </w:r>
      <w:r w:rsidR="009355E6" w:rsidRPr="009355E6">
        <w:rPr>
          <w:sz w:val="26"/>
          <w:szCs w:val="26"/>
        </w:rPr>
        <w:t xml:space="preserve"> </w:t>
      </w:r>
      <w:r w:rsidR="009355E6">
        <w:rPr>
          <w:sz w:val="26"/>
          <w:szCs w:val="26"/>
        </w:rPr>
        <w:br/>
      </w:r>
      <w:r w:rsidR="009355E6" w:rsidRPr="009355E6">
        <w:rPr>
          <w:rFonts w:ascii="Times New Roman" w:hAnsi="Times New Roman" w:cs="Times New Roman"/>
          <w:b/>
          <w:sz w:val="26"/>
          <w:szCs w:val="26"/>
        </w:rPr>
        <w:t>городского округа город Шахунья Нижегородской области</w:t>
      </w:r>
    </w:p>
    <w:p w:rsidR="008839B9" w:rsidRPr="008839B9" w:rsidRDefault="008839B9" w:rsidP="008839B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36"/>
      </w:tblGrid>
      <w:tr w:rsidR="008839B9" w:rsidRPr="008839B9" w:rsidTr="00CF1C72">
        <w:trPr>
          <w:jc w:val="center"/>
        </w:trPr>
        <w:tc>
          <w:tcPr>
            <w:tcW w:w="4077" w:type="dxa"/>
          </w:tcPr>
          <w:p w:rsidR="008839B9" w:rsidRPr="008839B9" w:rsidRDefault="008839B9" w:rsidP="00CF1C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Смирнов Алексей Владимирович</w:t>
            </w:r>
          </w:p>
        </w:tc>
        <w:tc>
          <w:tcPr>
            <w:tcW w:w="5636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по муниципальной и информационной политике администрации городского округа город Шахунья Нижегородской области, председатель совета.</w:t>
            </w:r>
          </w:p>
        </w:tc>
      </w:tr>
      <w:tr w:rsidR="008839B9" w:rsidRPr="008839B9" w:rsidTr="00CF1C72">
        <w:trPr>
          <w:jc w:val="center"/>
        </w:trPr>
        <w:tc>
          <w:tcPr>
            <w:tcW w:w="4077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Кузнецова Анастасия Александровна</w:t>
            </w:r>
          </w:p>
        </w:tc>
        <w:tc>
          <w:tcPr>
            <w:tcW w:w="5636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связям с общественностью администрации городского округа город Шахунья Нижегородской области, секретарь совета.</w:t>
            </w:r>
          </w:p>
        </w:tc>
      </w:tr>
      <w:tr w:rsidR="008839B9" w:rsidRPr="008839B9" w:rsidTr="00CF1C72">
        <w:trPr>
          <w:jc w:val="center"/>
        </w:trPr>
        <w:tc>
          <w:tcPr>
            <w:tcW w:w="4077" w:type="dxa"/>
          </w:tcPr>
          <w:p w:rsidR="008839B9" w:rsidRPr="008839B9" w:rsidRDefault="008839B9" w:rsidP="008839B9">
            <w:pPr>
              <w:pStyle w:val="ConsPlusNormal"/>
              <w:spacing w:before="60" w:after="6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Члены консультационного совета:</w:t>
            </w:r>
          </w:p>
        </w:tc>
        <w:tc>
          <w:tcPr>
            <w:tcW w:w="5636" w:type="dxa"/>
          </w:tcPr>
          <w:p w:rsidR="008839B9" w:rsidRPr="008839B9" w:rsidRDefault="008839B9" w:rsidP="00CF1C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9B9" w:rsidRPr="008839B9" w:rsidTr="00CF1C72">
        <w:trPr>
          <w:jc w:val="center"/>
        </w:trPr>
        <w:tc>
          <w:tcPr>
            <w:tcW w:w="4077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Багерян</w:t>
            </w:r>
            <w:proofErr w:type="spellEnd"/>
            <w:r w:rsidRPr="008839B9">
              <w:rPr>
                <w:rFonts w:ascii="Times New Roman" w:hAnsi="Times New Roman" w:cs="Times New Roman"/>
                <w:sz w:val="26"/>
                <w:szCs w:val="26"/>
              </w:rPr>
              <w:t xml:space="preserve"> Алена </w:t>
            </w:r>
            <w:proofErr w:type="spellStart"/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Гилимзяновна</w:t>
            </w:r>
            <w:proofErr w:type="spellEnd"/>
          </w:p>
        </w:tc>
        <w:tc>
          <w:tcPr>
            <w:tcW w:w="5636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городского округа город Шахунья Нижегородской области.</w:t>
            </w:r>
          </w:p>
        </w:tc>
      </w:tr>
      <w:tr w:rsidR="008839B9" w:rsidRPr="008839B9" w:rsidTr="00CF1C72">
        <w:trPr>
          <w:trHeight w:val="683"/>
          <w:jc w:val="center"/>
        </w:trPr>
        <w:tc>
          <w:tcPr>
            <w:tcW w:w="4077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Вахрамеев Александр Викторович</w:t>
            </w:r>
          </w:p>
        </w:tc>
        <w:tc>
          <w:tcPr>
            <w:tcW w:w="5636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спорту администрации городского округа город Шахунья Нижегородской области.</w:t>
            </w:r>
          </w:p>
        </w:tc>
      </w:tr>
      <w:tr w:rsidR="008839B9" w:rsidRPr="008839B9" w:rsidTr="00CF1C72">
        <w:trPr>
          <w:jc w:val="center"/>
        </w:trPr>
        <w:tc>
          <w:tcPr>
            <w:tcW w:w="4077" w:type="dxa"/>
          </w:tcPr>
          <w:p w:rsidR="008839B9" w:rsidRPr="008839B9" w:rsidRDefault="008839B9" w:rsidP="00CF1C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Кузнецов Александр Геннадьевич</w:t>
            </w:r>
          </w:p>
        </w:tc>
        <w:tc>
          <w:tcPr>
            <w:tcW w:w="5636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Директор МКУК «Центр организационно-методической работы учреждений культуры городского округа город Шахунья Нижегородской области».</w:t>
            </w:r>
          </w:p>
        </w:tc>
      </w:tr>
      <w:tr w:rsidR="008839B9" w:rsidRPr="008839B9" w:rsidTr="00CF1C72">
        <w:trPr>
          <w:jc w:val="center"/>
        </w:trPr>
        <w:tc>
          <w:tcPr>
            <w:tcW w:w="4077" w:type="dxa"/>
          </w:tcPr>
          <w:p w:rsidR="008839B9" w:rsidRPr="008839B9" w:rsidRDefault="008839B9" w:rsidP="00CF1C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Голик Станислав Алексеевич</w:t>
            </w:r>
          </w:p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 xml:space="preserve">Настоятель храма Покрова Божией Матери </w:t>
            </w:r>
            <w:r w:rsidRPr="008839B9">
              <w:rPr>
                <w:rFonts w:ascii="Times New Roman" w:hAnsi="Times New Roman" w:cs="Times New Roman"/>
                <w:sz w:val="26"/>
                <w:szCs w:val="26"/>
              </w:rPr>
              <w:br/>
              <w:t>г. Шахунья (по согласованию).</w:t>
            </w:r>
          </w:p>
        </w:tc>
      </w:tr>
      <w:tr w:rsidR="008839B9" w:rsidRPr="008839B9" w:rsidTr="00CF1C72">
        <w:trPr>
          <w:jc w:val="center"/>
        </w:trPr>
        <w:tc>
          <w:tcPr>
            <w:tcW w:w="4077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Макаров Алексей Евгеньевич</w:t>
            </w:r>
          </w:p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Начальник Отдела МВД России по г. Шахунья (по согласованию).</w:t>
            </w:r>
          </w:p>
        </w:tc>
      </w:tr>
      <w:tr w:rsidR="008839B9" w:rsidRPr="008839B9" w:rsidTr="00CF1C72">
        <w:trPr>
          <w:trHeight w:val="630"/>
          <w:jc w:val="center"/>
        </w:trPr>
        <w:tc>
          <w:tcPr>
            <w:tcW w:w="4077" w:type="dxa"/>
          </w:tcPr>
          <w:p w:rsidR="008839B9" w:rsidRPr="008839B9" w:rsidRDefault="008839B9" w:rsidP="00CF1C72">
            <w:pPr>
              <w:rPr>
                <w:sz w:val="26"/>
                <w:szCs w:val="26"/>
              </w:rPr>
            </w:pPr>
            <w:r w:rsidRPr="008839B9">
              <w:rPr>
                <w:sz w:val="26"/>
                <w:szCs w:val="26"/>
              </w:rPr>
              <w:t>Кириллова Галина Александровна</w:t>
            </w:r>
          </w:p>
          <w:p w:rsidR="008839B9" w:rsidRPr="008839B9" w:rsidRDefault="008839B9" w:rsidP="00CF1C72">
            <w:pPr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8839B9" w:rsidRPr="008839B9" w:rsidRDefault="008839B9" w:rsidP="00CF1C72">
            <w:pPr>
              <w:jc w:val="both"/>
              <w:rPr>
                <w:sz w:val="26"/>
                <w:szCs w:val="26"/>
              </w:rPr>
            </w:pPr>
            <w:r w:rsidRPr="008839B9">
              <w:rPr>
                <w:sz w:val="26"/>
                <w:szCs w:val="26"/>
              </w:rPr>
              <w:t>Начальник отделения по вопросам миграции отдела МВД России по г. Шахунья (по согласованию).</w:t>
            </w:r>
          </w:p>
        </w:tc>
      </w:tr>
      <w:tr w:rsidR="008839B9" w:rsidRPr="008839B9" w:rsidTr="00CF1C72">
        <w:trPr>
          <w:jc w:val="center"/>
        </w:trPr>
        <w:tc>
          <w:tcPr>
            <w:tcW w:w="4077" w:type="dxa"/>
          </w:tcPr>
          <w:p w:rsidR="008839B9" w:rsidRPr="008839B9" w:rsidRDefault="008839B9" w:rsidP="00CF1C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Шлякова Нина Николаевна</w:t>
            </w:r>
          </w:p>
          <w:p w:rsidR="008839B9" w:rsidRPr="008839B9" w:rsidRDefault="008839B9" w:rsidP="00CF1C72">
            <w:pPr>
              <w:pStyle w:val="ConsPlusNormal"/>
              <w:tabs>
                <w:tab w:val="right" w:pos="3861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36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Председатель местного отделения общественной организации «Союз пенсионеров России» (по согласованию).</w:t>
            </w:r>
          </w:p>
        </w:tc>
      </w:tr>
      <w:tr w:rsidR="008839B9" w:rsidRPr="008839B9" w:rsidTr="00CF1C72">
        <w:trPr>
          <w:jc w:val="center"/>
        </w:trPr>
        <w:tc>
          <w:tcPr>
            <w:tcW w:w="4077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Епифанова Нина Николаевна</w:t>
            </w:r>
          </w:p>
        </w:tc>
        <w:tc>
          <w:tcPr>
            <w:tcW w:w="5636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Директор ГКУ НО «Управление социальной защиты населения городского округа город Шахунья Нижегородской области» (по согласованию).</w:t>
            </w:r>
          </w:p>
        </w:tc>
      </w:tr>
      <w:tr w:rsidR="008839B9" w:rsidRPr="008839B9" w:rsidTr="00CF1C72">
        <w:trPr>
          <w:jc w:val="center"/>
        </w:trPr>
        <w:tc>
          <w:tcPr>
            <w:tcW w:w="4077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Михайленко Ирина Павловна</w:t>
            </w:r>
          </w:p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Директор МУП «РТП «Земляки».</w:t>
            </w:r>
          </w:p>
        </w:tc>
      </w:tr>
      <w:tr w:rsidR="008839B9" w:rsidRPr="008839B9" w:rsidTr="00CF1C72">
        <w:trPr>
          <w:trHeight w:val="350"/>
          <w:jc w:val="center"/>
        </w:trPr>
        <w:tc>
          <w:tcPr>
            <w:tcW w:w="4077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Конев Дмитрий  Николаевич</w:t>
            </w:r>
          </w:p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</w:tcPr>
          <w:p w:rsidR="008839B9" w:rsidRPr="008839B9" w:rsidRDefault="008839B9" w:rsidP="00CF1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9B9">
              <w:rPr>
                <w:rFonts w:ascii="Times New Roman" w:hAnsi="Times New Roman" w:cs="Times New Roman"/>
                <w:sz w:val="26"/>
                <w:szCs w:val="26"/>
              </w:rPr>
              <w:t>Директор АУ «Редакция газеты «Знамя труда».</w:t>
            </w:r>
          </w:p>
        </w:tc>
      </w:tr>
    </w:tbl>
    <w:p w:rsidR="00D40FE9" w:rsidRPr="008839B9" w:rsidRDefault="008839B9" w:rsidP="008839B9">
      <w:pPr>
        <w:pStyle w:val="ConsPlusNormal"/>
        <w:ind w:firstLine="540"/>
        <w:jc w:val="center"/>
        <w:rPr>
          <w:sz w:val="22"/>
          <w:szCs w:val="22"/>
        </w:rPr>
      </w:pPr>
      <w:r w:rsidRPr="00C4188A">
        <w:rPr>
          <w:rFonts w:ascii="Times New Roman" w:hAnsi="Times New Roman" w:cs="Times New Roman"/>
        </w:rPr>
        <w:t>_____________________</w:t>
      </w:r>
    </w:p>
    <w:sectPr w:rsidR="00D40FE9" w:rsidRPr="008839B9" w:rsidSect="00114D51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88" w:rsidRDefault="00076488">
      <w:r>
        <w:separator/>
      </w:r>
    </w:p>
  </w:endnote>
  <w:endnote w:type="continuationSeparator" w:id="0">
    <w:p w:rsidR="00076488" w:rsidRDefault="0007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88" w:rsidRDefault="00076488">
      <w:r>
        <w:separator/>
      </w:r>
    </w:p>
  </w:footnote>
  <w:footnote w:type="continuationSeparator" w:id="0">
    <w:p w:rsidR="00076488" w:rsidRDefault="0007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6488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A7CB1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2D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12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839B9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55E6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4703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7BF2CC7A74D73F83C62CAF2F70A982F776C2A53F5BE911B403D61482B0B27AC460D650428E11866C73CFdDr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76A4-AC35-4FC8-B848-4C17209D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2022-12-06T07:05:00Z</cp:lastPrinted>
  <dcterms:created xsi:type="dcterms:W3CDTF">2022-12-06T07:08:00Z</dcterms:created>
  <dcterms:modified xsi:type="dcterms:W3CDTF">2022-12-06T07:08:00Z</dcterms:modified>
</cp:coreProperties>
</file>