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470DE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470DE">
        <w:rPr>
          <w:sz w:val="26"/>
          <w:szCs w:val="26"/>
          <w:u w:val="single"/>
        </w:rPr>
        <w:t>1180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F470DE" w:rsidRDefault="00F470DE" w:rsidP="00F470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E0AFA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 w:rsidRPr="00DE0AFA">
        <w:rPr>
          <w:b/>
          <w:bCs/>
          <w:sz w:val="26"/>
          <w:szCs w:val="26"/>
        </w:rPr>
        <w:t>город Шахунья Нижегородской области от 01</w:t>
      </w:r>
      <w:r>
        <w:rPr>
          <w:b/>
          <w:bCs/>
          <w:sz w:val="26"/>
          <w:szCs w:val="26"/>
        </w:rPr>
        <w:t xml:space="preserve"> ноября </w:t>
      </w:r>
      <w:r w:rsidRPr="00DE0AFA">
        <w:rPr>
          <w:b/>
          <w:bCs/>
          <w:sz w:val="26"/>
          <w:szCs w:val="26"/>
        </w:rPr>
        <w:t>2013 года</w:t>
      </w:r>
      <w:r>
        <w:rPr>
          <w:b/>
          <w:bCs/>
          <w:sz w:val="26"/>
          <w:szCs w:val="26"/>
        </w:rPr>
        <w:t xml:space="preserve"> № 958 «О минимальных размерах </w:t>
      </w:r>
      <w:r w:rsidRPr="00DE0AFA">
        <w:rPr>
          <w:b/>
          <w:bCs/>
          <w:sz w:val="26"/>
          <w:szCs w:val="26"/>
        </w:rPr>
        <w:t>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</w:t>
      </w:r>
      <w:r>
        <w:rPr>
          <w:b/>
          <w:bCs/>
          <w:sz w:val="26"/>
          <w:szCs w:val="26"/>
        </w:rPr>
        <w:t xml:space="preserve"> ставок </w:t>
      </w:r>
      <w:r w:rsidRPr="00DE0AFA">
        <w:rPr>
          <w:b/>
          <w:bCs/>
          <w:sz w:val="26"/>
          <w:szCs w:val="26"/>
        </w:rPr>
        <w:t>заработной платы по про</w:t>
      </w:r>
      <w:r>
        <w:rPr>
          <w:b/>
          <w:bCs/>
          <w:sz w:val="26"/>
          <w:szCs w:val="26"/>
        </w:rPr>
        <w:t xml:space="preserve">фессиональным квалификационным </w:t>
      </w:r>
      <w:r w:rsidRPr="00DE0AFA">
        <w:rPr>
          <w:b/>
          <w:bCs/>
          <w:sz w:val="26"/>
          <w:szCs w:val="26"/>
        </w:rPr>
        <w:t>группам общеотраслевых профессий р</w:t>
      </w:r>
      <w:r>
        <w:rPr>
          <w:b/>
          <w:bCs/>
          <w:sz w:val="26"/>
          <w:szCs w:val="26"/>
        </w:rPr>
        <w:t>абочих муниципальных учреждений</w:t>
      </w:r>
      <w:r w:rsidRPr="00DE0AFA">
        <w:rPr>
          <w:b/>
          <w:bCs/>
          <w:sz w:val="26"/>
          <w:szCs w:val="26"/>
        </w:rPr>
        <w:t xml:space="preserve"> </w:t>
      </w:r>
    </w:p>
    <w:p w:rsidR="00F470DE" w:rsidRPr="00DE0AFA" w:rsidRDefault="00F470DE" w:rsidP="00F470D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E0AFA">
        <w:rPr>
          <w:b/>
          <w:bCs/>
          <w:sz w:val="26"/>
          <w:szCs w:val="26"/>
        </w:rPr>
        <w:t>городского округа город Шахунья»</w:t>
      </w:r>
    </w:p>
    <w:p w:rsidR="00F470DE" w:rsidRPr="00D20DA4" w:rsidRDefault="00F470DE" w:rsidP="00F470DE">
      <w:pPr>
        <w:widowControl w:val="0"/>
        <w:autoSpaceDE w:val="0"/>
        <w:autoSpaceDN w:val="0"/>
        <w:adjustRightInd w:val="0"/>
        <w:rPr>
          <w:bCs/>
        </w:rPr>
      </w:pPr>
    </w:p>
    <w:p w:rsidR="00F470DE" w:rsidRPr="0027670A" w:rsidRDefault="00F470DE" w:rsidP="00F470DE">
      <w:pPr>
        <w:widowControl w:val="0"/>
        <w:autoSpaceDE w:val="0"/>
        <w:autoSpaceDN w:val="0"/>
        <w:adjustRightInd w:val="0"/>
        <w:jc w:val="both"/>
      </w:pPr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В целях реализации </w:t>
      </w:r>
      <w:hyperlink r:id="rId10" w:history="1">
        <w:r>
          <w:rPr>
            <w:sz w:val="26"/>
            <w:szCs w:val="26"/>
          </w:rPr>
          <w:t>постановления</w:t>
        </w:r>
      </w:hyperlink>
      <w:r w:rsidRPr="00DE0AFA">
        <w:rPr>
          <w:sz w:val="26"/>
          <w:szCs w:val="26"/>
        </w:rPr>
        <w:t xml:space="preserve"> Правительства Нижегородской области от </w:t>
      </w:r>
      <w:r>
        <w:rPr>
          <w:sz w:val="26"/>
          <w:szCs w:val="26"/>
        </w:rPr>
        <w:t>25 октября 2021</w:t>
      </w:r>
      <w:r w:rsidRPr="00DE0AFA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Pr="00DE0AFA">
        <w:rPr>
          <w:sz w:val="26"/>
          <w:szCs w:val="26"/>
        </w:rPr>
        <w:t xml:space="preserve"> </w:t>
      </w:r>
      <w:r>
        <w:rPr>
          <w:sz w:val="26"/>
          <w:szCs w:val="26"/>
        </w:rPr>
        <w:t>932 «О внесении изменений в постановление Правительства Нижегородской области от 23 сентября 2008 года № 403»,</w:t>
      </w:r>
      <w:r w:rsidRPr="00DE0AFA">
        <w:rPr>
          <w:sz w:val="26"/>
          <w:szCs w:val="26"/>
        </w:rPr>
        <w:t xml:space="preserve"> администрация 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DE0AFA">
        <w:rPr>
          <w:sz w:val="26"/>
          <w:szCs w:val="26"/>
        </w:rPr>
        <w:t xml:space="preserve"> </w:t>
      </w:r>
      <w:r w:rsidR="007C472A">
        <w:rPr>
          <w:sz w:val="26"/>
          <w:szCs w:val="26"/>
        </w:rPr>
        <w:t xml:space="preserve"> </w:t>
      </w:r>
      <w:proofErr w:type="gramStart"/>
      <w:r w:rsidRPr="00DE0AFA">
        <w:rPr>
          <w:b/>
          <w:sz w:val="26"/>
          <w:szCs w:val="26"/>
        </w:rPr>
        <w:t>п</w:t>
      </w:r>
      <w:proofErr w:type="gramEnd"/>
      <w:r w:rsidRPr="00DE0AFA">
        <w:rPr>
          <w:b/>
          <w:sz w:val="26"/>
          <w:szCs w:val="26"/>
        </w:rPr>
        <w:t xml:space="preserve"> о с т а н о в л я е т</w:t>
      </w:r>
      <w:r w:rsidR="00B450CB">
        <w:rPr>
          <w:b/>
          <w:sz w:val="26"/>
          <w:szCs w:val="26"/>
        </w:rPr>
        <w:t xml:space="preserve"> </w:t>
      </w:r>
      <w:r w:rsidRPr="00DE0AFA">
        <w:rPr>
          <w:b/>
          <w:sz w:val="26"/>
          <w:szCs w:val="26"/>
        </w:rPr>
        <w:t>:</w:t>
      </w:r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</w:t>
      </w:r>
      <w:r w:rsidRPr="00DE0AFA">
        <w:rPr>
          <w:sz w:val="26"/>
          <w:szCs w:val="26"/>
        </w:rPr>
        <w:t xml:space="preserve"> </w:t>
      </w:r>
      <w:hyperlink r:id="rId11" w:history="1">
        <w:r w:rsidRPr="00DE0AFA">
          <w:rPr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</w:t>
      </w:r>
      <w:r w:rsidRPr="00DE0AFA">
        <w:rPr>
          <w:sz w:val="26"/>
          <w:szCs w:val="26"/>
        </w:rPr>
        <w:t>администрации городского округа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DE0AFA">
        <w:rPr>
          <w:sz w:val="26"/>
          <w:szCs w:val="26"/>
        </w:rPr>
        <w:t>1</w:t>
      </w:r>
      <w:r>
        <w:rPr>
          <w:sz w:val="26"/>
          <w:szCs w:val="26"/>
        </w:rPr>
        <w:t xml:space="preserve"> ноября </w:t>
      </w:r>
      <w:r w:rsidRPr="00DE0AFA">
        <w:rPr>
          <w:sz w:val="26"/>
          <w:szCs w:val="26"/>
        </w:rPr>
        <w:t xml:space="preserve">2013 года № 958 </w:t>
      </w:r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городского округа город Шахунья</w:t>
      </w:r>
      <w:r>
        <w:rPr>
          <w:sz w:val="26"/>
          <w:szCs w:val="26"/>
        </w:rPr>
        <w:t>» (с изм. от 22.09.2014 № 962, от 29.01.2018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134, от 08.10.2019 № 1111, от 10.11.2020 № 1061, от 11.11.2021 № 1287)</w:t>
      </w:r>
      <w:r w:rsidRPr="00DE0AFA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прилагаемые изменения.</w:t>
      </w:r>
      <w:proofErr w:type="gramEnd"/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2. Настоящее постановление вступает в силу с </w:t>
      </w:r>
      <w:r>
        <w:rPr>
          <w:sz w:val="26"/>
          <w:szCs w:val="26"/>
        </w:rPr>
        <w:t>момента подписания и распространяет свое действие на правоотношения, возникшие с 1 октября 2022 года</w:t>
      </w:r>
      <w:r w:rsidRPr="00DE0AFA">
        <w:rPr>
          <w:sz w:val="26"/>
          <w:szCs w:val="26"/>
        </w:rPr>
        <w:t>.</w:t>
      </w:r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3. </w:t>
      </w:r>
      <w:r w:rsidRPr="00DE0AFA">
        <w:rPr>
          <w:bCs/>
          <w:sz w:val="26"/>
          <w:szCs w:val="26"/>
        </w:rPr>
        <w:t xml:space="preserve">Общему отделу администрации городского округа город Шахунья </w:t>
      </w:r>
      <w:r>
        <w:rPr>
          <w:bCs/>
          <w:sz w:val="26"/>
          <w:szCs w:val="26"/>
        </w:rPr>
        <w:lastRenderedPageBreak/>
        <w:t>Нижегородской области (</w:t>
      </w:r>
      <w:proofErr w:type="spellStart"/>
      <w:r>
        <w:rPr>
          <w:bCs/>
          <w:sz w:val="26"/>
          <w:szCs w:val="26"/>
        </w:rPr>
        <w:t>А.А.</w:t>
      </w:r>
      <w:r w:rsidRPr="00DE0AFA">
        <w:rPr>
          <w:bCs/>
          <w:sz w:val="26"/>
          <w:szCs w:val="26"/>
        </w:rPr>
        <w:t>Шляков</w:t>
      </w:r>
      <w:proofErr w:type="spellEnd"/>
      <w:r w:rsidRPr="00DE0AFA">
        <w:rPr>
          <w:bCs/>
          <w:sz w:val="26"/>
          <w:szCs w:val="26"/>
        </w:rPr>
        <w:t xml:space="preserve">) обеспечить </w:t>
      </w:r>
      <w:r>
        <w:rPr>
          <w:bCs/>
          <w:sz w:val="26"/>
          <w:szCs w:val="26"/>
        </w:rPr>
        <w:t>размещение</w:t>
      </w:r>
      <w:r w:rsidRPr="00DE0AFA">
        <w:rPr>
          <w:bCs/>
          <w:sz w:val="26"/>
          <w:szCs w:val="26"/>
        </w:rPr>
        <w:t xml:space="preserve"> настоящего постановления </w:t>
      </w:r>
      <w:r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 w:rsidR="00B22F01">
        <w:rPr>
          <w:bCs/>
          <w:sz w:val="26"/>
          <w:szCs w:val="26"/>
        </w:rPr>
        <w:t>.</w:t>
      </w:r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DE0AFA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DE0AFA">
        <w:rPr>
          <w:bCs/>
          <w:sz w:val="26"/>
          <w:szCs w:val="26"/>
        </w:rPr>
        <w:t>Конт</w:t>
      </w:r>
      <w:r>
        <w:rPr>
          <w:bCs/>
          <w:sz w:val="26"/>
          <w:szCs w:val="26"/>
        </w:rPr>
        <w:t>роль за</w:t>
      </w:r>
      <w:proofErr w:type="gramEnd"/>
      <w:r>
        <w:rPr>
          <w:bCs/>
          <w:sz w:val="26"/>
          <w:szCs w:val="26"/>
        </w:rPr>
        <w:t xml:space="preserve"> исполнением настоящего </w:t>
      </w:r>
      <w:r w:rsidRPr="00DE0AFA">
        <w:rPr>
          <w:bCs/>
          <w:sz w:val="26"/>
          <w:szCs w:val="26"/>
        </w:rPr>
        <w:t>постановления оставляю за собой.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470DE" w:rsidRDefault="00F470DE" w:rsidP="004D2212">
      <w:pPr>
        <w:jc w:val="both"/>
        <w:rPr>
          <w:sz w:val="22"/>
          <w:szCs w:val="22"/>
        </w:rPr>
      </w:pPr>
    </w:p>
    <w:p w:rsidR="00F470DE" w:rsidRDefault="00F470DE" w:rsidP="00F470DE">
      <w:pPr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br w:type="page"/>
      </w:r>
    </w:p>
    <w:p w:rsidR="00F470DE" w:rsidRPr="00C80327" w:rsidRDefault="00F470DE" w:rsidP="00F470DE">
      <w:pPr>
        <w:pStyle w:val="af"/>
        <w:spacing w:before="0" w:beforeAutospacing="0" w:after="0" w:afterAutospacing="0"/>
        <w:ind w:left="4859"/>
        <w:jc w:val="center"/>
      </w:pPr>
      <w:r>
        <w:lastRenderedPageBreak/>
        <w:t xml:space="preserve">Приложение </w:t>
      </w:r>
      <w:r>
        <w:br/>
        <w:t>к постановлению администрации</w:t>
      </w:r>
    </w:p>
    <w:p w:rsidR="00F470DE" w:rsidRPr="00C80327" w:rsidRDefault="00F470DE" w:rsidP="00F470DE">
      <w:pPr>
        <w:pStyle w:val="af"/>
        <w:spacing w:before="0" w:beforeAutospacing="0" w:after="0" w:afterAutospacing="0"/>
        <w:ind w:left="4859"/>
        <w:jc w:val="center"/>
      </w:pPr>
      <w:r>
        <w:t>городского округа город Шахунья</w:t>
      </w:r>
    </w:p>
    <w:p w:rsidR="00F470DE" w:rsidRPr="00C80327" w:rsidRDefault="00F470DE" w:rsidP="00F470DE">
      <w:pPr>
        <w:pStyle w:val="af"/>
        <w:spacing w:before="0" w:beforeAutospacing="0" w:after="0" w:afterAutospacing="0"/>
        <w:ind w:left="4859"/>
        <w:jc w:val="center"/>
      </w:pPr>
      <w:r w:rsidRPr="00C80327">
        <w:t>от</w:t>
      </w:r>
      <w:r>
        <w:t xml:space="preserve"> 21.10.2022 г.</w:t>
      </w:r>
      <w:r w:rsidRPr="00C80327">
        <w:t xml:space="preserve"> № </w:t>
      </w:r>
      <w:r>
        <w:t>1180</w:t>
      </w:r>
    </w:p>
    <w:p w:rsidR="00F470DE" w:rsidRDefault="00F470DE" w:rsidP="00F470D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F470DE" w:rsidRDefault="00F470DE" w:rsidP="00F470D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F470DE" w:rsidRDefault="00F470DE" w:rsidP="00F470D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1.1. В </w:t>
      </w:r>
      <w:hyperlink r:id="rId12" w:history="1">
        <w:r w:rsidRPr="00DE0AFA">
          <w:rPr>
            <w:sz w:val="26"/>
            <w:szCs w:val="26"/>
          </w:rPr>
          <w:t xml:space="preserve">приложении </w:t>
        </w:r>
      </w:hyperlink>
      <w:r w:rsidRPr="00DE0AFA">
        <w:rPr>
          <w:sz w:val="26"/>
          <w:szCs w:val="26"/>
        </w:rPr>
        <w:t>«Минимальные размеры окладов (минимальные размеры должностных окладов</w:t>
      </w:r>
      <w:r>
        <w:rPr>
          <w:sz w:val="26"/>
          <w:szCs w:val="26"/>
        </w:rPr>
        <w:t>)</w:t>
      </w:r>
      <w:r w:rsidRPr="00DE0AFA">
        <w:rPr>
          <w:sz w:val="26"/>
          <w:szCs w:val="26"/>
        </w:rPr>
        <w:t xml:space="preserve"> по профессиональным квалификационным группам общеотраслевых должностей руководите</w:t>
      </w:r>
      <w:r>
        <w:rPr>
          <w:sz w:val="26"/>
          <w:szCs w:val="26"/>
        </w:rPr>
        <w:t xml:space="preserve">лей, специалистов и служащих» </w:t>
      </w:r>
      <w:r w:rsidRPr="00DE0AFA">
        <w:rPr>
          <w:sz w:val="26"/>
          <w:szCs w:val="26"/>
        </w:rPr>
        <w:t>таблицу изложить в следующей редакции:</w:t>
      </w:r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118"/>
      </w:tblGrid>
      <w:tr w:rsidR="00F470DE" w:rsidRPr="00DE0AFA" w:rsidTr="00FE1AB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0DE" w:rsidRPr="00DE0AFA" w:rsidRDefault="00F470DE" w:rsidP="00FE1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0DE" w:rsidRPr="00DE0AFA" w:rsidRDefault="00F470DE" w:rsidP="00FE1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Размер минимального оклада (минимального размера должностного оклада)</w:t>
            </w:r>
          </w:p>
        </w:tc>
      </w:tr>
      <w:tr w:rsidR="00F470DE" w:rsidRPr="00DE0AFA" w:rsidTr="00FE1AB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0DE" w:rsidRPr="00DE0AFA" w:rsidRDefault="00F470DE" w:rsidP="00FE1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первого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0DE" w:rsidRPr="00DE0AFA" w:rsidRDefault="00F470DE" w:rsidP="00FE1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5 977</w:t>
            </w:r>
            <w:r w:rsidRPr="00DE0AFA">
              <w:rPr>
                <w:sz w:val="26"/>
                <w:szCs w:val="26"/>
              </w:rPr>
              <w:t xml:space="preserve"> руб.</w:t>
            </w:r>
          </w:p>
        </w:tc>
      </w:tr>
      <w:tr w:rsidR="00F470DE" w:rsidRPr="00DE0AFA" w:rsidTr="00FE1AB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0DE" w:rsidRPr="00DE0AFA" w:rsidRDefault="00F470DE" w:rsidP="00FE1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второго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0DE" w:rsidRPr="00DE0AFA" w:rsidRDefault="00F470DE" w:rsidP="00FE1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6 497</w:t>
            </w:r>
            <w:r w:rsidRPr="00DE0AFA">
              <w:rPr>
                <w:sz w:val="26"/>
                <w:szCs w:val="26"/>
              </w:rPr>
              <w:t xml:space="preserve"> руб.</w:t>
            </w:r>
          </w:p>
        </w:tc>
      </w:tr>
      <w:tr w:rsidR="00F470DE" w:rsidRPr="00DE0AFA" w:rsidTr="00FE1AB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0DE" w:rsidRPr="00DE0AFA" w:rsidRDefault="00F470DE" w:rsidP="00FE1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третьего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0DE" w:rsidRPr="00DE0AFA" w:rsidRDefault="00F470DE" w:rsidP="00FE1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7 796</w:t>
            </w:r>
            <w:r w:rsidRPr="00DE0AFA">
              <w:rPr>
                <w:sz w:val="26"/>
                <w:szCs w:val="26"/>
              </w:rPr>
              <w:t xml:space="preserve"> руб.</w:t>
            </w:r>
          </w:p>
        </w:tc>
      </w:tr>
      <w:tr w:rsidR="00F470DE" w:rsidRPr="00DE0AFA" w:rsidTr="00FE1AB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0DE" w:rsidRPr="00DE0AFA" w:rsidRDefault="00F470DE" w:rsidP="00FE1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E0AFA">
              <w:rPr>
                <w:sz w:val="26"/>
                <w:szCs w:val="26"/>
              </w:rPr>
              <w:t>Общеотраслевые должности служащих четвертого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0DE" w:rsidRPr="00DE0AFA" w:rsidRDefault="00F470DE" w:rsidP="00FE1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15 532 руб.</w:t>
            </w:r>
          </w:p>
        </w:tc>
      </w:tr>
    </w:tbl>
    <w:p w:rsidR="00F470DE" w:rsidRPr="00DE0AFA" w:rsidRDefault="00F470DE" w:rsidP="00F470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 xml:space="preserve">1.2. В </w:t>
      </w:r>
      <w:hyperlink r:id="rId13" w:history="1">
        <w:r w:rsidRPr="00DE0AFA">
          <w:rPr>
            <w:sz w:val="26"/>
            <w:szCs w:val="26"/>
          </w:rPr>
          <w:t>приложении</w:t>
        </w:r>
      </w:hyperlink>
      <w:r w:rsidRPr="00DE0AFA">
        <w:rPr>
          <w:sz w:val="26"/>
          <w:szCs w:val="26"/>
        </w:rPr>
        <w:t xml:space="preserve"> «Минимальные размеры ставок заработной платы по профессиональным квалификационным группам общеотраслевых профессий рабочих»:</w:t>
      </w:r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>1.2.1. Второй абзац изложить в следующей редакции:</w:t>
      </w:r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 xml:space="preserve">Размер минимальной ставки заработной платы </w:t>
      </w:r>
      <w:r>
        <w:rPr>
          <w:sz w:val="26"/>
          <w:szCs w:val="26"/>
        </w:rPr>
        <w:t>–</w:t>
      </w:r>
      <w:r w:rsidRPr="00DE0AFA">
        <w:rPr>
          <w:sz w:val="26"/>
          <w:szCs w:val="26"/>
        </w:rPr>
        <w:t xml:space="preserve"> </w:t>
      </w:r>
      <w:r>
        <w:rPr>
          <w:sz w:val="26"/>
          <w:szCs w:val="26"/>
        </w:rPr>
        <w:t>4 784</w:t>
      </w:r>
      <w:r w:rsidRPr="00DE0AFA">
        <w:rPr>
          <w:sz w:val="26"/>
          <w:szCs w:val="26"/>
        </w:rPr>
        <w:t xml:space="preserve"> рублей</w:t>
      </w:r>
      <w:proofErr w:type="gramStart"/>
      <w:r w:rsidRPr="00DE0AF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DE0AFA">
        <w:rPr>
          <w:sz w:val="26"/>
          <w:szCs w:val="26"/>
        </w:rPr>
        <w:t>.</w:t>
      </w:r>
      <w:proofErr w:type="gramEnd"/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E0AFA">
        <w:rPr>
          <w:sz w:val="26"/>
          <w:szCs w:val="26"/>
        </w:rPr>
        <w:t>1.2.2. Абзац пятый изложить в следующей редакции:</w:t>
      </w:r>
    </w:p>
    <w:p w:rsidR="00F470DE" w:rsidRPr="00DE0AFA" w:rsidRDefault="00F470DE" w:rsidP="00F470D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0AFA">
        <w:rPr>
          <w:sz w:val="26"/>
          <w:szCs w:val="26"/>
        </w:rPr>
        <w:t xml:space="preserve">Размер минимальной ставки заработной платы </w:t>
      </w:r>
      <w:r>
        <w:rPr>
          <w:sz w:val="26"/>
          <w:szCs w:val="26"/>
        </w:rPr>
        <w:t>–</w:t>
      </w:r>
      <w:r w:rsidRPr="00DE0AFA">
        <w:rPr>
          <w:sz w:val="26"/>
          <w:szCs w:val="26"/>
        </w:rPr>
        <w:t xml:space="preserve"> </w:t>
      </w:r>
      <w:r>
        <w:rPr>
          <w:sz w:val="26"/>
          <w:szCs w:val="26"/>
        </w:rPr>
        <w:t>5 426</w:t>
      </w:r>
      <w:r w:rsidRPr="00DE0AFA">
        <w:rPr>
          <w:sz w:val="26"/>
          <w:szCs w:val="26"/>
        </w:rPr>
        <w:t xml:space="preserve"> рублей</w:t>
      </w:r>
      <w:proofErr w:type="gramStart"/>
      <w:r w:rsidRPr="00DE0AF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DE0AFA">
        <w:rPr>
          <w:sz w:val="26"/>
          <w:szCs w:val="26"/>
        </w:rPr>
        <w:t>.</w:t>
      </w:r>
      <w:proofErr w:type="gramEnd"/>
    </w:p>
    <w:p w:rsidR="00F470DE" w:rsidRDefault="00F470DE" w:rsidP="00F470DE">
      <w:pPr>
        <w:pStyle w:val="aff"/>
        <w:jc w:val="both"/>
        <w:rPr>
          <w:sz w:val="26"/>
          <w:szCs w:val="26"/>
        </w:rPr>
      </w:pPr>
    </w:p>
    <w:p w:rsidR="00F470DE" w:rsidRDefault="00F470DE" w:rsidP="00F470DE">
      <w:pPr>
        <w:pStyle w:val="aff"/>
        <w:jc w:val="both"/>
        <w:rPr>
          <w:sz w:val="26"/>
          <w:szCs w:val="26"/>
        </w:rPr>
      </w:pPr>
    </w:p>
    <w:p w:rsidR="00F470DE" w:rsidRDefault="00F470DE" w:rsidP="00F470DE">
      <w:pPr>
        <w:pStyle w:val="aff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A45C8B" w:rsidRPr="00F470DE" w:rsidRDefault="00A45C8B" w:rsidP="00A45C8B">
      <w:pPr>
        <w:jc w:val="both"/>
        <w:rPr>
          <w:rFonts w:eastAsia="Calibri"/>
          <w:sz w:val="22"/>
          <w:szCs w:val="22"/>
        </w:rPr>
      </w:pPr>
    </w:p>
    <w:sectPr w:rsidR="00A45C8B" w:rsidRPr="00F470DE" w:rsidSect="00114D51">
      <w:footerReference w:type="even" r:id="rId14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33" w:rsidRDefault="00A65433">
      <w:r>
        <w:separator/>
      </w:r>
    </w:p>
  </w:endnote>
  <w:endnote w:type="continuationSeparator" w:id="0">
    <w:p w:rsidR="00A65433" w:rsidRDefault="00A6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33" w:rsidRDefault="00A65433">
      <w:r>
        <w:separator/>
      </w:r>
    </w:p>
  </w:footnote>
  <w:footnote w:type="continuationSeparator" w:id="0">
    <w:p w:rsidR="00A65433" w:rsidRDefault="00A6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72A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2B10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5433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2F01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0CB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470DE"/>
    <w:rsid w:val="00F50BF8"/>
    <w:rsid w:val="00F52D75"/>
    <w:rsid w:val="00F52F6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Стиль"/>
    <w:rsid w:val="00F470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BE8F6CBB6E5BD6146078BE4CA0C05124B4FC2874C4C06F75D13F106633B1D435AF37DB9F7A3E217B5D86FCPAe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BE8F6CBB6E5BD6146078BE4CA0C05124B4FC2874C4C06F75D13F106633B1D435AF37DB9F7A3E217B5D86FFPAe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BE8F6CBB6E5BD6146078BE4CA0C05124B4FC2874C4C06F75D13F106633B1D435PAeF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BE8F6CBB6E5BD6146078BE4CA0C85124B4FC2872C2C66B76DA621A6E6ABDD6P3e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79BD-1DA6-49C6-A62E-E8B86CBC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2022-10-27T06:05:00Z</cp:lastPrinted>
  <dcterms:created xsi:type="dcterms:W3CDTF">2022-10-27T06:05:00Z</dcterms:created>
  <dcterms:modified xsi:type="dcterms:W3CDTF">2022-10-27T06:05:00Z</dcterms:modified>
</cp:coreProperties>
</file>