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53D9E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53D9E">
        <w:rPr>
          <w:sz w:val="26"/>
          <w:szCs w:val="26"/>
          <w:u w:val="single"/>
        </w:rPr>
        <w:t>975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253D9E" w:rsidRDefault="00253D9E" w:rsidP="00253D9E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253D9E" w:rsidRDefault="00253D9E" w:rsidP="00253D9E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8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Мира</w:t>
      </w:r>
      <w:r w:rsidRPr="00353201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с</w:t>
      </w:r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Верховское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253D9E" w:rsidRPr="009469AB" w:rsidRDefault="00253D9E" w:rsidP="00253D9E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253D9E" w:rsidRDefault="00253D9E" w:rsidP="00253D9E">
      <w:pPr>
        <w:jc w:val="center"/>
        <w:rPr>
          <w:b/>
          <w:sz w:val="26"/>
          <w:szCs w:val="26"/>
        </w:rPr>
      </w:pPr>
    </w:p>
    <w:p w:rsidR="00253D9E" w:rsidRDefault="00253D9E" w:rsidP="00253D9E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253D9E" w:rsidRPr="00253D9E" w:rsidRDefault="00253D9E" w:rsidP="00253D9E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53D9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53D9E">
        <w:rPr>
          <w:b/>
          <w:sz w:val="26"/>
          <w:szCs w:val="26"/>
        </w:rPr>
        <w:t>:</w:t>
      </w:r>
    </w:p>
    <w:p w:rsidR="00253D9E" w:rsidRPr="00253D9E" w:rsidRDefault="00253D9E" w:rsidP="00253D9E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253D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253D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8 по ул. Мира в с. </w:t>
      </w:r>
      <w:proofErr w:type="spellStart"/>
      <w:r w:rsidRPr="00253D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Верховское</w:t>
      </w:r>
      <w:proofErr w:type="spellEnd"/>
      <w:r w:rsidRPr="00253D9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253D9E" w:rsidRDefault="00253D9E" w:rsidP="00253D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1C4339">
        <w:rPr>
          <w:sz w:val="26"/>
          <w:szCs w:val="26"/>
        </w:rPr>
        <w:t xml:space="preserve">дома № 8 по ул. </w:t>
      </w:r>
      <w:r>
        <w:rPr>
          <w:sz w:val="26"/>
          <w:szCs w:val="26"/>
        </w:rPr>
        <w:t>Мира</w:t>
      </w:r>
      <w:r w:rsidRPr="001C4339">
        <w:rPr>
          <w:sz w:val="26"/>
          <w:szCs w:val="26"/>
        </w:rPr>
        <w:t xml:space="preserve"> в </w:t>
      </w:r>
      <w:r>
        <w:rPr>
          <w:sz w:val="26"/>
          <w:szCs w:val="26"/>
        </w:rPr>
        <w:t>с</w:t>
      </w:r>
      <w:r w:rsidRPr="001C4339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Верховское</w:t>
      </w:r>
      <w:proofErr w:type="spellEnd"/>
      <w:r w:rsidRPr="001C4339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  <w:proofErr w:type="gramEnd"/>
    </w:p>
    <w:p w:rsidR="00253D9E" w:rsidRDefault="00253D9E" w:rsidP="00253D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 xml:space="preserve">Настоящее постановление вступает в силу с момента его официального </w:t>
      </w:r>
      <w:r>
        <w:rPr>
          <w:sz w:val="26"/>
        </w:rPr>
        <w:lastRenderedPageBreak/>
        <w:t>опубликования</w:t>
      </w:r>
      <w:r>
        <w:rPr>
          <w:sz w:val="26"/>
          <w:szCs w:val="26"/>
        </w:rPr>
        <w:t>.</w:t>
      </w:r>
    </w:p>
    <w:p w:rsidR="00253D9E" w:rsidRDefault="00253D9E" w:rsidP="00253D9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253D9E" w:rsidRDefault="00253D9E" w:rsidP="00253D9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</w:t>
      </w:r>
      <w:r w:rsidRPr="009954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253D9E" w:rsidRDefault="00253D9E" w:rsidP="004D2212">
      <w:pPr>
        <w:jc w:val="both"/>
        <w:rPr>
          <w:sz w:val="26"/>
          <w:szCs w:val="26"/>
        </w:rPr>
      </w:pPr>
    </w:p>
    <w:p w:rsidR="00253D9E" w:rsidRDefault="00253D9E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253D9E" w:rsidRDefault="00253D9E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8" w:rsidRDefault="00967A78">
      <w:r>
        <w:separator/>
      </w:r>
    </w:p>
  </w:endnote>
  <w:endnote w:type="continuationSeparator" w:id="0">
    <w:p w:rsidR="00967A78" w:rsidRDefault="0096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8" w:rsidRDefault="00967A78">
      <w:r>
        <w:separator/>
      </w:r>
    </w:p>
  </w:footnote>
  <w:footnote w:type="continuationSeparator" w:id="0">
    <w:p w:rsidR="00967A78" w:rsidRDefault="00967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D9E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A78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4C6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3827-726E-4C01-8165-2AA37927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2022-08-30T06:24:00Z</cp:lastPrinted>
  <dcterms:created xsi:type="dcterms:W3CDTF">2022-08-30T06:25:00Z</dcterms:created>
  <dcterms:modified xsi:type="dcterms:W3CDTF">2022-08-30T06:25:00Z</dcterms:modified>
</cp:coreProperties>
</file>