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C4768">
        <w:rPr>
          <w:sz w:val="26"/>
          <w:szCs w:val="26"/>
          <w:u w:val="single"/>
        </w:rPr>
        <w:t>13</w:t>
      </w:r>
      <w:r w:rsidRPr="00D04D44">
        <w:rPr>
          <w:sz w:val="26"/>
          <w:szCs w:val="26"/>
          <w:u w:val="single"/>
        </w:rPr>
        <w:t xml:space="preserve"> </w:t>
      </w:r>
      <w:r w:rsidR="002A6969">
        <w:rPr>
          <w:sz w:val="26"/>
          <w:szCs w:val="26"/>
          <w:u w:val="single"/>
        </w:rPr>
        <w:t>июл</w:t>
      </w:r>
      <w:r>
        <w:rPr>
          <w:sz w:val="26"/>
          <w:szCs w:val="26"/>
          <w:u w:val="single"/>
        </w:rPr>
        <w:t>я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7C4768">
        <w:rPr>
          <w:sz w:val="26"/>
          <w:szCs w:val="26"/>
          <w:u w:val="single"/>
        </w:rPr>
        <w:t>775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F346A" w:rsidRDefault="001F346A" w:rsidP="001F346A">
      <w:pPr>
        <w:jc w:val="both"/>
        <w:rPr>
          <w:sz w:val="26"/>
          <w:szCs w:val="26"/>
        </w:rPr>
      </w:pPr>
    </w:p>
    <w:p w:rsidR="007C4768" w:rsidRPr="007C4768" w:rsidRDefault="007C4768" w:rsidP="007C4768">
      <w:pPr>
        <w:tabs>
          <w:tab w:val="left" w:pos="10080"/>
        </w:tabs>
        <w:autoSpaceDE w:val="0"/>
        <w:autoSpaceDN w:val="0"/>
        <w:adjustRightInd w:val="0"/>
        <w:ind w:right="-143"/>
        <w:jc w:val="center"/>
        <w:rPr>
          <w:b/>
          <w:bCs/>
          <w:sz w:val="26"/>
          <w:szCs w:val="26"/>
        </w:rPr>
      </w:pPr>
      <w:r w:rsidRPr="007C4768">
        <w:rPr>
          <w:b/>
          <w:bCs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29.12.2021 № 1551 «Об утверждении Положения об организации транспортного обслуживания населения по муниципальным маршрутам регулярных перевозок автомобильным транспортом на территории городского округа город Шахунья Нижегородской области»</w:t>
      </w:r>
    </w:p>
    <w:p w:rsidR="007C4768" w:rsidRPr="007C4768" w:rsidRDefault="007C4768" w:rsidP="007C4768">
      <w:pPr>
        <w:tabs>
          <w:tab w:val="left" w:pos="10080"/>
        </w:tabs>
        <w:autoSpaceDE w:val="0"/>
        <w:autoSpaceDN w:val="0"/>
        <w:adjustRightInd w:val="0"/>
        <w:ind w:right="-143"/>
        <w:jc w:val="center"/>
        <w:rPr>
          <w:b/>
          <w:bCs/>
          <w:sz w:val="26"/>
          <w:szCs w:val="26"/>
        </w:rPr>
      </w:pPr>
    </w:p>
    <w:p w:rsidR="007C4768" w:rsidRPr="007C4768" w:rsidRDefault="007C4768" w:rsidP="007C4768">
      <w:pPr>
        <w:tabs>
          <w:tab w:val="left" w:pos="10080"/>
        </w:tabs>
        <w:autoSpaceDE w:val="0"/>
        <w:autoSpaceDN w:val="0"/>
        <w:adjustRightInd w:val="0"/>
        <w:ind w:right="-143"/>
        <w:jc w:val="center"/>
        <w:rPr>
          <w:b/>
          <w:bCs/>
          <w:sz w:val="26"/>
          <w:szCs w:val="26"/>
        </w:rPr>
      </w:pPr>
    </w:p>
    <w:p w:rsidR="007C4768" w:rsidRPr="007C4768" w:rsidRDefault="007C4768" w:rsidP="007C4768">
      <w:pPr>
        <w:suppressAutoHyphens/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7C4768">
        <w:rPr>
          <w:rFonts w:eastAsia="SimSun"/>
          <w:kern w:val="2"/>
          <w:sz w:val="26"/>
          <w:szCs w:val="26"/>
          <w:lang w:eastAsia="hi-IN" w:bidi="hi-IN"/>
        </w:rPr>
        <w:t xml:space="preserve">Администрация городского округа город Шахунья Нижегородской области </w:t>
      </w:r>
      <w:r>
        <w:rPr>
          <w:rFonts w:eastAsia="SimSun"/>
          <w:kern w:val="2"/>
          <w:sz w:val="26"/>
          <w:szCs w:val="26"/>
          <w:lang w:eastAsia="hi-IN" w:bidi="hi-IN"/>
        </w:rPr>
        <w:t xml:space="preserve">     </w:t>
      </w:r>
      <w:r w:rsidRPr="007C4768">
        <w:rPr>
          <w:rFonts w:eastAsia="SimSun"/>
          <w:kern w:val="2"/>
          <w:sz w:val="26"/>
          <w:szCs w:val="26"/>
          <w:lang w:eastAsia="hi-IN" w:bidi="hi-IN"/>
        </w:rPr>
        <w:t xml:space="preserve">      </w:t>
      </w:r>
      <w:proofErr w:type="gramStart"/>
      <w:r w:rsidRPr="007C4768">
        <w:rPr>
          <w:rFonts w:eastAsia="SimSun"/>
          <w:b/>
          <w:kern w:val="2"/>
          <w:sz w:val="26"/>
          <w:szCs w:val="26"/>
          <w:lang w:eastAsia="hi-IN" w:bidi="hi-IN"/>
        </w:rPr>
        <w:t>п</w:t>
      </w:r>
      <w:proofErr w:type="gramEnd"/>
      <w:r w:rsidRPr="007C4768">
        <w:rPr>
          <w:rFonts w:eastAsia="SimSun"/>
          <w:b/>
          <w:kern w:val="2"/>
          <w:sz w:val="26"/>
          <w:szCs w:val="26"/>
          <w:lang w:eastAsia="hi-IN" w:bidi="hi-IN"/>
        </w:rPr>
        <w:t xml:space="preserve"> о с т а н о в л я е т</w:t>
      </w:r>
      <w:r w:rsidRPr="007C4768">
        <w:rPr>
          <w:rFonts w:eastAsia="SimSun"/>
          <w:kern w:val="2"/>
          <w:sz w:val="26"/>
          <w:szCs w:val="26"/>
          <w:lang w:eastAsia="hi-IN" w:bidi="hi-IN"/>
        </w:rPr>
        <w:t>:</w:t>
      </w:r>
    </w:p>
    <w:p w:rsidR="007C4768" w:rsidRPr="007C4768" w:rsidRDefault="007C4768" w:rsidP="007C4768">
      <w:pPr>
        <w:suppressAutoHyphens/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7C4768">
        <w:rPr>
          <w:sz w:val="26"/>
          <w:szCs w:val="26"/>
          <w:lang w:eastAsia="ar-SA"/>
        </w:rPr>
        <w:t xml:space="preserve">1. </w:t>
      </w:r>
      <w:proofErr w:type="gramStart"/>
      <w:r w:rsidRPr="007C4768">
        <w:rPr>
          <w:sz w:val="26"/>
          <w:szCs w:val="26"/>
          <w:lang w:eastAsia="ar-SA"/>
        </w:rPr>
        <w:t>В постановление администрации городского округа город Шахунья Нижегородской области от 29.12.2021 № 1551 «Об утверждении Положения об организации транспортного обслуживания населения по муниципальным маршрутам регулярных перевозок автомобильным транспортом на территории городского округа город Шахунья Нижегородской области» внести изменения, дополнив раздел 9</w:t>
      </w:r>
      <w:r w:rsidRPr="007C4768">
        <w:rPr>
          <w:lang w:eastAsia="ar-SA"/>
        </w:rPr>
        <w:t xml:space="preserve"> «</w:t>
      </w:r>
      <w:r w:rsidRPr="007C4768">
        <w:rPr>
          <w:sz w:val="26"/>
          <w:szCs w:val="26"/>
          <w:lang w:eastAsia="ar-SA"/>
        </w:rPr>
        <w:t>Организация транспортного обслуживания населения на территории городского округа город Шахунья Нижегородской области» пунктом 5:</w:t>
      </w:r>
      <w:proofErr w:type="gramEnd"/>
    </w:p>
    <w:p w:rsidR="007C4768" w:rsidRPr="007C4768" w:rsidRDefault="007C4768" w:rsidP="007C4768">
      <w:pPr>
        <w:suppressAutoHyphens/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7C4768">
        <w:rPr>
          <w:sz w:val="26"/>
          <w:szCs w:val="26"/>
          <w:lang w:eastAsia="ar-SA"/>
        </w:rPr>
        <w:t>«5. Осуществление перевозок по муниципальным маршрутам регулярных перевозок пассажиров по регулируемым тарифам обеспечивается посредством:</w:t>
      </w:r>
    </w:p>
    <w:p w:rsidR="007C4768" w:rsidRPr="007C4768" w:rsidRDefault="007C4768" w:rsidP="007C4768">
      <w:pPr>
        <w:suppressAutoHyphens/>
        <w:spacing w:line="360" w:lineRule="auto"/>
        <w:ind w:firstLine="709"/>
        <w:jc w:val="both"/>
        <w:rPr>
          <w:bCs/>
          <w:sz w:val="26"/>
          <w:szCs w:val="26"/>
          <w:lang w:eastAsia="ar-SA"/>
        </w:rPr>
      </w:pPr>
      <w:proofErr w:type="gramStart"/>
      <w:r w:rsidRPr="007C4768">
        <w:rPr>
          <w:sz w:val="26"/>
          <w:szCs w:val="26"/>
          <w:lang w:eastAsia="ar-SA"/>
        </w:rPr>
        <w:t xml:space="preserve">заключения в соответствии с законодательством Российской Федерации о концессионных соглашениях, законодательством Российской Федерации о государственно-частном партнерстве, </w:t>
      </w:r>
      <w:proofErr w:type="spellStart"/>
      <w:r w:rsidRPr="007C4768">
        <w:rPr>
          <w:sz w:val="26"/>
          <w:szCs w:val="26"/>
          <w:lang w:eastAsia="ar-SA"/>
        </w:rPr>
        <w:t>муниципально</w:t>
      </w:r>
      <w:proofErr w:type="spellEnd"/>
      <w:r w:rsidRPr="007C4768">
        <w:rPr>
          <w:sz w:val="26"/>
          <w:szCs w:val="26"/>
          <w:lang w:eastAsia="ar-SA"/>
        </w:rPr>
        <w:t xml:space="preserve">-частном партнерстве концессионного соглашения, соглашения о государственно-частном партнерстве, соглашения о </w:t>
      </w:r>
      <w:proofErr w:type="spellStart"/>
      <w:r w:rsidRPr="007C4768">
        <w:rPr>
          <w:sz w:val="26"/>
          <w:szCs w:val="26"/>
          <w:lang w:eastAsia="ar-SA"/>
        </w:rPr>
        <w:t>муниципально</w:t>
      </w:r>
      <w:proofErr w:type="spellEnd"/>
      <w:r w:rsidRPr="007C4768">
        <w:rPr>
          <w:sz w:val="26"/>
          <w:szCs w:val="26"/>
          <w:lang w:eastAsia="ar-SA"/>
        </w:rPr>
        <w:t xml:space="preserve">-частном партнерстве, предусматривающих использование транспортных средств городского наземного электрического транспорта (трамваев, </w:t>
      </w:r>
      <w:r w:rsidRPr="007C4768">
        <w:rPr>
          <w:sz w:val="26"/>
          <w:szCs w:val="26"/>
          <w:lang w:eastAsia="ar-SA"/>
        </w:rPr>
        <w:lastRenderedPageBreak/>
        <w:t>троллейбусов), автобусов, приводимых в движение электрической энергией от батареи, заряжаемой от внешнего источника (электробусов), для осуществления регулярных перевозок пассажиров и багажа и эксплуатацию</w:t>
      </w:r>
      <w:proofErr w:type="gramEnd"/>
      <w:r w:rsidRPr="007C4768">
        <w:rPr>
          <w:sz w:val="26"/>
          <w:szCs w:val="26"/>
          <w:lang w:eastAsia="ar-SA"/>
        </w:rPr>
        <w:t xml:space="preserve"> объектов, технологически обеспечивающих их движение, - в случае, если это предусмотрено документом планирования регулярных перевозок или региональным комплексным планом транспортного обслуживания населения».</w:t>
      </w:r>
    </w:p>
    <w:p w:rsidR="007C4768" w:rsidRPr="007C4768" w:rsidRDefault="007C4768" w:rsidP="007C4768">
      <w:pPr>
        <w:tabs>
          <w:tab w:val="left" w:pos="10080"/>
        </w:tabs>
        <w:autoSpaceDE w:val="0"/>
        <w:autoSpaceDN w:val="0"/>
        <w:adjustRightInd w:val="0"/>
        <w:spacing w:line="360" w:lineRule="auto"/>
        <w:ind w:right="-143" w:firstLine="709"/>
        <w:jc w:val="both"/>
        <w:rPr>
          <w:sz w:val="26"/>
          <w:szCs w:val="26"/>
        </w:rPr>
      </w:pPr>
      <w:r w:rsidRPr="007C4768">
        <w:rPr>
          <w:sz w:val="26"/>
          <w:szCs w:val="26"/>
        </w:rPr>
        <w:t>2. Начальнику общего отдела администрации городского округа город Шахунья</w:t>
      </w:r>
      <w:r w:rsidRPr="007C4768">
        <w:rPr>
          <w:rFonts w:eastAsia="SimSun"/>
          <w:kern w:val="2"/>
          <w:sz w:val="26"/>
          <w:szCs w:val="26"/>
          <w:lang w:eastAsia="hi-IN" w:bidi="hi-IN"/>
        </w:rPr>
        <w:t xml:space="preserve"> Нижегородской области</w:t>
      </w:r>
      <w:r w:rsidRPr="007C4768">
        <w:rPr>
          <w:sz w:val="26"/>
          <w:szCs w:val="26"/>
        </w:rPr>
        <w:t xml:space="preserve"> обеспечить размещение настоящего постановления на официальном сайте администрации городского округа город Шахунья</w:t>
      </w:r>
      <w:r w:rsidRPr="007C4768">
        <w:rPr>
          <w:rFonts w:eastAsia="SimSun"/>
          <w:kern w:val="2"/>
          <w:sz w:val="26"/>
          <w:szCs w:val="26"/>
          <w:lang w:eastAsia="hi-IN" w:bidi="hi-IN"/>
        </w:rPr>
        <w:t xml:space="preserve"> Нижегородской области</w:t>
      </w:r>
      <w:r w:rsidRPr="007C4768">
        <w:rPr>
          <w:lang w:eastAsia="ar-SA"/>
        </w:rPr>
        <w:t xml:space="preserve"> </w:t>
      </w:r>
      <w:r w:rsidRPr="007C4768">
        <w:rPr>
          <w:rFonts w:eastAsia="SimSun"/>
          <w:kern w:val="2"/>
          <w:sz w:val="26"/>
          <w:szCs w:val="26"/>
          <w:lang w:eastAsia="hi-IN" w:bidi="hi-IN"/>
        </w:rPr>
        <w:t>и в газете «Знамя труда»</w:t>
      </w:r>
      <w:r w:rsidRPr="007C4768">
        <w:rPr>
          <w:sz w:val="26"/>
          <w:szCs w:val="26"/>
        </w:rPr>
        <w:t>.</w:t>
      </w:r>
    </w:p>
    <w:p w:rsidR="007C4768" w:rsidRPr="007C4768" w:rsidRDefault="007C4768" w:rsidP="007C4768">
      <w:pPr>
        <w:tabs>
          <w:tab w:val="left" w:pos="10080"/>
        </w:tabs>
        <w:autoSpaceDE w:val="0"/>
        <w:autoSpaceDN w:val="0"/>
        <w:adjustRightInd w:val="0"/>
        <w:spacing w:line="360" w:lineRule="auto"/>
        <w:ind w:right="-143" w:firstLine="709"/>
        <w:jc w:val="both"/>
        <w:rPr>
          <w:bCs/>
          <w:sz w:val="26"/>
          <w:szCs w:val="26"/>
        </w:rPr>
      </w:pPr>
      <w:r w:rsidRPr="007C4768">
        <w:rPr>
          <w:sz w:val="26"/>
          <w:szCs w:val="26"/>
        </w:rPr>
        <w:t>3. Настоящее постановление вступает в силу со дня его официального опубликования на официальном сайте администрации городского округа город Шахунья</w:t>
      </w:r>
      <w:r w:rsidRPr="007C4768">
        <w:rPr>
          <w:rFonts w:eastAsia="SimSun"/>
          <w:kern w:val="2"/>
          <w:sz w:val="26"/>
          <w:szCs w:val="26"/>
          <w:lang w:eastAsia="hi-IN" w:bidi="hi-IN"/>
        </w:rPr>
        <w:t xml:space="preserve"> Нижегородской области</w:t>
      </w:r>
      <w:r w:rsidRPr="007C4768">
        <w:rPr>
          <w:sz w:val="26"/>
          <w:szCs w:val="26"/>
        </w:rPr>
        <w:t xml:space="preserve"> и в газете «Знамя труда».</w:t>
      </w:r>
    </w:p>
    <w:p w:rsidR="007C4768" w:rsidRPr="007C4768" w:rsidRDefault="007C4768" w:rsidP="007C4768">
      <w:pPr>
        <w:tabs>
          <w:tab w:val="left" w:pos="709"/>
          <w:tab w:val="left" w:pos="10080"/>
        </w:tabs>
        <w:autoSpaceDE w:val="0"/>
        <w:autoSpaceDN w:val="0"/>
        <w:adjustRightInd w:val="0"/>
        <w:spacing w:line="360" w:lineRule="auto"/>
        <w:ind w:right="-143" w:firstLine="709"/>
        <w:jc w:val="both"/>
        <w:rPr>
          <w:sz w:val="26"/>
          <w:szCs w:val="26"/>
        </w:rPr>
      </w:pPr>
      <w:r w:rsidRPr="007C4768">
        <w:rPr>
          <w:sz w:val="26"/>
          <w:szCs w:val="26"/>
        </w:rPr>
        <w:t xml:space="preserve">4. </w:t>
      </w:r>
      <w:proofErr w:type="gramStart"/>
      <w:r w:rsidRPr="007C4768">
        <w:rPr>
          <w:sz w:val="26"/>
          <w:szCs w:val="26"/>
        </w:rPr>
        <w:t>Контроль за</w:t>
      </w:r>
      <w:proofErr w:type="gramEnd"/>
      <w:r w:rsidRPr="007C4768">
        <w:rPr>
          <w:sz w:val="26"/>
          <w:szCs w:val="26"/>
        </w:rPr>
        <w:t xml:space="preserve"> выполнением настоящего постановления возложить на заместителя главы администрации городского округа город Шахунья Нижегородской области С.А. Кузнецова.</w:t>
      </w:r>
    </w:p>
    <w:p w:rsidR="004A682C" w:rsidRDefault="004A682C" w:rsidP="009D1F3A">
      <w:pPr>
        <w:jc w:val="both"/>
        <w:rPr>
          <w:sz w:val="26"/>
          <w:szCs w:val="26"/>
        </w:rPr>
      </w:pPr>
    </w:p>
    <w:p w:rsidR="00114D51" w:rsidRDefault="00114D51" w:rsidP="004D2212">
      <w:pPr>
        <w:jc w:val="both"/>
        <w:rPr>
          <w:sz w:val="26"/>
          <w:szCs w:val="26"/>
        </w:rPr>
      </w:pPr>
    </w:p>
    <w:p w:rsidR="00184CB4" w:rsidRDefault="00184CB4" w:rsidP="004D2212">
      <w:pPr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D42498" w:rsidRDefault="009D1FD0" w:rsidP="00D4249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D42498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D42498">
        <w:rPr>
          <w:sz w:val="26"/>
          <w:szCs w:val="26"/>
        </w:rPr>
        <w:t xml:space="preserve">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="009D1F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</w:t>
      </w:r>
      <w:proofErr w:type="spellStart"/>
      <w:r w:rsidR="009D1FD0">
        <w:rPr>
          <w:sz w:val="26"/>
          <w:szCs w:val="26"/>
        </w:rPr>
        <w:t>А.Д.Серов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7C4768" w:rsidRDefault="007C4768" w:rsidP="004D2212">
      <w:pPr>
        <w:jc w:val="both"/>
        <w:rPr>
          <w:sz w:val="22"/>
          <w:szCs w:val="22"/>
        </w:rPr>
      </w:pPr>
    </w:p>
    <w:p w:rsidR="007C4768" w:rsidRDefault="007C4768" w:rsidP="004D2212">
      <w:pPr>
        <w:jc w:val="both"/>
        <w:rPr>
          <w:sz w:val="22"/>
          <w:szCs w:val="22"/>
        </w:rPr>
      </w:pPr>
    </w:p>
    <w:p w:rsidR="007C4768" w:rsidRDefault="007C4768" w:rsidP="004D2212">
      <w:pPr>
        <w:jc w:val="both"/>
        <w:rPr>
          <w:sz w:val="22"/>
          <w:szCs w:val="22"/>
        </w:rPr>
      </w:pPr>
    </w:p>
    <w:p w:rsidR="007C4768" w:rsidRDefault="007C4768" w:rsidP="004D2212">
      <w:pPr>
        <w:jc w:val="both"/>
        <w:rPr>
          <w:sz w:val="22"/>
          <w:szCs w:val="22"/>
        </w:rPr>
      </w:pPr>
    </w:p>
    <w:p w:rsidR="007C4768" w:rsidRDefault="007C4768" w:rsidP="004D2212">
      <w:pPr>
        <w:jc w:val="both"/>
        <w:rPr>
          <w:sz w:val="22"/>
          <w:szCs w:val="22"/>
        </w:rPr>
      </w:pPr>
    </w:p>
    <w:p w:rsidR="007C4768" w:rsidRDefault="007C4768" w:rsidP="004D2212">
      <w:pPr>
        <w:jc w:val="both"/>
        <w:rPr>
          <w:sz w:val="22"/>
          <w:szCs w:val="22"/>
        </w:rPr>
      </w:pPr>
    </w:p>
    <w:p w:rsidR="0000696B" w:rsidRDefault="0000696B" w:rsidP="004D2212">
      <w:pPr>
        <w:jc w:val="both"/>
        <w:rPr>
          <w:sz w:val="22"/>
          <w:szCs w:val="22"/>
        </w:rPr>
      </w:pPr>
    </w:p>
    <w:p w:rsidR="007C4768" w:rsidRDefault="007C4768" w:rsidP="004D2212">
      <w:pPr>
        <w:jc w:val="both"/>
        <w:rPr>
          <w:sz w:val="22"/>
          <w:szCs w:val="22"/>
        </w:rPr>
      </w:pPr>
    </w:p>
    <w:p w:rsidR="007C4768" w:rsidRDefault="007C4768" w:rsidP="004D2212">
      <w:pPr>
        <w:jc w:val="both"/>
        <w:rPr>
          <w:sz w:val="22"/>
          <w:szCs w:val="22"/>
        </w:rPr>
      </w:pPr>
    </w:p>
    <w:p w:rsidR="007C4768" w:rsidRDefault="007C4768" w:rsidP="004D2212">
      <w:pPr>
        <w:jc w:val="both"/>
        <w:rPr>
          <w:sz w:val="22"/>
          <w:szCs w:val="22"/>
        </w:rPr>
      </w:pPr>
    </w:p>
    <w:p w:rsidR="007C4768" w:rsidRDefault="007C4768" w:rsidP="004D2212">
      <w:pPr>
        <w:jc w:val="both"/>
        <w:rPr>
          <w:sz w:val="22"/>
          <w:szCs w:val="22"/>
        </w:rPr>
      </w:pPr>
    </w:p>
    <w:p w:rsidR="007C4768" w:rsidRDefault="007C4768" w:rsidP="004D2212">
      <w:pPr>
        <w:jc w:val="both"/>
        <w:rPr>
          <w:sz w:val="22"/>
          <w:szCs w:val="22"/>
        </w:rPr>
      </w:pPr>
    </w:p>
    <w:p w:rsidR="007C4768" w:rsidRDefault="007C4768" w:rsidP="004D2212">
      <w:pPr>
        <w:jc w:val="both"/>
        <w:rPr>
          <w:sz w:val="22"/>
          <w:szCs w:val="22"/>
        </w:rPr>
      </w:pPr>
    </w:p>
    <w:p w:rsidR="007C4768" w:rsidRDefault="007C4768" w:rsidP="004D2212">
      <w:pPr>
        <w:jc w:val="both"/>
        <w:rPr>
          <w:sz w:val="22"/>
          <w:szCs w:val="22"/>
        </w:rPr>
      </w:pPr>
    </w:p>
    <w:p w:rsidR="007C4768" w:rsidRDefault="007C4768" w:rsidP="004D2212">
      <w:pPr>
        <w:jc w:val="both"/>
        <w:rPr>
          <w:sz w:val="22"/>
          <w:szCs w:val="22"/>
        </w:rPr>
      </w:pPr>
    </w:p>
    <w:p w:rsidR="007C4768" w:rsidRDefault="007C4768" w:rsidP="004D2212">
      <w:pPr>
        <w:jc w:val="both"/>
        <w:rPr>
          <w:sz w:val="22"/>
          <w:szCs w:val="22"/>
        </w:rPr>
      </w:pPr>
    </w:p>
    <w:p w:rsidR="007C4768" w:rsidRDefault="007C4768" w:rsidP="004D2212">
      <w:pPr>
        <w:jc w:val="both"/>
        <w:rPr>
          <w:sz w:val="22"/>
          <w:szCs w:val="22"/>
        </w:rPr>
      </w:pPr>
    </w:p>
    <w:p w:rsidR="007C4768" w:rsidRDefault="007C4768" w:rsidP="004D2212">
      <w:pPr>
        <w:jc w:val="both"/>
        <w:rPr>
          <w:sz w:val="22"/>
          <w:szCs w:val="22"/>
        </w:rPr>
      </w:pPr>
    </w:p>
    <w:p w:rsidR="007C4768" w:rsidRDefault="007C4768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7C4768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732" w:rsidRDefault="002E2732">
      <w:r>
        <w:separator/>
      </w:r>
    </w:p>
  </w:endnote>
  <w:endnote w:type="continuationSeparator" w:id="0">
    <w:p w:rsidR="002E2732" w:rsidRDefault="002E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732" w:rsidRDefault="002E2732">
      <w:r>
        <w:separator/>
      </w:r>
    </w:p>
  </w:footnote>
  <w:footnote w:type="continuationSeparator" w:id="0">
    <w:p w:rsidR="002E2732" w:rsidRDefault="002E2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696B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732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62C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768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78E2A-9702-4B22-91ED-FFE4640B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2022-07-13T13:53:00Z</cp:lastPrinted>
  <dcterms:created xsi:type="dcterms:W3CDTF">2022-07-13T13:54:00Z</dcterms:created>
  <dcterms:modified xsi:type="dcterms:W3CDTF">2022-07-13T13:54:00Z</dcterms:modified>
</cp:coreProperties>
</file>