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A6F03">
        <w:rPr>
          <w:sz w:val="26"/>
          <w:szCs w:val="26"/>
          <w:u w:val="single"/>
        </w:rPr>
        <w:t>18</w:t>
      </w:r>
      <w:r w:rsidRPr="00502F0A">
        <w:rPr>
          <w:sz w:val="26"/>
          <w:szCs w:val="26"/>
          <w:u w:val="single"/>
        </w:rPr>
        <w:t xml:space="preserve"> </w:t>
      </w:r>
      <w:r w:rsidR="00222DF9">
        <w:rPr>
          <w:sz w:val="26"/>
          <w:szCs w:val="26"/>
          <w:u w:val="single"/>
        </w:rPr>
        <w:t>июл</w:t>
      </w:r>
      <w:r w:rsidR="00387C86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D43E2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</w:t>
      </w:r>
      <w:r w:rsidR="00387C86">
        <w:rPr>
          <w:sz w:val="26"/>
          <w:szCs w:val="26"/>
        </w:rPr>
        <w:t xml:space="preserve">    </w:t>
      </w:r>
      <w:r w:rsidR="00D255CC">
        <w:rPr>
          <w:sz w:val="26"/>
          <w:szCs w:val="26"/>
        </w:rPr>
        <w:t xml:space="preserve">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A6F03">
        <w:rPr>
          <w:sz w:val="26"/>
          <w:szCs w:val="26"/>
          <w:u w:val="single"/>
        </w:rPr>
        <w:t>265</w:t>
      </w:r>
      <w:r w:rsidR="00D255CC">
        <w:rPr>
          <w:sz w:val="26"/>
          <w:szCs w:val="26"/>
          <w:u w:val="single"/>
        </w:rPr>
        <w:t>-р</w:t>
      </w:r>
    </w:p>
    <w:p w:rsidR="00E47CD2" w:rsidRPr="00E47CD2" w:rsidRDefault="00E47CD2" w:rsidP="005B09E8">
      <w:pPr>
        <w:jc w:val="both"/>
      </w:pPr>
    </w:p>
    <w:p w:rsidR="00E90A25" w:rsidRDefault="00E90A25" w:rsidP="00400444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A6F03" w:rsidRPr="002A6F03" w:rsidTr="00CC6581">
        <w:trPr>
          <w:trHeight w:val="1926"/>
        </w:trPr>
        <w:tc>
          <w:tcPr>
            <w:tcW w:w="4785" w:type="dxa"/>
            <w:shd w:val="clear" w:color="auto" w:fill="auto"/>
          </w:tcPr>
          <w:p w:rsidR="002A6F03" w:rsidRPr="002A6F03" w:rsidRDefault="002A6F03" w:rsidP="002A6F03">
            <w:pPr>
              <w:ind w:right="316"/>
              <w:jc w:val="both"/>
              <w:rPr>
                <w:rFonts w:ascii="Times New Roman CYR" w:hAnsi="Times New Roman CYR"/>
                <w:sz w:val="26"/>
                <w:szCs w:val="26"/>
              </w:rPr>
            </w:pPr>
            <w:r w:rsidRPr="002A6F03">
              <w:rPr>
                <w:rFonts w:ascii="Times New Roman CYR" w:hAnsi="Times New Roman CYR"/>
                <w:sz w:val="26"/>
                <w:szCs w:val="26"/>
              </w:rPr>
              <w:t>О назначении лица, ответственного за подготовку ежегодного доклада о состоянии местного самоуправления в городском округе город Шахунья Нижегородской области</w:t>
            </w:r>
          </w:p>
        </w:tc>
        <w:tc>
          <w:tcPr>
            <w:tcW w:w="4786" w:type="dxa"/>
            <w:shd w:val="clear" w:color="auto" w:fill="auto"/>
          </w:tcPr>
          <w:p w:rsidR="002A6F03" w:rsidRPr="002A6F03" w:rsidRDefault="002A6F03" w:rsidP="002A6F03">
            <w:pPr>
              <w:jc w:val="center"/>
              <w:rPr>
                <w:rFonts w:ascii="Times New Roman CYR" w:hAnsi="Times New Roman CYR"/>
                <w:szCs w:val="27"/>
              </w:rPr>
            </w:pPr>
          </w:p>
        </w:tc>
      </w:tr>
    </w:tbl>
    <w:p w:rsidR="002A6F03" w:rsidRPr="002A6F03" w:rsidRDefault="002A6F03" w:rsidP="002A6F03">
      <w:pPr>
        <w:jc w:val="center"/>
        <w:rPr>
          <w:rFonts w:ascii="Times New Roman CYR" w:hAnsi="Times New Roman CYR"/>
          <w:sz w:val="27"/>
          <w:szCs w:val="27"/>
        </w:rPr>
      </w:pPr>
    </w:p>
    <w:p w:rsidR="002A6F03" w:rsidRPr="002A6F03" w:rsidRDefault="002A6F03" w:rsidP="002A6F0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2A6F03">
        <w:rPr>
          <w:sz w:val="26"/>
          <w:szCs w:val="26"/>
        </w:rPr>
        <w:t xml:space="preserve">В целях подготовки материала для ежегодного доклада о состоянии местного самоуправления в Нижегородской области:   </w:t>
      </w:r>
    </w:p>
    <w:p w:rsidR="002A6F03" w:rsidRPr="002A6F03" w:rsidRDefault="002A6F03" w:rsidP="002A6F0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2A6F03">
        <w:rPr>
          <w:sz w:val="26"/>
          <w:szCs w:val="26"/>
        </w:rPr>
        <w:t>1. Назначить лицом, ответственным за подготовку ежегодного доклада о состоянии местного самоуправления в городском округе город Шахунья Нижегородской области, Серова Александра Дмитриевича.</w:t>
      </w:r>
    </w:p>
    <w:p w:rsidR="002A6F03" w:rsidRPr="002A6F03" w:rsidRDefault="002A6F03" w:rsidP="002A6F03">
      <w:pPr>
        <w:spacing w:line="360" w:lineRule="auto"/>
        <w:ind w:firstLine="720"/>
        <w:jc w:val="both"/>
        <w:rPr>
          <w:sz w:val="26"/>
          <w:szCs w:val="26"/>
        </w:rPr>
      </w:pPr>
      <w:r w:rsidRPr="002A6F03">
        <w:rPr>
          <w:sz w:val="26"/>
          <w:szCs w:val="26"/>
        </w:rPr>
        <w:t>2. Начальнику общего отдела администрации городского округа город Шахунья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2A6F03" w:rsidRPr="002A6F03" w:rsidRDefault="002A6F03" w:rsidP="002A6F03">
      <w:pPr>
        <w:spacing w:line="360" w:lineRule="auto"/>
        <w:ind w:firstLine="720"/>
        <w:jc w:val="both"/>
        <w:rPr>
          <w:sz w:val="26"/>
          <w:szCs w:val="26"/>
        </w:rPr>
      </w:pPr>
      <w:r w:rsidRPr="002A6F03">
        <w:rPr>
          <w:sz w:val="26"/>
          <w:szCs w:val="26"/>
        </w:rPr>
        <w:t xml:space="preserve">3. Настоящее распоряжение вступает в силу </w:t>
      </w:r>
      <w:proofErr w:type="gramStart"/>
      <w:r w:rsidRPr="002A6F03">
        <w:rPr>
          <w:sz w:val="26"/>
          <w:szCs w:val="26"/>
        </w:rPr>
        <w:t>с даты подписания</w:t>
      </w:r>
      <w:proofErr w:type="gramEnd"/>
      <w:r w:rsidRPr="002A6F03">
        <w:rPr>
          <w:sz w:val="26"/>
          <w:szCs w:val="26"/>
        </w:rPr>
        <w:t>.</w:t>
      </w:r>
    </w:p>
    <w:p w:rsidR="002A6F03" w:rsidRPr="002A6F03" w:rsidRDefault="002A6F03" w:rsidP="002A6F0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A6F03">
        <w:rPr>
          <w:sz w:val="26"/>
          <w:szCs w:val="26"/>
        </w:rPr>
        <w:t xml:space="preserve">. </w:t>
      </w:r>
      <w:proofErr w:type="gramStart"/>
      <w:r w:rsidRPr="002A6F03">
        <w:rPr>
          <w:sz w:val="26"/>
          <w:szCs w:val="26"/>
        </w:rPr>
        <w:t>Контроль за</w:t>
      </w:r>
      <w:proofErr w:type="gramEnd"/>
      <w:r w:rsidRPr="002A6F03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2A6F03" w:rsidRDefault="002A6F03" w:rsidP="00400444">
      <w:pPr>
        <w:jc w:val="both"/>
        <w:rPr>
          <w:sz w:val="26"/>
          <w:szCs w:val="26"/>
        </w:rPr>
      </w:pPr>
    </w:p>
    <w:p w:rsidR="002A6F03" w:rsidRDefault="002A6F03" w:rsidP="00400444">
      <w:pPr>
        <w:jc w:val="both"/>
        <w:rPr>
          <w:sz w:val="26"/>
          <w:szCs w:val="26"/>
        </w:rPr>
      </w:pPr>
    </w:p>
    <w:p w:rsidR="002A6F03" w:rsidRDefault="002A6F03" w:rsidP="00400444">
      <w:pPr>
        <w:jc w:val="both"/>
        <w:rPr>
          <w:sz w:val="26"/>
          <w:szCs w:val="26"/>
        </w:rPr>
      </w:pPr>
    </w:p>
    <w:p w:rsidR="00DA4430" w:rsidRDefault="00DA4430" w:rsidP="00400444">
      <w:pPr>
        <w:jc w:val="both"/>
        <w:rPr>
          <w:sz w:val="26"/>
          <w:szCs w:val="26"/>
        </w:rPr>
      </w:pPr>
    </w:p>
    <w:p w:rsidR="00413804" w:rsidRDefault="00413804" w:rsidP="0041380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413804" w:rsidRDefault="00413804" w:rsidP="0041380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13804" w:rsidRDefault="00413804" w:rsidP="00413804">
      <w:pPr>
        <w:jc w:val="both"/>
        <w:rPr>
          <w:sz w:val="22"/>
          <w:szCs w:val="22"/>
        </w:rPr>
      </w:pPr>
    </w:p>
    <w:p w:rsidR="009F6CE7" w:rsidRDefault="009F6CE7" w:rsidP="009F6CE7">
      <w:pPr>
        <w:jc w:val="both"/>
        <w:rPr>
          <w:sz w:val="26"/>
          <w:szCs w:val="26"/>
        </w:rPr>
      </w:pPr>
    </w:p>
    <w:p w:rsidR="0027228B" w:rsidRDefault="0027228B" w:rsidP="0027228B">
      <w:pPr>
        <w:jc w:val="both"/>
        <w:rPr>
          <w:sz w:val="26"/>
          <w:szCs w:val="26"/>
        </w:rPr>
      </w:pPr>
    </w:p>
    <w:p w:rsidR="002A6F03" w:rsidRDefault="002A6F03" w:rsidP="0027228B">
      <w:pPr>
        <w:jc w:val="both"/>
        <w:rPr>
          <w:sz w:val="26"/>
          <w:szCs w:val="26"/>
        </w:rPr>
      </w:pPr>
    </w:p>
    <w:p w:rsidR="00643190" w:rsidRDefault="00643190" w:rsidP="00643190">
      <w:pPr>
        <w:jc w:val="both"/>
        <w:rPr>
          <w:sz w:val="22"/>
          <w:szCs w:val="22"/>
        </w:rPr>
      </w:pPr>
      <w:bookmarkStart w:id="0" w:name="_GoBack"/>
      <w:bookmarkEnd w:id="0"/>
    </w:p>
    <w:sectPr w:rsidR="00643190" w:rsidSect="00DA4430">
      <w:pgSz w:w="11906" w:h="16838"/>
      <w:pgMar w:top="993" w:right="707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12" w:rsidRDefault="00497712">
      <w:r>
        <w:separator/>
      </w:r>
    </w:p>
  </w:endnote>
  <w:endnote w:type="continuationSeparator" w:id="0">
    <w:p w:rsidR="00497712" w:rsidRDefault="0049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12" w:rsidRDefault="00497712">
      <w:r>
        <w:separator/>
      </w:r>
    </w:p>
  </w:footnote>
  <w:footnote w:type="continuationSeparator" w:id="0">
    <w:p w:rsidR="00497712" w:rsidRDefault="00497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  <w:num w:numId="15">
    <w:abstractNumId w:val="12"/>
  </w:num>
  <w:num w:numId="16">
    <w:abstractNumId w:val="8"/>
  </w:num>
  <w:num w:numId="17">
    <w:abstractNumId w:val="4"/>
  </w:num>
  <w:num w:numId="1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A6F03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0FDA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2415"/>
    <w:rsid w:val="00E63CE5"/>
    <w:rsid w:val="00E64CD9"/>
    <w:rsid w:val="00E659E1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F3DAD-0245-43CA-8B87-023C06A6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2022-07-18T08:44:00Z</cp:lastPrinted>
  <dcterms:created xsi:type="dcterms:W3CDTF">2022-07-18T08:44:00Z</dcterms:created>
  <dcterms:modified xsi:type="dcterms:W3CDTF">2022-07-18T08:44:00Z</dcterms:modified>
</cp:coreProperties>
</file>