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7BBE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67BBE">
        <w:rPr>
          <w:sz w:val="26"/>
          <w:szCs w:val="26"/>
          <w:u w:val="single"/>
        </w:rPr>
        <w:t>499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367BBE" w:rsidRPr="00B97B21" w:rsidRDefault="00367BBE" w:rsidP="00367BBE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город Шахунья Нижегородской области от 12.04.2021 № 390 «</w:t>
      </w:r>
      <w:r w:rsidRPr="00B97B21">
        <w:rPr>
          <w:b/>
          <w:bCs/>
          <w:color w:val="000000"/>
          <w:sz w:val="26"/>
          <w:szCs w:val="26"/>
        </w:rPr>
        <w:t>Об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spacing w:val="1"/>
          <w:sz w:val="26"/>
          <w:szCs w:val="26"/>
        </w:rPr>
        <w:t>т</w:t>
      </w:r>
      <w:r w:rsidRPr="00B97B21">
        <w:rPr>
          <w:b/>
          <w:bCs/>
          <w:color w:val="000000"/>
          <w:sz w:val="26"/>
          <w:szCs w:val="26"/>
        </w:rPr>
        <w:t>в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sz w:val="26"/>
          <w:szCs w:val="26"/>
        </w:rPr>
        <w:t>д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z w:val="26"/>
          <w:szCs w:val="26"/>
        </w:rPr>
        <w:t>ии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Пол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порядк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п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spacing w:val="-1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</w:t>
      </w:r>
      <w:r w:rsidRPr="00B97B21">
        <w:rPr>
          <w:b/>
          <w:bCs/>
          <w:color w:val="000000"/>
          <w:spacing w:val="1"/>
          <w:sz w:val="26"/>
          <w:szCs w:val="26"/>
        </w:rPr>
        <w:t>а</w:t>
      </w:r>
      <w:r w:rsidRPr="00B97B21">
        <w:rPr>
          <w:b/>
          <w:bCs/>
          <w:color w:val="000000"/>
          <w:spacing w:val="-1"/>
          <w:sz w:val="26"/>
          <w:szCs w:val="26"/>
        </w:rPr>
        <w:t>в</w:t>
      </w:r>
      <w:r w:rsidRPr="00B97B21">
        <w:rPr>
          <w:b/>
          <w:bCs/>
          <w:color w:val="000000"/>
          <w:sz w:val="26"/>
          <w:szCs w:val="26"/>
        </w:rPr>
        <w:t>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ра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хо</w:t>
      </w:r>
      <w:r w:rsidRPr="00B97B21">
        <w:rPr>
          <w:b/>
          <w:bCs/>
          <w:color w:val="000000"/>
          <w:spacing w:val="-1"/>
          <w:sz w:val="26"/>
          <w:szCs w:val="26"/>
        </w:rPr>
        <w:t>д</w:t>
      </w:r>
      <w:r w:rsidRPr="00B97B21">
        <w:rPr>
          <w:b/>
          <w:bCs/>
          <w:color w:val="000000"/>
          <w:sz w:val="26"/>
          <w:szCs w:val="26"/>
        </w:rPr>
        <w:t>ования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у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бюд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та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b/>
          <w:bCs/>
          <w:color w:val="000000"/>
          <w:spacing w:val="-2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од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ко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ок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уга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г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род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Шахунья Нижегородской области на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рган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z w:val="26"/>
          <w:szCs w:val="26"/>
        </w:rPr>
        <w:t>ацию</w:t>
      </w:r>
      <w:r w:rsidRPr="00B97B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а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spacing w:val="1"/>
          <w:sz w:val="26"/>
          <w:szCs w:val="26"/>
        </w:rPr>
        <w:t>оты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к</w:t>
      </w:r>
      <w:r w:rsidRPr="00B97B21">
        <w:rPr>
          <w:b/>
          <w:bCs/>
          <w:color w:val="000000"/>
          <w:sz w:val="26"/>
          <w:szCs w:val="26"/>
        </w:rPr>
        <w:t>он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ц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нт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«М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й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pacing w:val="-2"/>
          <w:w w:val="101"/>
          <w:sz w:val="26"/>
          <w:szCs w:val="26"/>
        </w:rPr>
        <w:t>е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»</w:t>
      </w:r>
    </w:p>
    <w:p w:rsidR="00367BBE" w:rsidRPr="00B97B21" w:rsidRDefault="00367BBE" w:rsidP="00367BBE">
      <w:pPr>
        <w:rPr>
          <w:sz w:val="26"/>
          <w:szCs w:val="26"/>
        </w:rPr>
      </w:pPr>
    </w:p>
    <w:p w:rsidR="00367BBE" w:rsidRPr="00B97B21" w:rsidRDefault="00367BBE" w:rsidP="00367BBE">
      <w:pPr>
        <w:rPr>
          <w:sz w:val="26"/>
          <w:szCs w:val="26"/>
        </w:rPr>
      </w:pPr>
    </w:p>
    <w:p w:rsidR="00367BBE" w:rsidRDefault="00367BBE" w:rsidP="00367BBE">
      <w:pPr>
        <w:widowControl w:val="0"/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FC2D94">
        <w:rPr>
          <w:sz w:val="26"/>
          <w:szCs w:val="26"/>
        </w:rPr>
        <w:t>В целях приведения в соответствие с действующим законодательством администрация</w:t>
      </w:r>
      <w:r w:rsidRPr="00474917">
        <w:rPr>
          <w:sz w:val="26"/>
          <w:szCs w:val="26"/>
        </w:rPr>
        <w:t xml:space="preserve">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7491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:</w:t>
      </w:r>
    </w:p>
    <w:p w:rsidR="00367BBE" w:rsidRDefault="00367BBE" w:rsidP="00367BBE">
      <w:pPr>
        <w:pStyle w:val="af3"/>
        <w:widowControl w:val="0"/>
        <w:tabs>
          <w:tab w:val="left" w:pos="360"/>
          <w:tab w:val="left" w:pos="1134"/>
        </w:tabs>
        <w:spacing w:line="360" w:lineRule="exact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93A48">
        <w:rPr>
          <w:rFonts w:ascii="Times New Roman" w:hAnsi="Times New Roman"/>
          <w:sz w:val="26"/>
          <w:szCs w:val="26"/>
        </w:rPr>
        <w:t xml:space="preserve">Внести следующие изменения в постановление </w:t>
      </w:r>
      <w:r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  <w:r w:rsidRPr="00693A48">
        <w:rPr>
          <w:rFonts w:ascii="Times New Roman" w:hAnsi="Times New Roman"/>
          <w:sz w:val="26"/>
          <w:szCs w:val="26"/>
        </w:rPr>
        <w:t>город Шахунья Нижегородской области от 12.04.2021 № 390 «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Об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у</w:t>
      </w:r>
      <w:r w:rsidRPr="00693A48">
        <w:rPr>
          <w:rFonts w:ascii="Times New Roman" w:hAnsi="Times New Roman"/>
          <w:bCs/>
          <w:color w:val="000000"/>
          <w:spacing w:val="1"/>
          <w:sz w:val="26"/>
          <w:szCs w:val="26"/>
        </w:rPr>
        <w:t>т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в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ж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д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н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ии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Пол</w:t>
      </w:r>
      <w:r w:rsidRPr="00693A48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ж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н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я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693A48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порядк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п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до</w:t>
      </w:r>
      <w:r w:rsidRPr="00693A48">
        <w:rPr>
          <w:rFonts w:ascii="Times New Roman" w:hAnsi="Times New Roman"/>
          <w:bCs/>
          <w:color w:val="000000"/>
          <w:spacing w:val="-1"/>
          <w:w w:val="101"/>
          <w:sz w:val="26"/>
          <w:szCs w:val="26"/>
        </w:rPr>
        <w:t>с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т</w:t>
      </w:r>
      <w:r w:rsidRPr="00693A48">
        <w:rPr>
          <w:rFonts w:ascii="Times New Roman" w:hAnsi="Times New Roman"/>
          <w:bCs/>
          <w:color w:val="000000"/>
          <w:spacing w:val="1"/>
          <w:sz w:val="26"/>
          <w:szCs w:val="26"/>
        </w:rPr>
        <w:t>а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в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л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н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я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ра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хо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д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ования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у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б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идии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color w:val="000000"/>
          <w:sz w:val="26"/>
          <w:szCs w:val="26"/>
        </w:rPr>
        <w:br/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з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бюд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ж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та</w:t>
      </w:r>
      <w:r w:rsidRPr="00693A48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г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693A48">
        <w:rPr>
          <w:rFonts w:ascii="Times New Roman" w:hAnsi="Times New Roman"/>
          <w:bCs/>
          <w:color w:val="000000"/>
          <w:spacing w:val="-2"/>
          <w:sz w:val="26"/>
          <w:szCs w:val="26"/>
        </w:rPr>
        <w:t>р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од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ко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г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693A48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ок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р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уга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г</w:t>
      </w:r>
      <w:r w:rsidRPr="00693A48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род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Шахунья Нижегородской области на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рган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з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ацию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а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б</w:t>
      </w:r>
      <w:r w:rsidRPr="00693A48">
        <w:rPr>
          <w:rFonts w:ascii="Times New Roman" w:hAnsi="Times New Roman"/>
          <w:bCs/>
          <w:color w:val="000000"/>
          <w:spacing w:val="1"/>
          <w:sz w:val="26"/>
          <w:szCs w:val="26"/>
        </w:rPr>
        <w:t>оты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к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он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ц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нт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р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693A48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«М</w:t>
      </w:r>
      <w:r w:rsidRPr="00693A48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й</w:t>
      </w:r>
      <w:r w:rsidRPr="00693A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би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з</w:t>
      </w:r>
      <w:r w:rsidRPr="00693A48">
        <w:rPr>
          <w:rFonts w:ascii="Times New Roman" w:hAnsi="Times New Roman"/>
          <w:bCs/>
          <w:color w:val="000000"/>
          <w:spacing w:val="-1"/>
          <w:sz w:val="26"/>
          <w:szCs w:val="26"/>
        </w:rPr>
        <w:t>н</w:t>
      </w:r>
      <w:r w:rsidRPr="00693A48">
        <w:rPr>
          <w:rFonts w:ascii="Times New Roman" w:hAnsi="Times New Roman"/>
          <w:bCs/>
          <w:color w:val="000000"/>
          <w:spacing w:val="-2"/>
          <w:w w:val="101"/>
          <w:sz w:val="26"/>
          <w:szCs w:val="26"/>
        </w:rPr>
        <w:t>е</w:t>
      </w:r>
      <w:r w:rsidRPr="00693A48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693A48">
        <w:rPr>
          <w:rFonts w:ascii="Times New Roman" w:hAnsi="Times New Roman"/>
          <w:bCs/>
          <w:color w:val="000000"/>
          <w:sz w:val="26"/>
          <w:szCs w:val="26"/>
        </w:rPr>
        <w:t>»:</w:t>
      </w:r>
    </w:p>
    <w:p w:rsidR="00367BBE" w:rsidRPr="004E7DBA" w:rsidRDefault="00367BBE" w:rsidP="00367BBE">
      <w:pPr>
        <w:widowControl w:val="0"/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E7DBA">
        <w:rPr>
          <w:sz w:val="26"/>
          <w:szCs w:val="26"/>
        </w:rPr>
        <w:t>изложить п. 2.3 в следующей редакции:</w:t>
      </w:r>
    </w:p>
    <w:p w:rsidR="00367BBE" w:rsidRPr="00B97B21" w:rsidRDefault="00367BBE" w:rsidP="00367BBE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B97B21">
        <w:rPr>
          <w:color w:val="000000"/>
          <w:sz w:val="26"/>
          <w:szCs w:val="26"/>
        </w:rPr>
        <w:t>2.3. 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которым долж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ть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367BBE" w:rsidRDefault="00367BBE" w:rsidP="00367BB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B97B21">
        <w:rPr>
          <w:rFonts w:ascii="Times New Roman" w:hAnsi="Times New Roman" w:cs="Times New Roman"/>
          <w:sz w:val="26"/>
          <w:szCs w:val="26"/>
        </w:rPr>
        <w:t>ридические лица не должны нахо</w:t>
      </w:r>
      <w:r>
        <w:rPr>
          <w:rFonts w:ascii="Times New Roman" w:hAnsi="Times New Roman" w:cs="Times New Roman"/>
          <w:sz w:val="26"/>
          <w:szCs w:val="26"/>
        </w:rPr>
        <w:t>диться в процессе реорганизации,</w:t>
      </w:r>
      <w:r w:rsidRPr="00B97B21">
        <w:rPr>
          <w:rFonts w:ascii="Times New Roman" w:hAnsi="Times New Roman" w:cs="Times New Roman"/>
          <w:sz w:val="26"/>
          <w:szCs w:val="26"/>
        </w:rPr>
        <w:t xml:space="preserve"> ликвидации, в отношении них не введена процедура банкротства, </w:t>
      </w:r>
      <w:r w:rsidRPr="00893B2D">
        <w:rPr>
          <w:rFonts w:ascii="Times New Roman" w:hAnsi="Times New Roman" w:cs="Times New Roman"/>
          <w:sz w:val="26"/>
          <w:szCs w:val="26"/>
        </w:rPr>
        <w:t>деятельность юридического лица не приостановлена в порядке, предусмотренном законодательством Российской</w:t>
      </w:r>
      <w:r w:rsidRPr="00B97B21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7BBE" w:rsidRDefault="00367BBE" w:rsidP="00367BB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97B21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являющегося юридическим лицом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7BBE" w:rsidRPr="00B97B21" w:rsidRDefault="00367BBE" w:rsidP="00367BB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B2D">
        <w:rPr>
          <w:rFonts w:ascii="Times New Roman" w:hAnsi="Times New Roman" w:cs="Times New Roman"/>
          <w:sz w:val="26"/>
          <w:szCs w:val="26"/>
        </w:rPr>
        <w:t>Юридические лица</w:t>
      </w:r>
      <w:r w:rsidRPr="00B97B21">
        <w:rPr>
          <w:rFonts w:ascii="Times New Roman" w:hAnsi="Times New Roman" w:cs="Times New Roman"/>
          <w:sz w:val="26"/>
          <w:szCs w:val="26"/>
        </w:rPr>
        <w:t xml:space="preserve"> не должны являться иностранными юридическими лицами, а </w:t>
      </w:r>
      <w:r w:rsidRPr="00B97B21">
        <w:rPr>
          <w:rFonts w:ascii="Times New Roman" w:hAnsi="Times New Roman" w:cs="Times New Roman"/>
          <w:sz w:val="26"/>
          <w:szCs w:val="26"/>
        </w:rPr>
        <w:lastRenderedPageBreak/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97B21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367BBE" w:rsidRPr="00B97B21" w:rsidRDefault="00367BBE" w:rsidP="00367BB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3"/>
      <w:bookmarkEnd w:id="0"/>
      <w:r w:rsidRPr="00B97B21">
        <w:rPr>
          <w:rFonts w:ascii="Times New Roman" w:hAnsi="Times New Roman" w:cs="Times New Roman"/>
          <w:sz w:val="26"/>
          <w:szCs w:val="26"/>
        </w:rPr>
        <w:t>наличие опыта, необходимого для достижения результатов предоставления субсидии;</w:t>
      </w:r>
    </w:p>
    <w:p w:rsidR="00367BBE" w:rsidRPr="00B97B21" w:rsidRDefault="00367BBE" w:rsidP="00367BB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B21">
        <w:rPr>
          <w:rFonts w:ascii="Times New Roman" w:hAnsi="Times New Roman" w:cs="Times New Roman"/>
          <w:sz w:val="26"/>
          <w:szCs w:val="26"/>
        </w:rPr>
        <w:t>наличие кадрового состава, необходимого для достижения результатов предоставления;</w:t>
      </w:r>
    </w:p>
    <w:p w:rsidR="00367BBE" w:rsidRPr="00367BBE" w:rsidRDefault="00367BBE" w:rsidP="00367BB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B21">
        <w:rPr>
          <w:rFonts w:ascii="Times New Roman" w:hAnsi="Times New Roman" w:cs="Times New Roman"/>
          <w:sz w:val="26"/>
          <w:szCs w:val="26"/>
        </w:rPr>
        <w:t>наличие материально-технической базы, необходимой для достиж</w:t>
      </w:r>
      <w:r>
        <w:rPr>
          <w:rFonts w:ascii="Times New Roman" w:hAnsi="Times New Roman" w:cs="Times New Roman"/>
          <w:sz w:val="26"/>
          <w:szCs w:val="26"/>
        </w:rPr>
        <w:t>ения результатов предоставления».</w:t>
      </w:r>
    </w:p>
    <w:p w:rsidR="00367BBE" w:rsidRDefault="00367BBE" w:rsidP="00367BBE">
      <w:pPr>
        <w:widowControl w:val="0"/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изложить п. 3.6 в следующей редакции:</w:t>
      </w:r>
    </w:p>
    <w:p w:rsidR="00367BBE" w:rsidRPr="00B97B21" w:rsidRDefault="00367BBE" w:rsidP="00367BBE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«3.6 </w:t>
      </w:r>
      <w:r w:rsidRPr="00B97B21">
        <w:rPr>
          <w:color w:val="000000"/>
          <w:sz w:val="26"/>
          <w:szCs w:val="26"/>
        </w:rPr>
        <w:t>Сектор по поддержке малого бизнеса и развития предпринимательства администрации городского округа город Шахунья Нижегородской области в 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роков,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пунктом 3.3.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при от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ний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нных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3.4.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подгот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влив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 про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кт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главе местного самоуправления городского округа город Шахунья Нижегородской области (уполномоч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нному лицу)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подпи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  <w:proofErr w:type="gramEnd"/>
    </w:p>
    <w:p w:rsidR="00367BBE" w:rsidRPr="00B97B21" w:rsidRDefault="00367BBE" w:rsidP="00367BBE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В согл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proofErr w:type="gramStart"/>
      <w:r w:rsidRPr="00B97B21">
        <w:rPr>
          <w:color w:val="000000"/>
          <w:sz w:val="26"/>
          <w:szCs w:val="26"/>
        </w:rPr>
        <w:t>включ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</w:t>
      </w:r>
      <w:proofErr w:type="gramEnd"/>
      <w:r w:rsidRPr="00B97B21">
        <w:rPr>
          <w:color w:val="000000"/>
          <w:sz w:val="26"/>
          <w:szCs w:val="26"/>
        </w:rPr>
        <w:t xml:space="preserve"> в том 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дующи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я:</w:t>
      </w:r>
    </w:p>
    <w:p w:rsidR="00367BBE" w:rsidRPr="00B97B21" w:rsidRDefault="00367BBE" w:rsidP="00367BBE">
      <w:pPr>
        <w:widowControl w:val="0"/>
        <w:tabs>
          <w:tab w:val="left" w:pos="1134"/>
          <w:tab w:val="left" w:pos="1415"/>
          <w:tab w:val="left" w:pos="3682"/>
          <w:tab w:val="left" w:pos="4177"/>
          <w:tab w:val="left" w:pos="6336"/>
          <w:tab w:val="left" w:pos="8167"/>
          <w:tab w:val="left" w:pos="10054"/>
        </w:tabs>
        <w:spacing w:line="36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АНО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 контрольными органами</w:t>
      </w:r>
      <w:r w:rsidRPr="00B97B21">
        <w:rPr>
          <w:color w:val="000000"/>
          <w:sz w:val="26"/>
          <w:szCs w:val="26"/>
        </w:rPr>
        <w:t xml:space="preserve">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рок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идий</w:t>
      </w:r>
      <w:r w:rsidRPr="00B97B21">
        <w:rPr>
          <w:color w:val="000000"/>
          <w:w w:val="101"/>
          <w:sz w:val="26"/>
          <w:szCs w:val="26"/>
        </w:rPr>
        <w:t>;</w:t>
      </w:r>
    </w:p>
    <w:p w:rsidR="00367BBE" w:rsidRPr="00B97B21" w:rsidRDefault="00367BBE" w:rsidP="00367BBE">
      <w:pPr>
        <w:widowControl w:val="0"/>
        <w:tabs>
          <w:tab w:val="left" w:pos="1134"/>
          <w:tab w:val="left" w:pos="1678"/>
          <w:tab w:val="left" w:pos="4874"/>
          <w:tab w:val="left" w:pos="6732"/>
          <w:tab w:val="left" w:pos="8907"/>
          <w:tab w:val="left" w:pos="10049"/>
        </w:tabs>
        <w:spacing w:line="360" w:lineRule="exact"/>
        <w:ind w:firstLine="709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АНО «</w:t>
      </w:r>
      <w:proofErr w:type="spellStart"/>
      <w:r w:rsidRPr="00B97B21">
        <w:rPr>
          <w:color w:val="000000"/>
          <w:sz w:val="26"/>
          <w:szCs w:val="26"/>
        </w:rPr>
        <w:t>Шахунский</w:t>
      </w:r>
      <w:proofErr w:type="spellEnd"/>
      <w:r w:rsidRPr="00B97B21">
        <w:rPr>
          <w:color w:val="000000"/>
          <w:sz w:val="26"/>
          <w:szCs w:val="26"/>
        </w:rPr>
        <w:t xml:space="preserve"> центр развития бизнеса»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приобр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получ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 ино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нной 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люты,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ключ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оп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ций,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мых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лютным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конод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твом Ро</w:t>
      </w:r>
      <w:r w:rsidRPr="00B97B21">
        <w:rPr>
          <w:color w:val="000000"/>
          <w:w w:val="101"/>
          <w:sz w:val="26"/>
          <w:szCs w:val="26"/>
        </w:rPr>
        <w:t>сс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при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купк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(по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) вы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окот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хнологичного импортного оборудов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ырь</w:t>
      </w:r>
      <w:r w:rsidRPr="00B97B21">
        <w:rPr>
          <w:color w:val="000000"/>
          <w:w w:val="101"/>
          <w:sz w:val="26"/>
          <w:szCs w:val="26"/>
        </w:rPr>
        <w:t xml:space="preserve">я </w:t>
      </w:r>
      <w:r w:rsidRPr="00B97B21">
        <w:rPr>
          <w:color w:val="000000"/>
          <w:sz w:val="26"/>
          <w:szCs w:val="26"/>
        </w:rPr>
        <w:t>и компл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ктующих изд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лий</w:t>
      </w:r>
      <w:r w:rsidRPr="00B97B21">
        <w:rPr>
          <w:color w:val="000000"/>
          <w:w w:val="101"/>
          <w:sz w:val="26"/>
          <w:szCs w:val="26"/>
        </w:rPr>
        <w:t>.</w:t>
      </w:r>
    </w:p>
    <w:p w:rsidR="00367BBE" w:rsidRDefault="00367BBE" w:rsidP="00367BB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B21">
        <w:rPr>
          <w:rFonts w:ascii="Times New Roman" w:hAnsi="Times New Roman" w:cs="Times New Roman"/>
          <w:sz w:val="26"/>
          <w:szCs w:val="26"/>
        </w:rPr>
        <w:t>Возможно осуществление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настоящим Положением.</w:t>
      </w:r>
      <w:proofErr w:type="gramEnd"/>
    </w:p>
    <w:p w:rsidR="00367BBE" w:rsidRDefault="00367BBE" w:rsidP="00367BB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E54">
        <w:rPr>
          <w:rFonts w:ascii="Times New Roman" w:hAnsi="Times New Roman" w:cs="Times New Roman"/>
          <w:sz w:val="26"/>
          <w:szCs w:val="26"/>
        </w:rPr>
        <w:t>Субсидия перечисляется с лицевого счета Администрации, открытого в финансовом управлении администрации городского округа город Шахунья Нижегородской области на лицевой счет АНО «</w:t>
      </w:r>
      <w:proofErr w:type="spellStart"/>
      <w:r w:rsidRPr="00031E54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Pr="00031E54">
        <w:rPr>
          <w:rFonts w:ascii="Times New Roman" w:hAnsi="Times New Roman" w:cs="Times New Roman"/>
          <w:sz w:val="26"/>
          <w:szCs w:val="26"/>
        </w:rPr>
        <w:t xml:space="preserve"> центр развития бизнеса», открытый в финансовом управлении администрации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7BBE" w:rsidRPr="00BB6B08" w:rsidRDefault="00367BBE" w:rsidP="00367BBE">
      <w:pPr>
        <w:pStyle w:val="ad"/>
        <w:widowControl w:val="0"/>
        <w:numPr>
          <w:ilvl w:val="1"/>
          <w:numId w:val="28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B08">
        <w:rPr>
          <w:rFonts w:ascii="Times New Roman" w:hAnsi="Times New Roman" w:cs="Times New Roman"/>
          <w:sz w:val="26"/>
          <w:szCs w:val="26"/>
        </w:rPr>
        <w:lastRenderedPageBreak/>
        <w:t>изложить п. 3.8 в следующей редакции:</w:t>
      </w:r>
    </w:p>
    <w:p w:rsidR="00367BBE" w:rsidRDefault="00367BBE" w:rsidP="00367BBE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«3.8 </w:t>
      </w:r>
      <w:r w:rsidRPr="008B0F00">
        <w:rPr>
          <w:rFonts w:ascii="Times New Roman" w:hAnsi="Times New Roman" w:cs="Times New Roman"/>
          <w:sz w:val="26"/>
          <w:szCs w:val="26"/>
        </w:rPr>
        <w:t>Сектор по бухгалтерскому учету и отчетности админ</w:t>
      </w:r>
      <w:r>
        <w:rPr>
          <w:rFonts w:ascii="Times New Roman" w:hAnsi="Times New Roman" w:cs="Times New Roman"/>
          <w:sz w:val="26"/>
          <w:szCs w:val="26"/>
        </w:rPr>
        <w:t xml:space="preserve">истрации оформляет электронные </w:t>
      </w:r>
      <w:r w:rsidRPr="008B0F00">
        <w:rPr>
          <w:rFonts w:ascii="Times New Roman" w:hAnsi="Times New Roman" w:cs="Times New Roman"/>
          <w:sz w:val="26"/>
          <w:szCs w:val="26"/>
        </w:rPr>
        <w:t>заявки на перечисление сре</w:t>
      </w:r>
      <w:proofErr w:type="gramStart"/>
      <w:r w:rsidRPr="008B0F00">
        <w:rPr>
          <w:rFonts w:ascii="Times New Roman" w:hAnsi="Times New Roman" w:cs="Times New Roman"/>
          <w:sz w:val="26"/>
          <w:szCs w:val="26"/>
        </w:rPr>
        <w:t>дств с л</w:t>
      </w:r>
      <w:proofErr w:type="gramEnd"/>
      <w:r w:rsidRPr="008B0F00">
        <w:rPr>
          <w:rFonts w:ascii="Times New Roman" w:hAnsi="Times New Roman" w:cs="Times New Roman"/>
          <w:sz w:val="26"/>
          <w:szCs w:val="26"/>
        </w:rPr>
        <w:t>ицевого счета Администрации городского округа город Шахунья Нижегородской области, на счет, указанный в согл</w:t>
      </w:r>
      <w:r>
        <w:rPr>
          <w:rFonts w:ascii="Times New Roman" w:hAnsi="Times New Roman" w:cs="Times New Roman"/>
          <w:sz w:val="26"/>
          <w:szCs w:val="26"/>
        </w:rPr>
        <w:t>ашении о предоставлении субсиди</w:t>
      </w:r>
      <w:r w:rsidRPr="008B0F0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B0F00">
        <w:rPr>
          <w:rFonts w:ascii="Times New Roman" w:hAnsi="Times New Roman" w:cs="Times New Roman"/>
          <w:sz w:val="26"/>
          <w:szCs w:val="26"/>
        </w:rPr>
        <w:t>.</w:t>
      </w:r>
    </w:p>
    <w:p w:rsidR="00367BBE" w:rsidRDefault="00367BBE" w:rsidP="00367BBE">
      <w:pPr>
        <w:pStyle w:val="af3"/>
        <w:widowControl w:val="0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изложить п. 3</w:t>
      </w:r>
      <w:r>
        <w:rPr>
          <w:rFonts w:ascii="Times New Roman" w:hAnsi="Times New Roman"/>
          <w:sz w:val="26"/>
          <w:szCs w:val="26"/>
        </w:rPr>
        <w:t>.</w:t>
      </w:r>
      <w:r w:rsidRPr="00853740">
        <w:rPr>
          <w:rFonts w:ascii="Times New Roman" w:hAnsi="Times New Roman"/>
          <w:sz w:val="26"/>
          <w:szCs w:val="26"/>
        </w:rPr>
        <w:t>10 в следующей редакции:</w:t>
      </w:r>
    </w:p>
    <w:p w:rsidR="00367BBE" w:rsidRPr="00853740" w:rsidRDefault="00367BBE" w:rsidP="00367BBE">
      <w:pPr>
        <w:pStyle w:val="af3"/>
        <w:widowControl w:val="0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«3.10 </w:t>
      </w:r>
      <w:r w:rsidRPr="00853740">
        <w:rPr>
          <w:rFonts w:ascii="Times New Roman" w:hAnsi="Times New Roman"/>
          <w:sz w:val="26"/>
          <w:szCs w:val="26"/>
        </w:rPr>
        <w:t>П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р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чи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z w:val="26"/>
          <w:szCs w:val="26"/>
        </w:rPr>
        <w:t>л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ни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 xml:space="preserve"> 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z w:val="26"/>
          <w:szCs w:val="26"/>
        </w:rPr>
        <w:t>уб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z w:val="26"/>
          <w:szCs w:val="26"/>
        </w:rPr>
        <w:t>идии производит</w:t>
      </w:r>
      <w:r w:rsidRPr="00853740">
        <w:rPr>
          <w:rFonts w:ascii="Times New Roman" w:hAnsi="Times New Roman"/>
          <w:w w:val="101"/>
          <w:sz w:val="26"/>
          <w:szCs w:val="26"/>
        </w:rPr>
        <w:t>ся</w:t>
      </w:r>
      <w:r w:rsidRPr="00853740">
        <w:rPr>
          <w:rFonts w:ascii="Times New Roman" w:hAnsi="Times New Roman"/>
          <w:sz w:val="26"/>
          <w:szCs w:val="26"/>
        </w:rPr>
        <w:t xml:space="preserve"> в б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зн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личной форм</w:t>
      </w:r>
      <w:r w:rsidRPr="00853740">
        <w:rPr>
          <w:rFonts w:ascii="Times New Roman" w:hAnsi="Times New Roman"/>
          <w:w w:val="101"/>
          <w:sz w:val="26"/>
          <w:szCs w:val="26"/>
        </w:rPr>
        <w:t xml:space="preserve">е </w:t>
      </w:r>
      <w:r w:rsidRPr="00853740">
        <w:rPr>
          <w:rFonts w:ascii="Times New Roman" w:hAnsi="Times New Roman"/>
          <w:sz w:val="26"/>
          <w:szCs w:val="26"/>
        </w:rPr>
        <w:t>на лицевой счет АНО «</w:t>
      </w:r>
      <w:proofErr w:type="spellStart"/>
      <w:r w:rsidRPr="00853740">
        <w:rPr>
          <w:rFonts w:ascii="Times New Roman" w:hAnsi="Times New Roman"/>
          <w:sz w:val="26"/>
          <w:szCs w:val="26"/>
        </w:rPr>
        <w:t>Шахунский</w:t>
      </w:r>
      <w:proofErr w:type="spellEnd"/>
      <w:r w:rsidRPr="00853740">
        <w:rPr>
          <w:rFonts w:ascii="Times New Roman" w:hAnsi="Times New Roman"/>
          <w:sz w:val="26"/>
          <w:szCs w:val="26"/>
        </w:rPr>
        <w:t xml:space="preserve"> центр развития бизнеса», открытый в финансовом управлении администрации городского округа город Шахунья Нижегородской области».</w:t>
      </w:r>
    </w:p>
    <w:p w:rsidR="00367BBE" w:rsidRPr="00853740" w:rsidRDefault="00367BBE" w:rsidP="00367BBE">
      <w:pPr>
        <w:pStyle w:val="af3"/>
        <w:widowControl w:val="0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03640">
        <w:rPr>
          <w:rFonts w:ascii="Times New Roman" w:hAnsi="Times New Roman"/>
          <w:spacing w:val="1"/>
          <w:sz w:val="26"/>
          <w:szCs w:val="26"/>
        </w:rPr>
        <w:t>2</w:t>
      </w:r>
      <w:r w:rsidRPr="00B97B21">
        <w:t>.</w:t>
      </w:r>
      <w:r w:rsidRPr="00B97B21">
        <w:tab/>
      </w:r>
      <w:r w:rsidRPr="00853740">
        <w:rPr>
          <w:rFonts w:ascii="Times New Roman" w:hAnsi="Times New Roman"/>
          <w:spacing w:val="-1"/>
          <w:sz w:val="26"/>
          <w:szCs w:val="26"/>
        </w:rPr>
        <w:t>Н</w:t>
      </w:r>
      <w:r w:rsidRPr="00853740">
        <w:rPr>
          <w:rFonts w:ascii="Times New Roman" w:hAnsi="Times New Roman"/>
          <w:w w:val="101"/>
          <w:sz w:val="26"/>
          <w:szCs w:val="26"/>
        </w:rPr>
        <w:t>ас</w:t>
      </w:r>
      <w:r w:rsidRPr="00853740">
        <w:rPr>
          <w:rFonts w:ascii="Times New Roman" w:hAnsi="Times New Roman"/>
          <w:sz w:val="26"/>
          <w:szCs w:val="26"/>
        </w:rPr>
        <w:t>то</w:t>
      </w:r>
      <w:r w:rsidRPr="00853740">
        <w:rPr>
          <w:rFonts w:ascii="Times New Roman" w:hAnsi="Times New Roman"/>
          <w:w w:val="101"/>
          <w:sz w:val="26"/>
          <w:szCs w:val="26"/>
        </w:rPr>
        <w:t>я</w:t>
      </w:r>
      <w:r w:rsidRPr="00853740">
        <w:rPr>
          <w:rFonts w:ascii="Times New Roman" w:hAnsi="Times New Roman"/>
          <w:spacing w:val="-2"/>
          <w:sz w:val="26"/>
          <w:szCs w:val="26"/>
        </w:rPr>
        <w:t>щ</w:t>
      </w:r>
      <w:r w:rsidRPr="00853740">
        <w:rPr>
          <w:rFonts w:ascii="Times New Roman" w:hAnsi="Times New Roman"/>
          <w:w w:val="101"/>
          <w:sz w:val="26"/>
          <w:szCs w:val="26"/>
        </w:rPr>
        <w:t>ее</w:t>
      </w:r>
      <w:r w:rsidRPr="00853740">
        <w:rPr>
          <w:rFonts w:ascii="Times New Roman" w:hAnsi="Times New Roman"/>
          <w:spacing w:val="102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по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pacing w:val="-1"/>
          <w:sz w:val="26"/>
          <w:szCs w:val="26"/>
        </w:rPr>
        <w:t>т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pacing w:val="-1"/>
          <w:sz w:val="26"/>
          <w:szCs w:val="26"/>
        </w:rPr>
        <w:t>но</w:t>
      </w:r>
      <w:r w:rsidRPr="00853740">
        <w:rPr>
          <w:rFonts w:ascii="Times New Roman" w:hAnsi="Times New Roman"/>
          <w:sz w:val="26"/>
          <w:szCs w:val="26"/>
        </w:rPr>
        <w:t>вл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ни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853740">
        <w:rPr>
          <w:rFonts w:ascii="Times New Roman" w:hAnsi="Times New Roman"/>
          <w:spacing w:val="-2"/>
          <w:sz w:val="26"/>
          <w:szCs w:val="26"/>
        </w:rPr>
        <w:t>в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z w:val="26"/>
          <w:szCs w:val="26"/>
        </w:rPr>
        <w:t>т</w:t>
      </w:r>
      <w:r w:rsidRPr="00853740">
        <w:rPr>
          <w:rFonts w:ascii="Times New Roman" w:hAnsi="Times New Roman"/>
          <w:spacing w:val="-3"/>
          <w:sz w:val="26"/>
          <w:szCs w:val="26"/>
        </w:rPr>
        <w:t>у</w:t>
      </w:r>
      <w:r w:rsidRPr="00853740">
        <w:rPr>
          <w:rFonts w:ascii="Times New Roman" w:hAnsi="Times New Roman"/>
          <w:sz w:val="26"/>
          <w:szCs w:val="26"/>
        </w:rPr>
        <w:t>п</w:t>
      </w:r>
      <w:r w:rsidRPr="00853740">
        <w:rPr>
          <w:rFonts w:ascii="Times New Roman" w:hAnsi="Times New Roman"/>
          <w:w w:val="101"/>
          <w:sz w:val="26"/>
          <w:szCs w:val="26"/>
        </w:rPr>
        <w:t>ае</w:t>
      </w:r>
      <w:r w:rsidRPr="00853740">
        <w:rPr>
          <w:rFonts w:ascii="Times New Roman" w:hAnsi="Times New Roman"/>
          <w:sz w:val="26"/>
          <w:szCs w:val="26"/>
        </w:rPr>
        <w:t>т</w:t>
      </w:r>
      <w:r w:rsidRPr="00853740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853740">
        <w:rPr>
          <w:rFonts w:ascii="Times New Roman" w:hAnsi="Times New Roman"/>
          <w:spacing w:val="1"/>
          <w:sz w:val="26"/>
          <w:szCs w:val="26"/>
        </w:rPr>
        <w:t>в</w:t>
      </w:r>
      <w:r w:rsidRPr="00853740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z w:val="26"/>
          <w:szCs w:val="26"/>
        </w:rPr>
        <w:t>илу</w:t>
      </w:r>
      <w:r w:rsidRPr="00853740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со дня его</w:t>
      </w:r>
      <w:r w:rsidRPr="00853740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офици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льно</w:t>
      </w:r>
      <w:r w:rsidRPr="00853740">
        <w:rPr>
          <w:rFonts w:ascii="Times New Roman" w:hAnsi="Times New Roman"/>
          <w:spacing w:val="-3"/>
          <w:sz w:val="26"/>
          <w:szCs w:val="26"/>
        </w:rPr>
        <w:t>г</w:t>
      </w:r>
      <w:r w:rsidRPr="00853740">
        <w:rPr>
          <w:rFonts w:ascii="Times New Roman" w:hAnsi="Times New Roman"/>
          <w:sz w:val="26"/>
          <w:szCs w:val="26"/>
        </w:rPr>
        <w:t>о оп</w:t>
      </w:r>
      <w:r w:rsidRPr="00853740">
        <w:rPr>
          <w:rFonts w:ascii="Times New Roman" w:hAnsi="Times New Roman"/>
          <w:spacing w:val="-2"/>
          <w:sz w:val="26"/>
          <w:szCs w:val="26"/>
        </w:rPr>
        <w:t>у</w:t>
      </w:r>
      <w:r w:rsidRPr="00853740">
        <w:rPr>
          <w:rFonts w:ascii="Times New Roman" w:hAnsi="Times New Roman"/>
          <w:sz w:val="26"/>
          <w:szCs w:val="26"/>
        </w:rPr>
        <w:t>бликов</w:t>
      </w:r>
      <w:r w:rsidRPr="00853740">
        <w:rPr>
          <w:rFonts w:ascii="Times New Roman" w:hAnsi="Times New Roman"/>
          <w:spacing w:val="-2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н</w:t>
      </w:r>
      <w:r w:rsidRPr="00853740">
        <w:rPr>
          <w:rFonts w:ascii="Times New Roman" w:hAnsi="Times New Roman"/>
          <w:spacing w:val="1"/>
          <w:sz w:val="26"/>
          <w:szCs w:val="26"/>
        </w:rPr>
        <w:t>и</w:t>
      </w:r>
      <w:r w:rsidRPr="00853740">
        <w:rPr>
          <w:rFonts w:ascii="Times New Roman" w:hAnsi="Times New Roman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853740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в</w:t>
      </w:r>
      <w:r w:rsidRPr="00853740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информ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pacing w:val="-1"/>
          <w:sz w:val="26"/>
          <w:szCs w:val="26"/>
        </w:rPr>
        <w:t>ци</w:t>
      </w:r>
      <w:r w:rsidRPr="00853740">
        <w:rPr>
          <w:rFonts w:ascii="Times New Roman" w:hAnsi="Times New Roman"/>
          <w:sz w:val="26"/>
          <w:szCs w:val="26"/>
        </w:rPr>
        <w:t>он</w:t>
      </w:r>
      <w:r w:rsidRPr="00853740">
        <w:rPr>
          <w:rFonts w:ascii="Times New Roman" w:hAnsi="Times New Roman"/>
          <w:spacing w:val="3"/>
          <w:sz w:val="26"/>
          <w:szCs w:val="26"/>
        </w:rPr>
        <w:t>н</w:t>
      </w:r>
      <w:r w:rsidRPr="00853740">
        <w:rPr>
          <w:rFonts w:ascii="Times New Roman" w:hAnsi="Times New Roman"/>
          <w:spacing w:val="1"/>
          <w:sz w:val="26"/>
          <w:szCs w:val="26"/>
        </w:rPr>
        <w:t>о-</w:t>
      </w:r>
      <w:r w:rsidRPr="00853740">
        <w:rPr>
          <w:rFonts w:ascii="Times New Roman" w:hAnsi="Times New Roman"/>
          <w:sz w:val="26"/>
          <w:szCs w:val="26"/>
        </w:rPr>
        <w:t>т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л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pacing w:val="-2"/>
          <w:sz w:val="26"/>
          <w:szCs w:val="26"/>
        </w:rPr>
        <w:t>к</w:t>
      </w:r>
      <w:r w:rsidRPr="00853740">
        <w:rPr>
          <w:rFonts w:ascii="Times New Roman" w:hAnsi="Times New Roman"/>
          <w:spacing w:val="1"/>
          <w:sz w:val="26"/>
          <w:szCs w:val="26"/>
        </w:rPr>
        <w:t>о</w:t>
      </w:r>
      <w:r w:rsidRPr="00853740">
        <w:rPr>
          <w:rFonts w:ascii="Times New Roman" w:hAnsi="Times New Roman"/>
          <w:sz w:val="26"/>
          <w:szCs w:val="26"/>
        </w:rPr>
        <w:t>мм</w:t>
      </w:r>
      <w:r w:rsidRPr="00853740">
        <w:rPr>
          <w:rFonts w:ascii="Times New Roman" w:hAnsi="Times New Roman"/>
          <w:spacing w:val="-2"/>
          <w:sz w:val="26"/>
          <w:szCs w:val="26"/>
        </w:rPr>
        <w:t>у</w:t>
      </w:r>
      <w:r w:rsidRPr="00853740">
        <w:rPr>
          <w:rFonts w:ascii="Times New Roman" w:hAnsi="Times New Roman"/>
          <w:sz w:val="26"/>
          <w:szCs w:val="26"/>
        </w:rPr>
        <w:t>ник</w:t>
      </w:r>
      <w:r w:rsidRPr="00853740">
        <w:rPr>
          <w:rFonts w:ascii="Times New Roman" w:hAnsi="Times New Roman"/>
          <w:spacing w:val="-1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цио</w:t>
      </w:r>
      <w:r w:rsidRPr="00853740">
        <w:rPr>
          <w:rFonts w:ascii="Times New Roman" w:hAnsi="Times New Roman"/>
          <w:spacing w:val="-1"/>
          <w:sz w:val="26"/>
          <w:szCs w:val="26"/>
        </w:rPr>
        <w:t>нн</w:t>
      </w:r>
      <w:r w:rsidRPr="00853740">
        <w:rPr>
          <w:rFonts w:ascii="Times New Roman" w:hAnsi="Times New Roman"/>
          <w:sz w:val="26"/>
          <w:szCs w:val="26"/>
        </w:rPr>
        <w:t>ой</w:t>
      </w:r>
      <w:r w:rsidRPr="00853740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853740">
        <w:rPr>
          <w:rFonts w:ascii="Times New Roman" w:hAnsi="Times New Roman"/>
          <w:w w:val="101"/>
          <w:sz w:val="26"/>
          <w:szCs w:val="26"/>
        </w:rPr>
        <w:t>се</w:t>
      </w:r>
      <w:r w:rsidRPr="00853740">
        <w:rPr>
          <w:rFonts w:ascii="Times New Roman" w:hAnsi="Times New Roman"/>
          <w:spacing w:val="-3"/>
          <w:sz w:val="26"/>
          <w:szCs w:val="26"/>
        </w:rPr>
        <w:t>т</w:t>
      </w:r>
      <w:r w:rsidRPr="00853740">
        <w:rPr>
          <w:rFonts w:ascii="Times New Roman" w:hAnsi="Times New Roman"/>
          <w:sz w:val="26"/>
          <w:szCs w:val="26"/>
        </w:rPr>
        <w:t>и</w:t>
      </w:r>
      <w:r w:rsidRPr="00853740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Инт</w:t>
      </w:r>
      <w:r w:rsidRPr="00853740">
        <w:rPr>
          <w:rFonts w:ascii="Times New Roman" w:hAnsi="Times New Roman"/>
          <w:spacing w:val="-1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рн</w:t>
      </w:r>
      <w:r w:rsidRPr="00853740">
        <w:rPr>
          <w:rFonts w:ascii="Times New Roman" w:hAnsi="Times New Roman"/>
          <w:spacing w:val="-1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 xml:space="preserve">т </w:t>
      </w:r>
      <w:r w:rsidRPr="00853740">
        <w:rPr>
          <w:rFonts w:ascii="Times New Roman" w:hAnsi="Times New Roman"/>
          <w:w w:val="101"/>
          <w:sz w:val="26"/>
          <w:szCs w:val="26"/>
        </w:rPr>
        <w:t>и в газете «Знамя труда»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3740">
        <w:rPr>
          <w:rFonts w:ascii="Times New Roman" w:hAnsi="Times New Roman"/>
          <w:w w:val="101"/>
          <w:sz w:val="26"/>
          <w:szCs w:val="26"/>
        </w:rPr>
        <w:t>и распространяет свое действие на правоотношения, возникшее с 1 апреля 2022 года.</w:t>
      </w:r>
    </w:p>
    <w:p w:rsidR="00367BBE" w:rsidRPr="00853740" w:rsidRDefault="00367BBE" w:rsidP="00367BBE">
      <w:pPr>
        <w:pStyle w:val="af3"/>
        <w:widowControl w:val="0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03640">
        <w:rPr>
          <w:rFonts w:ascii="Times New Roman" w:hAnsi="Times New Roman"/>
          <w:spacing w:val="1"/>
          <w:sz w:val="26"/>
          <w:szCs w:val="26"/>
        </w:rPr>
        <w:t>3</w:t>
      </w:r>
      <w:r w:rsidRPr="00003640">
        <w:rPr>
          <w:rFonts w:ascii="Times New Roman" w:hAnsi="Times New Roman"/>
          <w:sz w:val="26"/>
          <w:szCs w:val="26"/>
        </w:rPr>
        <w:t>.</w:t>
      </w:r>
      <w:r w:rsidRPr="00B97B21">
        <w:tab/>
      </w:r>
      <w:r w:rsidRPr="00853740">
        <w:rPr>
          <w:rFonts w:ascii="Times New Roman" w:hAnsi="Times New Roman"/>
          <w:sz w:val="26"/>
          <w:szCs w:val="26"/>
        </w:rPr>
        <w:t>Начальнику общего отдела</w:t>
      </w:r>
      <w:r w:rsidRPr="00853740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853740">
        <w:rPr>
          <w:rFonts w:ascii="Times New Roman" w:hAnsi="Times New Roman"/>
          <w:spacing w:val="-1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д</w:t>
      </w:r>
      <w:r w:rsidRPr="00853740">
        <w:rPr>
          <w:rFonts w:ascii="Times New Roman" w:hAnsi="Times New Roman"/>
          <w:spacing w:val="-1"/>
          <w:sz w:val="26"/>
          <w:szCs w:val="26"/>
        </w:rPr>
        <w:t>м</w:t>
      </w:r>
      <w:r w:rsidRPr="00853740">
        <w:rPr>
          <w:rFonts w:ascii="Times New Roman" w:hAnsi="Times New Roman"/>
          <w:sz w:val="26"/>
          <w:szCs w:val="26"/>
        </w:rPr>
        <w:t>и</w:t>
      </w:r>
      <w:r w:rsidRPr="00853740">
        <w:rPr>
          <w:rFonts w:ascii="Times New Roman" w:hAnsi="Times New Roman"/>
          <w:spacing w:val="-1"/>
          <w:sz w:val="26"/>
          <w:szCs w:val="26"/>
        </w:rPr>
        <w:t>н</w:t>
      </w:r>
      <w:r w:rsidRPr="00853740">
        <w:rPr>
          <w:rFonts w:ascii="Times New Roman" w:hAnsi="Times New Roman"/>
          <w:sz w:val="26"/>
          <w:szCs w:val="26"/>
        </w:rPr>
        <w:t>и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pacing w:val="-1"/>
          <w:sz w:val="26"/>
          <w:szCs w:val="26"/>
        </w:rPr>
        <w:t>тр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ц</w:t>
      </w:r>
      <w:r w:rsidRPr="00853740">
        <w:rPr>
          <w:rFonts w:ascii="Times New Roman" w:hAnsi="Times New Roman"/>
          <w:spacing w:val="-1"/>
          <w:sz w:val="26"/>
          <w:szCs w:val="26"/>
        </w:rPr>
        <w:t>и</w:t>
      </w:r>
      <w:r w:rsidRPr="00853740">
        <w:rPr>
          <w:rFonts w:ascii="Times New Roman" w:hAnsi="Times New Roman"/>
          <w:sz w:val="26"/>
          <w:szCs w:val="26"/>
        </w:rPr>
        <w:t>и</w:t>
      </w:r>
      <w:r w:rsidRPr="00853740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853740">
        <w:rPr>
          <w:rFonts w:ascii="Times New Roman" w:hAnsi="Times New Roman"/>
          <w:spacing w:val="-1"/>
          <w:sz w:val="26"/>
          <w:szCs w:val="26"/>
        </w:rPr>
        <w:t>г</w:t>
      </w:r>
      <w:r w:rsidRPr="00853740">
        <w:rPr>
          <w:rFonts w:ascii="Times New Roman" w:hAnsi="Times New Roman"/>
          <w:sz w:val="26"/>
          <w:szCs w:val="26"/>
        </w:rPr>
        <w:t>ород</w:t>
      </w:r>
      <w:r w:rsidRPr="00853740">
        <w:rPr>
          <w:rFonts w:ascii="Times New Roman" w:hAnsi="Times New Roman"/>
          <w:w w:val="101"/>
          <w:sz w:val="26"/>
          <w:szCs w:val="26"/>
        </w:rPr>
        <w:t>ского округа город Шахунья Нижегородской области</w:t>
      </w:r>
      <w:r w:rsidRPr="00853740">
        <w:rPr>
          <w:rFonts w:ascii="Times New Roman" w:hAnsi="Times New Roman"/>
          <w:spacing w:val="6"/>
          <w:sz w:val="26"/>
          <w:szCs w:val="26"/>
        </w:rPr>
        <w:t xml:space="preserve"> </w:t>
      </w:r>
      <w:proofErr w:type="gramStart"/>
      <w:r w:rsidRPr="00853740">
        <w:rPr>
          <w:rFonts w:ascii="Times New Roman" w:hAnsi="Times New Roman"/>
          <w:spacing w:val="1"/>
          <w:sz w:val="26"/>
          <w:szCs w:val="26"/>
        </w:rPr>
        <w:t>р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зм</w:t>
      </w:r>
      <w:r w:rsidRPr="00853740">
        <w:rPr>
          <w:rFonts w:ascii="Times New Roman" w:hAnsi="Times New Roman"/>
          <w:spacing w:val="-2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z w:val="26"/>
          <w:szCs w:val="26"/>
        </w:rPr>
        <w:t>ти</w:t>
      </w:r>
      <w:r w:rsidRPr="00853740">
        <w:rPr>
          <w:rFonts w:ascii="Times New Roman" w:hAnsi="Times New Roman"/>
          <w:spacing w:val="-2"/>
          <w:sz w:val="26"/>
          <w:szCs w:val="26"/>
        </w:rPr>
        <w:t>т</w:t>
      </w:r>
      <w:r w:rsidRPr="00853740">
        <w:rPr>
          <w:rFonts w:ascii="Times New Roman" w:hAnsi="Times New Roman"/>
          <w:sz w:val="26"/>
          <w:szCs w:val="26"/>
        </w:rPr>
        <w:t>ь</w:t>
      </w:r>
      <w:proofErr w:type="gramEnd"/>
      <w:r w:rsidRPr="00853740">
        <w:rPr>
          <w:rFonts w:ascii="Times New Roman" w:hAnsi="Times New Roman"/>
          <w:sz w:val="26"/>
          <w:szCs w:val="26"/>
        </w:rPr>
        <w:t xml:space="preserve"> н</w:t>
      </w:r>
      <w:r w:rsidRPr="00853740">
        <w:rPr>
          <w:rFonts w:ascii="Times New Roman" w:hAnsi="Times New Roman"/>
          <w:w w:val="101"/>
          <w:sz w:val="26"/>
          <w:szCs w:val="26"/>
        </w:rPr>
        <w:t>ас</w:t>
      </w:r>
      <w:r w:rsidRPr="00853740">
        <w:rPr>
          <w:rFonts w:ascii="Times New Roman" w:hAnsi="Times New Roman"/>
          <w:spacing w:val="-2"/>
          <w:sz w:val="26"/>
          <w:szCs w:val="26"/>
        </w:rPr>
        <w:t>т</w:t>
      </w:r>
      <w:r w:rsidRPr="00853740">
        <w:rPr>
          <w:rFonts w:ascii="Times New Roman" w:hAnsi="Times New Roman"/>
          <w:sz w:val="26"/>
          <w:szCs w:val="26"/>
        </w:rPr>
        <w:t>о</w:t>
      </w:r>
      <w:r w:rsidRPr="00853740">
        <w:rPr>
          <w:rFonts w:ascii="Times New Roman" w:hAnsi="Times New Roman"/>
          <w:w w:val="101"/>
          <w:sz w:val="26"/>
          <w:szCs w:val="26"/>
        </w:rPr>
        <w:t>я</w:t>
      </w:r>
      <w:r w:rsidRPr="00853740">
        <w:rPr>
          <w:rFonts w:ascii="Times New Roman" w:hAnsi="Times New Roman"/>
          <w:sz w:val="26"/>
          <w:szCs w:val="26"/>
        </w:rPr>
        <w:t>щ</w:t>
      </w:r>
      <w:r w:rsidRPr="00853740">
        <w:rPr>
          <w:rFonts w:ascii="Times New Roman" w:hAnsi="Times New Roman"/>
          <w:spacing w:val="-1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по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z w:val="26"/>
          <w:szCs w:val="26"/>
        </w:rPr>
        <w:t>т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pacing w:val="-1"/>
          <w:sz w:val="26"/>
          <w:szCs w:val="26"/>
        </w:rPr>
        <w:t>н</w:t>
      </w:r>
      <w:r w:rsidRPr="00853740">
        <w:rPr>
          <w:rFonts w:ascii="Times New Roman" w:hAnsi="Times New Roman"/>
          <w:sz w:val="26"/>
          <w:szCs w:val="26"/>
        </w:rPr>
        <w:t>о</w:t>
      </w:r>
      <w:r w:rsidRPr="00853740">
        <w:rPr>
          <w:rFonts w:ascii="Times New Roman" w:hAnsi="Times New Roman"/>
          <w:spacing w:val="-2"/>
          <w:sz w:val="26"/>
          <w:szCs w:val="26"/>
        </w:rPr>
        <w:t>в</w:t>
      </w:r>
      <w:r w:rsidRPr="00853740">
        <w:rPr>
          <w:rFonts w:ascii="Times New Roman" w:hAnsi="Times New Roman"/>
          <w:sz w:val="26"/>
          <w:szCs w:val="26"/>
        </w:rPr>
        <w:t>л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ни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н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53740">
        <w:rPr>
          <w:rFonts w:ascii="Times New Roman" w:hAnsi="Times New Roman"/>
          <w:spacing w:val="1"/>
          <w:sz w:val="26"/>
          <w:szCs w:val="26"/>
        </w:rPr>
        <w:t>о</w:t>
      </w:r>
      <w:r w:rsidRPr="00853740">
        <w:rPr>
          <w:rFonts w:ascii="Times New Roman" w:hAnsi="Times New Roman"/>
          <w:sz w:val="26"/>
          <w:szCs w:val="26"/>
        </w:rPr>
        <w:t>фици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льном</w:t>
      </w:r>
      <w:r w:rsidRPr="00853740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853740">
        <w:rPr>
          <w:rFonts w:ascii="Times New Roman" w:hAnsi="Times New Roman"/>
          <w:w w:val="101"/>
          <w:sz w:val="26"/>
          <w:szCs w:val="26"/>
        </w:rPr>
        <w:t>са</w:t>
      </w:r>
      <w:r w:rsidRPr="00853740">
        <w:rPr>
          <w:rFonts w:ascii="Times New Roman" w:hAnsi="Times New Roman"/>
          <w:sz w:val="26"/>
          <w:szCs w:val="26"/>
        </w:rPr>
        <w:t>й</w:t>
      </w:r>
      <w:r w:rsidRPr="00853740">
        <w:rPr>
          <w:rFonts w:ascii="Times New Roman" w:hAnsi="Times New Roman"/>
          <w:spacing w:val="-2"/>
          <w:sz w:val="26"/>
          <w:szCs w:val="26"/>
        </w:rPr>
        <w:t>т</w:t>
      </w:r>
      <w:r w:rsidRPr="00853740">
        <w:rPr>
          <w:rFonts w:ascii="Times New Roman" w:hAnsi="Times New Roman"/>
          <w:w w:val="101"/>
          <w:sz w:val="26"/>
          <w:szCs w:val="26"/>
        </w:rPr>
        <w:t>е администрации</w:t>
      </w:r>
      <w:r w:rsidRPr="00853740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г</w:t>
      </w:r>
      <w:r w:rsidRPr="00853740">
        <w:rPr>
          <w:rFonts w:ascii="Times New Roman" w:hAnsi="Times New Roman"/>
          <w:spacing w:val="1"/>
          <w:sz w:val="26"/>
          <w:szCs w:val="26"/>
        </w:rPr>
        <w:t>о</w:t>
      </w:r>
      <w:r w:rsidRPr="00853740">
        <w:rPr>
          <w:rFonts w:ascii="Times New Roman" w:hAnsi="Times New Roman"/>
          <w:sz w:val="26"/>
          <w:szCs w:val="26"/>
        </w:rPr>
        <w:t>род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pacing w:val="-1"/>
          <w:sz w:val="26"/>
          <w:szCs w:val="26"/>
        </w:rPr>
        <w:t>к</w:t>
      </w:r>
      <w:r w:rsidRPr="00853740">
        <w:rPr>
          <w:rFonts w:ascii="Times New Roman" w:hAnsi="Times New Roman"/>
          <w:sz w:val="26"/>
          <w:szCs w:val="26"/>
        </w:rPr>
        <w:t>ого</w:t>
      </w:r>
      <w:r w:rsidRPr="00853740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853740">
        <w:rPr>
          <w:rFonts w:ascii="Times New Roman" w:hAnsi="Times New Roman"/>
          <w:spacing w:val="1"/>
          <w:sz w:val="26"/>
          <w:szCs w:val="26"/>
        </w:rPr>
        <w:t>о</w:t>
      </w:r>
      <w:r w:rsidRPr="00853740">
        <w:rPr>
          <w:rFonts w:ascii="Times New Roman" w:hAnsi="Times New Roman"/>
          <w:sz w:val="26"/>
          <w:szCs w:val="26"/>
        </w:rPr>
        <w:t>кр</w:t>
      </w:r>
      <w:r w:rsidRPr="00853740">
        <w:rPr>
          <w:rFonts w:ascii="Times New Roman" w:hAnsi="Times New Roman"/>
          <w:spacing w:val="-2"/>
          <w:sz w:val="26"/>
          <w:szCs w:val="26"/>
        </w:rPr>
        <w:t>у</w:t>
      </w:r>
      <w:r w:rsidRPr="00853740">
        <w:rPr>
          <w:rFonts w:ascii="Times New Roman" w:hAnsi="Times New Roman"/>
          <w:sz w:val="26"/>
          <w:szCs w:val="26"/>
        </w:rPr>
        <w:t>г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г</w:t>
      </w:r>
      <w:r w:rsidRPr="00853740">
        <w:rPr>
          <w:rFonts w:ascii="Times New Roman" w:hAnsi="Times New Roman"/>
          <w:spacing w:val="1"/>
          <w:sz w:val="26"/>
          <w:szCs w:val="26"/>
        </w:rPr>
        <w:t>ор</w:t>
      </w:r>
      <w:r w:rsidRPr="00853740">
        <w:rPr>
          <w:rFonts w:ascii="Times New Roman" w:hAnsi="Times New Roman"/>
          <w:sz w:val="26"/>
          <w:szCs w:val="26"/>
        </w:rPr>
        <w:t>од</w:t>
      </w:r>
      <w:r w:rsidRPr="00853740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Шахунья Ниж</w:t>
      </w:r>
      <w:r w:rsidRPr="00853740">
        <w:rPr>
          <w:rFonts w:ascii="Times New Roman" w:hAnsi="Times New Roman"/>
          <w:spacing w:val="1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pacing w:val="-1"/>
          <w:sz w:val="26"/>
          <w:szCs w:val="26"/>
        </w:rPr>
        <w:t>г</w:t>
      </w:r>
      <w:r w:rsidRPr="00853740">
        <w:rPr>
          <w:rFonts w:ascii="Times New Roman" w:hAnsi="Times New Roman"/>
          <w:sz w:val="26"/>
          <w:szCs w:val="26"/>
        </w:rPr>
        <w:t>ород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pacing w:val="-1"/>
          <w:sz w:val="26"/>
          <w:szCs w:val="26"/>
        </w:rPr>
        <w:t>к</w:t>
      </w:r>
      <w:r w:rsidRPr="00853740">
        <w:rPr>
          <w:rFonts w:ascii="Times New Roman" w:hAnsi="Times New Roman"/>
          <w:sz w:val="26"/>
          <w:szCs w:val="26"/>
        </w:rPr>
        <w:t>ой</w:t>
      </w:r>
      <w:r w:rsidRPr="00853740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обл</w:t>
      </w:r>
      <w:r w:rsidRPr="00853740">
        <w:rPr>
          <w:rFonts w:ascii="Times New Roman" w:hAnsi="Times New Roman"/>
          <w:w w:val="101"/>
          <w:sz w:val="26"/>
          <w:szCs w:val="26"/>
        </w:rPr>
        <w:t>ас</w:t>
      </w:r>
      <w:r w:rsidRPr="00853740">
        <w:rPr>
          <w:rFonts w:ascii="Times New Roman" w:hAnsi="Times New Roman"/>
          <w:sz w:val="26"/>
          <w:szCs w:val="26"/>
        </w:rPr>
        <w:t>ти</w:t>
      </w:r>
      <w:r w:rsidRPr="00853740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в</w:t>
      </w:r>
      <w:r w:rsidRPr="00853740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информ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pacing w:val="-1"/>
          <w:sz w:val="26"/>
          <w:szCs w:val="26"/>
        </w:rPr>
        <w:t>ци</w:t>
      </w:r>
      <w:r w:rsidRPr="00853740">
        <w:rPr>
          <w:rFonts w:ascii="Times New Roman" w:hAnsi="Times New Roman"/>
          <w:sz w:val="26"/>
          <w:szCs w:val="26"/>
        </w:rPr>
        <w:t>он</w:t>
      </w:r>
      <w:r w:rsidRPr="00853740">
        <w:rPr>
          <w:rFonts w:ascii="Times New Roman" w:hAnsi="Times New Roman"/>
          <w:spacing w:val="3"/>
          <w:sz w:val="26"/>
          <w:szCs w:val="26"/>
        </w:rPr>
        <w:t>н</w:t>
      </w:r>
      <w:r w:rsidRPr="00853740">
        <w:rPr>
          <w:rFonts w:ascii="Times New Roman" w:hAnsi="Times New Roman"/>
          <w:spacing w:val="1"/>
          <w:sz w:val="26"/>
          <w:szCs w:val="26"/>
        </w:rPr>
        <w:t>о-</w:t>
      </w:r>
      <w:r w:rsidRPr="00853740">
        <w:rPr>
          <w:rFonts w:ascii="Times New Roman" w:hAnsi="Times New Roman"/>
          <w:sz w:val="26"/>
          <w:szCs w:val="26"/>
        </w:rPr>
        <w:t>т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л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pacing w:val="-2"/>
          <w:sz w:val="26"/>
          <w:szCs w:val="26"/>
        </w:rPr>
        <w:t>к</w:t>
      </w:r>
      <w:r w:rsidRPr="00853740">
        <w:rPr>
          <w:rFonts w:ascii="Times New Roman" w:hAnsi="Times New Roman"/>
          <w:spacing w:val="1"/>
          <w:sz w:val="26"/>
          <w:szCs w:val="26"/>
        </w:rPr>
        <w:t>о</w:t>
      </w:r>
      <w:r w:rsidRPr="00853740">
        <w:rPr>
          <w:rFonts w:ascii="Times New Roman" w:hAnsi="Times New Roman"/>
          <w:sz w:val="26"/>
          <w:szCs w:val="26"/>
        </w:rPr>
        <w:t>мм</w:t>
      </w:r>
      <w:r w:rsidRPr="00853740">
        <w:rPr>
          <w:rFonts w:ascii="Times New Roman" w:hAnsi="Times New Roman"/>
          <w:spacing w:val="-2"/>
          <w:sz w:val="26"/>
          <w:szCs w:val="26"/>
        </w:rPr>
        <w:t>у</w:t>
      </w:r>
      <w:r w:rsidRPr="00853740">
        <w:rPr>
          <w:rFonts w:ascii="Times New Roman" w:hAnsi="Times New Roman"/>
          <w:sz w:val="26"/>
          <w:szCs w:val="26"/>
        </w:rPr>
        <w:t>ник</w:t>
      </w:r>
      <w:r w:rsidRPr="00853740">
        <w:rPr>
          <w:rFonts w:ascii="Times New Roman" w:hAnsi="Times New Roman"/>
          <w:spacing w:val="-1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цио</w:t>
      </w:r>
      <w:r w:rsidRPr="00853740">
        <w:rPr>
          <w:rFonts w:ascii="Times New Roman" w:hAnsi="Times New Roman"/>
          <w:spacing w:val="-1"/>
          <w:sz w:val="26"/>
          <w:szCs w:val="26"/>
        </w:rPr>
        <w:t>нн</w:t>
      </w:r>
      <w:r w:rsidRPr="00853740">
        <w:rPr>
          <w:rFonts w:ascii="Times New Roman" w:hAnsi="Times New Roman"/>
          <w:sz w:val="26"/>
          <w:szCs w:val="26"/>
        </w:rPr>
        <w:t>ой</w:t>
      </w:r>
      <w:r w:rsidRPr="00853740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853740">
        <w:rPr>
          <w:rFonts w:ascii="Times New Roman" w:hAnsi="Times New Roman"/>
          <w:w w:val="101"/>
          <w:sz w:val="26"/>
          <w:szCs w:val="26"/>
        </w:rPr>
        <w:t>се</w:t>
      </w:r>
      <w:r w:rsidRPr="00853740">
        <w:rPr>
          <w:rFonts w:ascii="Times New Roman" w:hAnsi="Times New Roman"/>
          <w:spacing w:val="-3"/>
          <w:sz w:val="26"/>
          <w:szCs w:val="26"/>
        </w:rPr>
        <w:t>т</w:t>
      </w:r>
      <w:r w:rsidRPr="00853740">
        <w:rPr>
          <w:rFonts w:ascii="Times New Roman" w:hAnsi="Times New Roman"/>
          <w:sz w:val="26"/>
          <w:szCs w:val="26"/>
        </w:rPr>
        <w:t>и</w:t>
      </w:r>
      <w:r w:rsidRPr="00853740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Инт</w:t>
      </w:r>
      <w:r w:rsidRPr="00853740">
        <w:rPr>
          <w:rFonts w:ascii="Times New Roman" w:hAnsi="Times New Roman"/>
          <w:spacing w:val="-1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рн</w:t>
      </w:r>
      <w:r w:rsidRPr="00853740">
        <w:rPr>
          <w:rFonts w:ascii="Times New Roman" w:hAnsi="Times New Roman"/>
          <w:spacing w:val="-1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 xml:space="preserve">т </w:t>
      </w:r>
      <w:r w:rsidRPr="00853740">
        <w:rPr>
          <w:rFonts w:ascii="Times New Roman" w:hAnsi="Times New Roman"/>
          <w:w w:val="101"/>
          <w:sz w:val="26"/>
          <w:szCs w:val="26"/>
        </w:rPr>
        <w:t>и в газете «Знамя труда»</w:t>
      </w:r>
      <w:r w:rsidRPr="00853740">
        <w:rPr>
          <w:rFonts w:ascii="Times New Roman" w:hAnsi="Times New Roman"/>
          <w:sz w:val="26"/>
          <w:szCs w:val="26"/>
        </w:rPr>
        <w:t>.</w:t>
      </w:r>
    </w:p>
    <w:p w:rsidR="00367BBE" w:rsidRPr="00853740" w:rsidRDefault="00367BBE" w:rsidP="00367BBE">
      <w:pPr>
        <w:pStyle w:val="af3"/>
        <w:widowControl w:val="0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/>
          <w:spacing w:val="1"/>
          <w:w w:val="101"/>
          <w:sz w:val="26"/>
          <w:szCs w:val="26"/>
        </w:rPr>
      </w:pPr>
      <w:r w:rsidRPr="00853740">
        <w:rPr>
          <w:rFonts w:ascii="Times New Roman" w:hAnsi="Times New Roman"/>
          <w:spacing w:val="1"/>
          <w:sz w:val="26"/>
          <w:szCs w:val="26"/>
        </w:rPr>
        <w:t>4</w:t>
      </w:r>
      <w:r w:rsidRPr="00853740">
        <w:rPr>
          <w:rFonts w:ascii="Times New Roman" w:hAnsi="Times New Roman"/>
          <w:sz w:val="26"/>
          <w:szCs w:val="26"/>
        </w:rPr>
        <w:t>.</w:t>
      </w:r>
      <w:r w:rsidRPr="00853740">
        <w:rPr>
          <w:rFonts w:ascii="Times New Roman" w:hAnsi="Times New Roman"/>
          <w:sz w:val="26"/>
          <w:szCs w:val="26"/>
        </w:rPr>
        <w:tab/>
      </w:r>
      <w:proofErr w:type="gramStart"/>
      <w:r w:rsidRPr="00853740">
        <w:rPr>
          <w:rFonts w:ascii="Times New Roman" w:hAnsi="Times New Roman"/>
          <w:sz w:val="26"/>
          <w:szCs w:val="26"/>
        </w:rPr>
        <w:t>К</w:t>
      </w:r>
      <w:r w:rsidRPr="00853740">
        <w:rPr>
          <w:rFonts w:ascii="Times New Roman" w:hAnsi="Times New Roman"/>
          <w:spacing w:val="1"/>
          <w:sz w:val="26"/>
          <w:szCs w:val="26"/>
        </w:rPr>
        <w:t>онтро</w:t>
      </w:r>
      <w:r w:rsidRPr="00853740">
        <w:rPr>
          <w:rFonts w:ascii="Times New Roman" w:hAnsi="Times New Roman"/>
          <w:sz w:val="26"/>
          <w:szCs w:val="26"/>
        </w:rPr>
        <w:t>ль</w:t>
      </w:r>
      <w:r w:rsidRPr="00853740">
        <w:rPr>
          <w:rFonts w:ascii="Times New Roman" w:hAnsi="Times New Roman"/>
          <w:spacing w:val="114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з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proofErr w:type="gramEnd"/>
      <w:r w:rsidRPr="00853740">
        <w:rPr>
          <w:rFonts w:ascii="Times New Roman" w:hAnsi="Times New Roman"/>
          <w:spacing w:val="114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и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z w:val="26"/>
          <w:szCs w:val="26"/>
        </w:rPr>
        <w:t>п</w:t>
      </w:r>
      <w:r w:rsidRPr="00853740">
        <w:rPr>
          <w:rFonts w:ascii="Times New Roman" w:hAnsi="Times New Roman"/>
          <w:spacing w:val="2"/>
          <w:sz w:val="26"/>
          <w:szCs w:val="26"/>
        </w:rPr>
        <w:t>о</w:t>
      </w:r>
      <w:r w:rsidRPr="00853740">
        <w:rPr>
          <w:rFonts w:ascii="Times New Roman" w:hAnsi="Times New Roman"/>
          <w:sz w:val="26"/>
          <w:szCs w:val="26"/>
        </w:rPr>
        <w:t>л</w:t>
      </w:r>
      <w:r w:rsidRPr="00853740">
        <w:rPr>
          <w:rFonts w:ascii="Times New Roman" w:hAnsi="Times New Roman"/>
          <w:spacing w:val="1"/>
          <w:sz w:val="26"/>
          <w:szCs w:val="26"/>
        </w:rPr>
        <w:t>н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pacing w:val="1"/>
          <w:sz w:val="26"/>
          <w:szCs w:val="26"/>
        </w:rPr>
        <w:t>ни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м</w:t>
      </w:r>
      <w:r w:rsidRPr="00853740">
        <w:rPr>
          <w:rFonts w:ascii="Times New Roman" w:hAnsi="Times New Roman"/>
          <w:spacing w:val="112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н</w:t>
      </w:r>
      <w:r w:rsidRPr="00853740">
        <w:rPr>
          <w:rFonts w:ascii="Times New Roman" w:hAnsi="Times New Roman"/>
          <w:w w:val="101"/>
          <w:sz w:val="26"/>
          <w:szCs w:val="26"/>
        </w:rPr>
        <w:t>ас</w:t>
      </w:r>
      <w:r w:rsidRPr="00853740">
        <w:rPr>
          <w:rFonts w:ascii="Times New Roman" w:hAnsi="Times New Roman"/>
          <w:sz w:val="26"/>
          <w:szCs w:val="26"/>
        </w:rPr>
        <w:t>то</w:t>
      </w:r>
      <w:r w:rsidRPr="00853740">
        <w:rPr>
          <w:rFonts w:ascii="Times New Roman" w:hAnsi="Times New Roman"/>
          <w:w w:val="101"/>
          <w:sz w:val="26"/>
          <w:szCs w:val="26"/>
        </w:rPr>
        <w:t>я</w:t>
      </w:r>
      <w:r w:rsidRPr="00853740">
        <w:rPr>
          <w:rFonts w:ascii="Times New Roman" w:hAnsi="Times New Roman"/>
          <w:sz w:val="26"/>
          <w:szCs w:val="26"/>
        </w:rPr>
        <w:t>щ</w:t>
      </w:r>
      <w:r w:rsidRPr="00853740">
        <w:rPr>
          <w:rFonts w:ascii="Times New Roman" w:hAnsi="Times New Roman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го</w:t>
      </w:r>
      <w:r w:rsidRPr="00853740">
        <w:rPr>
          <w:rFonts w:ascii="Times New Roman" w:hAnsi="Times New Roman"/>
          <w:spacing w:val="114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п</w:t>
      </w:r>
      <w:r w:rsidRPr="00853740">
        <w:rPr>
          <w:rFonts w:ascii="Times New Roman" w:hAnsi="Times New Roman"/>
          <w:spacing w:val="1"/>
          <w:sz w:val="26"/>
          <w:szCs w:val="26"/>
        </w:rPr>
        <w:t>о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z w:val="26"/>
          <w:szCs w:val="26"/>
        </w:rPr>
        <w:t>т</w:t>
      </w:r>
      <w:r w:rsidRPr="00853740">
        <w:rPr>
          <w:rFonts w:ascii="Times New Roman" w:hAnsi="Times New Roman"/>
          <w:spacing w:val="1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н</w:t>
      </w:r>
      <w:r w:rsidRPr="00853740">
        <w:rPr>
          <w:rFonts w:ascii="Times New Roman" w:hAnsi="Times New Roman"/>
          <w:spacing w:val="1"/>
          <w:sz w:val="26"/>
          <w:szCs w:val="26"/>
        </w:rPr>
        <w:t>о</w:t>
      </w:r>
      <w:r w:rsidRPr="00853740">
        <w:rPr>
          <w:rFonts w:ascii="Times New Roman" w:hAnsi="Times New Roman"/>
          <w:sz w:val="26"/>
          <w:szCs w:val="26"/>
        </w:rPr>
        <w:t>вл</w:t>
      </w:r>
      <w:r w:rsidRPr="00853740">
        <w:rPr>
          <w:rFonts w:ascii="Times New Roman" w:hAnsi="Times New Roman"/>
          <w:spacing w:val="1"/>
          <w:w w:val="101"/>
          <w:sz w:val="26"/>
          <w:szCs w:val="26"/>
        </w:rPr>
        <w:t>е</w:t>
      </w:r>
      <w:r w:rsidRPr="00853740">
        <w:rPr>
          <w:rFonts w:ascii="Times New Roman" w:hAnsi="Times New Roman"/>
          <w:sz w:val="26"/>
          <w:szCs w:val="26"/>
        </w:rPr>
        <w:t>ни</w:t>
      </w:r>
      <w:r w:rsidRPr="00853740">
        <w:rPr>
          <w:rFonts w:ascii="Times New Roman" w:hAnsi="Times New Roman"/>
          <w:w w:val="101"/>
          <w:sz w:val="26"/>
          <w:szCs w:val="26"/>
        </w:rPr>
        <w:t>я</w:t>
      </w:r>
      <w:r w:rsidRPr="00853740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возлож</w:t>
      </w:r>
      <w:r w:rsidRPr="00853740">
        <w:rPr>
          <w:rFonts w:ascii="Times New Roman" w:hAnsi="Times New Roman"/>
          <w:spacing w:val="2"/>
          <w:sz w:val="26"/>
          <w:szCs w:val="26"/>
        </w:rPr>
        <w:t>и</w:t>
      </w:r>
      <w:r w:rsidRPr="00853740">
        <w:rPr>
          <w:rFonts w:ascii="Times New Roman" w:hAnsi="Times New Roman"/>
          <w:spacing w:val="1"/>
          <w:sz w:val="26"/>
          <w:szCs w:val="26"/>
        </w:rPr>
        <w:t>ть</w:t>
      </w:r>
      <w:r w:rsidRPr="00853740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н</w:t>
      </w:r>
      <w:r w:rsidRPr="00853740">
        <w:rPr>
          <w:rFonts w:ascii="Times New Roman" w:hAnsi="Times New Roman"/>
          <w:spacing w:val="1"/>
          <w:w w:val="101"/>
          <w:sz w:val="26"/>
          <w:szCs w:val="26"/>
        </w:rPr>
        <w:t xml:space="preserve">а </w:t>
      </w:r>
      <w:r w:rsidRPr="00853740">
        <w:rPr>
          <w:rFonts w:ascii="Times New Roman" w:hAnsi="Times New Roman"/>
          <w:sz w:val="26"/>
          <w:szCs w:val="26"/>
        </w:rPr>
        <w:t>первого заместителя гл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вы</w:t>
      </w:r>
      <w:r w:rsidRPr="00853740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д</w:t>
      </w:r>
      <w:r w:rsidRPr="00853740">
        <w:rPr>
          <w:rFonts w:ascii="Times New Roman" w:hAnsi="Times New Roman"/>
          <w:spacing w:val="-1"/>
          <w:sz w:val="26"/>
          <w:szCs w:val="26"/>
        </w:rPr>
        <w:t>м</w:t>
      </w:r>
      <w:r w:rsidRPr="00853740">
        <w:rPr>
          <w:rFonts w:ascii="Times New Roman" w:hAnsi="Times New Roman"/>
          <w:sz w:val="26"/>
          <w:szCs w:val="26"/>
        </w:rPr>
        <w:t>ини</w:t>
      </w:r>
      <w:r w:rsidRPr="00853740">
        <w:rPr>
          <w:rFonts w:ascii="Times New Roman" w:hAnsi="Times New Roman"/>
          <w:w w:val="101"/>
          <w:sz w:val="26"/>
          <w:szCs w:val="26"/>
        </w:rPr>
        <w:t>с</w:t>
      </w:r>
      <w:r w:rsidRPr="00853740">
        <w:rPr>
          <w:rFonts w:ascii="Times New Roman" w:hAnsi="Times New Roman"/>
          <w:spacing w:val="-1"/>
          <w:sz w:val="26"/>
          <w:szCs w:val="26"/>
        </w:rPr>
        <w:t>т</w:t>
      </w:r>
      <w:r w:rsidRPr="00853740">
        <w:rPr>
          <w:rFonts w:ascii="Times New Roman" w:hAnsi="Times New Roman"/>
          <w:sz w:val="26"/>
          <w:szCs w:val="26"/>
        </w:rPr>
        <w:t>р</w:t>
      </w:r>
      <w:r w:rsidRPr="00853740">
        <w:rPr>
          <w:rFonts w:ascii="Times New Roman" w:hAnsi="Times New Roman"/>
          <w:w w:val="101"/>
          <w:sz w:val="26"/>
          <w:szCs w:val="26"/>
        </w:rPr>
        <w:t>а</w:t>
      </w:r>
      <w:r w:rsidRPr="00853740">
        <w:rPr>
          <w:rFonts w:ascii="Times New Roman" w:hAnsi="Times New Roman"/>
          <w:sz w:val="26"/>
          <w:szCs w:val="26"/>
        </w:rPr>
        <w:t>ции</w:t>
      </w:r>
      <w:r w:rsidRPr="00853740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горо</w:t>
      </w:r>
      <w:r w:rsidRPr="00853740">
        <w:rPr>
          <w:rFonts w:ascii="Times New Roman" w:hAnsi="Times New Roman"/>
          <w:spacing w:val="-1"/>
          <w:sz w:val="26"/>
          <w:szCs w:val="26"/>
        </w:rPr>
        <w:t xml:space="preserve">дского округа город </w:t>
      </w:r>
      <w:r w:rsidRPr="00853740">
        <w:rPr>
          <w:rFonts w:ascii="Times New Roman" w:hAnsi="Times New Roman"/>
          <w:w w:val="101"/>
          <w:sz w:val="26"/>
          <w:szCs w:val="26"/>
        </w:rPr>
        <w:t>Шахунья Нижегородской области</w:t>
      </w:r>
      <w:r w:rsidRPr="00853740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853740">
        <w:rPr>
          <w:rFonts w:ascii="Times New Roman" w:hAnsi="Times New Roman"/>
          <w:sz w:val="26"/>
          <w:szCs w:val="26"/>
        </w:rPr>
        <w:t>А. Д. Серова.</w:t>
      </w: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367BBE" w:rsidRDefault="00367BBE" w:rsidP="001B088E">
      <w:pPr>
        <w:ind w:firstLine="709"/>
        <w:jc w:val="both"/>
        <w:rPr>
          <w:sz w:val="26"/>
          <w:szCs w:val="26"/>
        </w:rPr>
      </w:pPr>
    </w:p>
    <w:p w:rsidR="00367BBE" w:rsidRDefault="00367BBE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367BBE" w:rsidRDefault="00367BBE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0769C" w:rsidRPr="00DD1DFF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  <w:bookmarkStart w:id="1" w:name="_GoBack"/>
      <w:bookmarkEnd w:id="1"/>
    </w:p>
    <w:sectPr w:rsidR="0010769C" w:rsidRPr="00DD1DFF" w:rsidSect="00367BBE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64" w:rsidRDefault="00277664">
      <w:r>
        <w:separator/>
      </w:r>
    </w:p>
  </w:endnote>
  <w:endnote w:type="continuationSeparator" w:id="0">
    <w:p w:rsidR="00277664" w:rsidRDefault="0027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64" w:rsidRDefault="00277664">
      <w:r>
        <w:separator/>
      </w:r>
    </w:p>
  </w:footnote>
  <w:footnote w:type="continuationSeparator" w:id="0">
    <w:p w:rsidR="00277664" w:rsidRDefault="0027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5C3F48"/>
    <w:multiLevelType w:val="multilevel"/>
    <w:tmpl w:val="3A60FB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16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5"/>
  </w:num>
  <w:num w:numId="24">
    <w:abstractNumId w:val="12"/>
  </w:num>
  <w:num w:numId="25">
    <w:abstractNumId w:val="17"/>
  </w:num>
  <w:num w:numId="26">
    <w:abstractNumId w:val="7"/>
  </w:num>
  <w:num w:numId="27">
    <w:abstractNumId w:val="8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664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67BBE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176F7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954C-D521-4B89-B522-DF6FF623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2022-05-19T11:54:00Z</cp:lastPrinted>
  <dcterms:created xsi:type="dcterms:W3CDTF">2022-05-19T11:55:00Z</dcterms:created>
  <dcterms:modified xsi:type="dcterms:W3CDTF">2022-05-19T11:55:00Z</dcterms:modified>
</cp:coreProperties>
</file>