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51B5A">
        <w:rPr>
          <w:sz w:val="26"/>
          <w:szCs w:val="26"/>
          <w:u w:val="single"/>
        </w:rPr>
        <w:t>5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91848">
        <w:rPr>
          <w:sz w:val="26"/>
          <w:szCs w:val="26"/>
          <w:u w:val="single"/>
        </w:rPr>
        <w:t>308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391848" w:rsidRPr="006E719B" w:rsidRDefault="00391848" w:rsidP="00391848">
      <w:pPr>
        <w:autoSpaceDE w:val="0"/>
        <w:autoSpaceDN w:val="0"/>
        <w:jc w:val="center"/>
        <w:rPr>
          <w:b/>
          <w:sz w:val="25"/>
          <w:szCs w:val="25"/>
        </w:rPr>
      </w:pPr>
      <w:r w:rsidRPr="006E719B">
        <w:rPr>
          <w:b/>
          <w:sz w:val="25"/>
          <w:szCs w:val="25"/>
        </w:rPr>
        <w:t>О признании постановлений утративши</w:t>
      </w:r>
      <w:r>
        <w:rPr>
          <w:b/>
          <w:sz w:val="25"/>
          <w:szCs w:val="25"/>
        </w:rPr>
        <w:t>х</w:t>
      </w:r>
      <w:r w:rsidRPr="006E719B">
        <w:rPr>
          <w:b/>
          <w:sz w:val="25"/>
          <w:szCs w:val="25"/>
        </w:rPr>
        <w:t xml:space="preserve"> силу</w:t>
      </w:r>
    </w:p>
    <w:p w:rsidR="00391848" w:rsidRPr="006E719B" w:rsidRDefault="00391848" w:rsidP="00391848">
      <w:pPr>
        <w:autoSpaceDE w:val="0"/>
        <w:autoSpaceDN w:val="0"/>
        <w:jc w:val="center"/>
        <w:rPr>
          <w:b/>
          <w:bCs/>
          <w:sz w:val="25"/>
          <w:szCs w:val="25"/>
        </w:rPr>
      </w:pPr>
    </w:p>
    <w:p w:rsidR="00391848" w:rsidRPr="00724C04" w:rsidRDefault="00391848" w:rsidP="00391848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391848" w:rsidRPr="00391848" w:rsidRDefault="00391848" w:rsidP="00391848">
      <w:pPr>
        <w:pStyle w:val="standardcxspmiddle"/>
        <w:widowControl w:val="0"/>
        <w:tabs>
          <w:tab w:val="left" w:pos="180"/>
        </w:tabs>
        <w:spacing w:before="0" w:after="0" w:line="340" w:lineRule="exact"/>
        <w:ind w:firstLine="709"/>
        <w:contextualSpacing/>
        <w:jc w:val="both"/>
        <w:rPr>
          <w:sz w:val="25"/>
          <w:szCs w:val="25"/>
          <w:lang w:eastAsia="ru-RU"/>
        </w:rPr>
      </w:pPr>
      <w:r w:rsidRPr="00724C04">
        <w:rPr>
          <w:color w:val="000000"/>
          <w:sz w:val="25"/>
          <w:szCs w:val="25"/>
        </w:rPr>
        <w:t xml:space="preserve">В соответствии с </w:t>
      </w:r>
      <w:r w:rsidRPr="00724C04">
        <w:rPr>
          <w:sz w:val="25"/>
          <w:szCs w:val="25"/>
        </w:rPr>
        <w:t xml:space="preserve">Федеральным законом от 31.07.2020 № 248-ФЗ </w:t>
      </w:r>
      <w:r>
        <w:rPr>
          <w:sz w:val="25"/>
          <w:szCs w:val="25"/>
        </w:rPr>
        <w:t xml:space="preserve">                                            </w:t>
      </w:r>
      <w:r w:rsidRPr="00724C04">
        <w:rPr>
          <w:sz w:val="25"/>
          <w:szCs w:val="25"/>
        </w:rPr>
        <w:t xml:space="preserve">«О </w:t>
      </w:r>
      <w:r w:rsidRPr="00724C04">
        <w:rPr>
          <w:sz w:val="25"/>
          <w:szCs w:val="25"/>
          <w:lang w:eastAsia="ru-RU"/>
        </w:rPr>
        <w:t>государственном контроле (надзоре) и муниципальном контроле в Российской Федерации»,</w:t>
      </w:r>
      <w:r w:rsidRPr="00391848">
        <w:rPr>
          <w:sz w:val="25"/>
          <w:szCs w:val="25"/>
          <w:lang w:eastAsia="ru-RU"/>
        </w:rPr>
        <w:t xml:space="preserve"> администрация городского округа город Шахунья Нижегородской области </w:t>
      </w:r>
      <w:r>
        <w:rPr>
          <w:sz w:val="25"/>
          <w:szCs w:val="25"/>
          <w:lang w:eastAsia="ru-RU"/>
        </w:rPr>
        <w:br/>
      </w:r>
      <w:proofErr w:type="gramStart"/>
      <w:r w:rsidRPr="00391848">
        <w:rPr>
          <w:b/>
          <w:sz w:val="25"/>
          <w:szCs w:val="25"/>
          <w:lang w:eastAsia="ru-RU"/>
        </w:rPr>
        <w:t>п</w:t>
      </w:r>
      <w:proofErr w:type="gramEnd"/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о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с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т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а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н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о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в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л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я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е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т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:</w:t>
      </w:r>
    </w:p>
    <w:p w:rsidR="00391848" w:rsidRPr="00391848" w:rsidRDefault="00391848" w:rsidP="00391848">
      <w:pPr>
        <w:pStyle w:val="ConsPlusTitle"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391848">
        <w:rPr>
          <w:rFonts w:ascii="Times New Roman" w:hAnsi="Times New Roman" w:cs="Times New Roman"/>
          <w:b w:val="0"/>
          <w:bCs w:val="0"/>
          <w:sz w:val="25"/>
          <w:szCs w:val="25"/>
        </w:rPr>
        <w:t>1. Признать постановление администрации городского округа город Шахунья Нижегородской области от 31.07.2018 № 1051 «Об утверждении положения о порядке организации и осуществления муниципального контроля в области благоустройства на территории городского округа город Шахунья Нижегородской области» утратившим силу с 01.01.2022 года.</w:t>
      </w:r>
    </w:p>
    <w:p w:rsidR="00391848" w:rsidRPr="00391848" w:rsidRDefault="00391848" w:rsidP="00391848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04">
        <w:rPr>
          <w:rFonts w:ascii="Times New Roman" w:hAnsi="Times New Roman" w:cs="Times New Roman"/>
          <w:sz w:val="25"/>
          <w:szCs w:val="25"/>
        </w:rPr>
        <w:t>2.</w:t>
      </w:r>
      <w:r w:rsidRPr="00391848">
        <w:rPr>
          <w:rFonts w:ascii="Times New Roman" w:hAnsi="Times New Roman" w:cs="Times New Roman"/>
          <w:sz w:val="25"/>
          <w:szCs w:val="25"/>
        </w:rPr>
        <w:t xml:space="preserve"> </w:t>
      </w:r>
      <w:r w:rsidRPr="00724C04">
        <w:rPr>
          <w:rFonts w:ascii="Times New Roman" w:hAnsi="Times New Roman" w:cs="Times New Roman"/>
          <w:sz w:val="25"/>
          <w:szCs w:val="25"/>
        </w:rPr>
        <w:t>Признать постановление администрации городского округа город Шахунья Нижегородской области от 03.09.2018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24C04">
        <w:rPr>
          <w:rFonts w:ascii="Times New Roman" w:hAnsi="Times New Roman" w:cs="Times New Roman"/>
          <w:sz w:val="25"/>
          <w:szCs w:val="25"/>
        </w:rPr>
        <w:t xml:space="preserve">№ 1184 </w:t>
      </w:r>
      <w:r>
        <w:rPr>
          <w:rFonts w:ascii="Times New Roman" w:hAnsi="Times New Roman" w:cs="Times New Roman"/>
          <w:sz w:val="25"/>
          <w:szCs w:val="25"/>
        </w:rPr>
        <w:t>«О</w:t>
      </w:r>
      <w:r w:rsidRPr="00724C04">
        <w:rPr>
          <w:rFonts w:ascii="Times New Roman" w:hAnsi="Times New Roman" w:cs="Times New Roman"/>
          <w:sz w:val="25"/>
          <w:szCs w:val="25"/>
        </w:rPr>
        <w:t xml:space="preserve">б утверждении административного регламента исполнения муниципальной функции </w:t>
      </w:r>
      <w:r>
        <w:rPr>
          <w:rFonts w:ascii="Times New Roman" w:hAnsi="Times New Roman" w:cs="Times New Roman"/>
          <w:sz w:val="25"/>
          <w:szCs w:val="25"/>
        </w:rPr>
        <w:t>«</w:t>
      </w:r>
      <w:r w:rsidRPr="00724C04">
        <w:rPr>
          <w:rFonts w:ascii="Times New Roman" w:hAnsi="Times New Roman" w:cs="Times New Roman"/>
          <w:sz w:val="25"/>
          <w:szCs w:val="25"/>
        </w:rPr>
        <w:t>Осуществление муниципального контроля в области благоустройства 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724C04">
        <w:rPr>
          <w:rFonts w:ascii="Times New Roman" w:hAnsi="Times New Roman" w:cs="Times New Roman"/>
          <w:sz w:val="25"/>
          <w:szCs w:val="25"/>
        </w:rPr>
        <w:t xml:space="preserve"> утратившим силу с 01.01.2022 года.</w:t>
      </w:r>
    </w:p>
    <w:p w:rsidR="00391848" w:rsidRPr="00724C04" w:rsidRDefault="00391848" w:rsidP="00391848">
      <w:pPr>
        <w:spacing w:line="340" w:lineRule="exact"/>
        <w:ind w:firstLine="709"/>
        <w:jc w:val="both"/>
        <w:rPr>
          <w:sz w:val="25"/>
          <w:szCs w:val="25"/>
        </w:rPr>
      </w:pPr>
      <w:r w:rsidRPr="00724C04">
        <w:rPr>
          <w:sz w:val="25"/>
          <w:szCs w:val="25"/>
        </w:rPr>
        <w:t xml:space="preserve">3. Общему отделу администрации городского округа город Шахунья Нижегородской области опубликовать настоящее постановление в газете «Знамя </w:t>
      </w:r>
      <w:r>
        <w:rPr>
          <w:sz w:val="25"/>
          <w:szCs w:val="25"/>
        </w:rPr>
        <w:t>т</w:t>
      </w:r>
      <w:r w:rsidRPr="00724C04">
        <w:rPr>
          <w:sz w:val="25"/>
          <w:szCs w:val="25"/>
        </w:rPr>
        <w:t>руда» и официальном сайте администрации городского округа город Шахунья Нижегородской области.</w:t>
      </w:r>
    </w:p>
    <w:p w:rsidR="00391848" w:rsidRPr="00724C04" w:rsidRDefault="00391848" w:rsidP="00391848">
      <w:pPr>
        <w:spacing w:line="340" w:lineRule="exact"/>
        <w:ind w:firstLine="709"/>
        <w:jc w:val="both"/>
        <w:rPr>
          <w:sz w:val="25"/>
          <w:szCs w:val="25"/>
        </w:rPr>
      </w:pPr>
      <w:r w:rsidRPr="00724C04">
        <w:rPr>
          <w:sz w:val="25"/>
          <w:szCs w:val="25"/>
        </w:rPr>
        <w:t xml:space="preserve">4. Настоящее постановление вступает в силу со дня официального опубликования на </w:t>
      </w:r>
      <w:r>
        <w:rPr>
          <w:sz w:val="25"/>
          <w:szCs w:val="25"/>
        </w:rPr>
        <w:t xml:space="preserve">официальном </w:t>
      </w:r>
      <w:r w:rsidRPr="00724C04">
        <w:rPr>
          <w:sz w:val="25"/>
          <w:szCs w:val="25"/>
        </w:rPr>
        <w:t xml:space="preserve">сайте администрации городского округа город Шахунья и в газете «Знамя </w:t>
      </w:r>
      <w:r>
        <w:rPr>
          <w:sz w:val="25"/>
          <w:szCs w:val="25"/>
        </w:rPr>
        <w:t>т</w:t>
      </w:r>
      <w:r w:rsidRPr="00724C04">
        <w:rPr>
          <w:sz w:val="25"/>
          <w:szCs w:val="25"/>
        </w:rPr>
        <w:t>руда».</w:t>
      </w: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391848" w:rsidRPr="005F18EB" w:rsidRDefault="00391848" w:rsidP="001B088E">
      <w:pPr>
        <w:ind w:firstLine="709"/>
        <w:jc w:val="both"/>
        <w:rPr>
          <w:sz w:val="26"/>
          <w:szCs w:val="26"/>
        </w:rPr>
      </w:pPr>
    </w:p>
    <w:p w:rsidR="00ED5082" w:rsidRDefault="00ED5082" w:rsidP="00ED508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D5082" w:rsidRDefault="00ED5082" w:rsidP="00ED508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391848">
      <w:pPr>
        <w:rPr>
          <w:sz w:val="22"/>
          <w:szCs w:val="22"/>
        </w:rPr>
      </w:pPr>
      <w:bookmarkStart w:id="0" w:name="_GoBack"/>
      <w:bookmarkEnd w:id="0"/>
    </w:p>
    <w:sectPr w:rsidR="001B088E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37" w:rsidRDefault="003E3737">
      <w:r>
        <w:separator/>
      </w:r>
    </w:p>
  </w:endnote>
  <w:endnote w:type="continuationSeparator" w:id="0">
    <w:p w:rsidR="003E3737" w:rsidRDefault="003E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37" w:rsidRDefault="003E3737">
      <w:r>
        <w:separator/>
      </w:r>
    </w:p>
  </w:footnote>
  <w:footnote w:type="continuationSeparator" w:id="0">
    <w:p w:rsidR="003E3737" w:rsidRDefault="003E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C744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848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737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standardcxspmiddle">
    <w:name w:val="standardcxspmiddle"/>
    <w:basedOn w:val="a"/>
    <w:qFormat/>
    <w:rsid w:val="00391848"/>
    <w:pPr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96B9-957B-4013-9801-A55FDD0F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2022-04-06T05:16:00Z</cp:lastPrinted>
  <dcterms:created xsi:type="dcterms:W3CDTF">2022-04-06T05:17:00Z</dcterms:created>
  <dcterms:modified xsi:type="dcterms:W3CDTF">2022-04-06T05:17:00Z</dcterms:modified>
</cp:coreProperties>
</file>