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775FB">
        <w:rPr>
          <w:sz w:val="26"/>
          <w:szCs w:val="26"/>
          <w:u w:val="single"/>
        </w:rPr>
        <w:t>21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775FB">
        <w:rPr>
          <w:sz w:val="26"/>
          <w:szCs w:val="26"/>
          <w:u w:val="single"/>
        </w:rPr>
        <w:t>230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1775FB" w:rsidRDefault="001775FB" w:rsidP="001775FB">
      <w:pPr>
        <w:pStyle w:val="34"/>
        <w:shd w:val="clear" w:color="auto" w:fill="auto"/>
        <w:spacing w:before="0" w:after="0" w:line="240" w:lineRule="auto"/>
        <w:ind w:left="23"/>
        <w:rPr>
          <w:color w:val="000000"/>
          <w:sz w:val="25"/>
          <w:szCs w:val="25"/>
        </w:rPr>
      </w:pPr>
      <w:r w:rsidRPr="00F32C3D">
        <w:rPr>
          <w:color w:val="000000"/>
          <w:sz w:val="25"/>
          <w:szCs w:val="25"/>
        </w:rPr>
        <w:t>О внесении изменений в постановление администрации городского округа город Шахунья от 2</w:t>
      </w:r>
      <w:r w:rsidRPr="00F32C3D">
        <w:rPr>
          <w:sz w:val="25"/>
          <w:szCs w:val="25"/>
        </w:rPr>
        <w:t>4</w:t>
      </w:r>
      <w:r w:rsidRPr="00F32C3D">
        <w:rPr>
          <w:color w:val="000000"/>
          <w:sz w:val="25"/>
          <w:szCs w:val="25"/>
        </w:rPr>
        <w:t xml:space="preserve"> </w:t>
      </w:r>
      <w:r w:rsidRPr="00F32C3D">
        <w:rPr>
          <w:sz w:val="25"/>
          <w:szCs w:val="25"/>
        </w:rPr>
        <w:t>сентября</w:t>
      </w:r>
      <w:r w:rsidRPr="00F32C3D">
        <w:rPr>
          <w:color w:val="000000"/>
          <w:sz w:val="25"/>
          <w:szCs w:val="25"/>
        </w:rPr>
        <w:t xml:space="preserve"> 20</w:t>
      </w:r>
      <w:r w:rsidRPr="00F32C3D">
        <w:rPr>
          <w:sz w:val="25"/>
          <w:szCs w:val="25"/>
        </w:rPr>
        <w:t>20</w:t>
      </w:r>
      <w:r w:rsidRPr="00F32C3D">
        <w:rPr>
          <w:color w:val="000000"/>
          <w:sz w:val="25"/>
          <w:szCs w:val="25"/>
        </w:rPr>
        <w:t xml:space="preserve"> года № </w:t>
      </w:r>
      <w:r w:rsidRPr="00F32C3D">
        <w:rPr>
          <w:sz w:val="25"/>
          <w:szCs w:val="25"/>
        </w:rPr>
        <w:t>860</w:t>
      </w:r>
      <w:r w:rsidRPr="00F32C3D">
        <w:rPr>
          <w:color w:val="000000"/>
          <w:sz w:val="25"/>
          <w:szCs w:val="25"/>
        </w:rPr>
        <w:t xml:space="preserve"> «О </w:t>
      </w:r>
      <w:r w:rsidRPr="00F32C3D">
        <w:rPr>
          <w:sz w:val="25"/>
          <w:szCs w:val="25"/>
        </w:rPr>
        <w:t>создании межведомственной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городского округа город Шахунья Нижегородской области</w:t>
      </w:r>
      <w:r w:rsidRPr="00F32C3D">
        <w:rPr>
          <w:color w:val="000000"/>
          <w:sz w:val="25"/>
          <w:szCs w:val="25"/>
        </w:rPr>
        <w:t>»</w:t>
      </w:r>
    </w:p>
    <w:p w:rsidR="001775FB" w:rsidRDefault="001775FB" w:rsidP="001775FB">
      <w:pPr>
        <w:pStyle w:val="34"/>
        <w:shd w:val="clear" w:color="auto" w:fill="auto"/>
        <w:spacing w:before="0" w:after="0" w:line="240" w:lineRule="auto"/>
        <w:ind w:left="23"/>
        <w:rPr>
          <w:color w:val="000000"/>
          <w:sz w:val="25"/>
          <w:szCs w:val="25"/>
        </w:rPr>
      </w:pPr>
    </w:p>
    <w:p w:rsidR="001775FB" w:rsidRPr="00F32C3D" w:rsidRDefault="001775FB" w:rsidP="001775FB">
      <w:pPr>
        <w:pStyle w:val="34"/>
        <w:shd w:val="clear" w:color="auto" w:fill="auto"/>
        <w:spacing w:before="0" w:after="0" w:line="240" w:lineRule="auto"/>
        <w:ind w:left="23"/>
        <w:rPr>
          <w:sz w:val="25"/>
          <w:szCs w:val="25"/>
        </w:rPr>
      </w:pPr>
    </w:p>
    <w:p w:rsidR="001775FB" w:rsidRPr="001775FB" w:rsidRDefault="001775FB" w:rsidP="001775FB">
      <w:pPr>
        <w:pStyle w:val="28"/>
        <w:shd w:val="clear" w:color="auto" w:fill="auto"/>
        <w:tabs>
          <w:tab w:val="left" w:pos="567"/>
        </w:tabs>
        <w:spacing w:before="0" w:after="0" w:line="360" w:lineRule="auto"/>
        <w:ind w:left="23" w:right="23" w:firstLine="692"/>
        <w:jc w:val="both"/>
        <w:rPr>
          <w:sz w:val="26"/>
          <w:szCs w:val="26"/>
        </w:rPr>
      </w:pPr>
      <w:r w:rsidRPr="001775FB">
        <w:rPr>
          <w:sz w:val="26"/>
          <w:szCs w:val="26"/>
        </w:rPr>
        <w:t>В связи с кадровыми изменениями администрация городского округа город Шахунья</w:t>
      </w:r>
      <w:r>
        <w:rPr>
          <w:sz w:val="26"/>
          <w:szCs w:val="26"/>
        </w:rPr>
        <w:t xml:space="preserve"> </w:t>
      </w:r>
      <w:r w:rsidRPr="00F32C3D">
        <w:rPr>
          <w:color w:val="000000"/>
          <w:sz w:val="25"/>
          <w:szCs w:val="25"/>
        </w:rPr>
        <w:t xml:space="preserve"> </w:t>
      </w:r>
      <w:proofErr w:type="gramStart"/>
      <w:r w:rsidRPr="001775FB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1775FB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1775FB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1775FB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1775FB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1775FB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1775FB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1775FB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1775FB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1775FB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1775FB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1775FB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1775FB">
        <w:rPr>
          <w:b/>
          <w:bCs/>
          <w:sz w:val="26"/>
          <w:szCs w:val="26"/>
        </w:rPr>
        <w:t>:</w:t>
      </w:r>
    </w:p>
    <w:p w:rsidR="001775FB" w:rsidRPr="001775FB" w:rsidRDefault="001775FB" w:rsidP="001775FB">
      <w:pPr>
        <w:pStyle w:val="28"/>
        <w:shd w:val="clear" w:color="auto" w:fill="auto"/>
        <w:tabs>
          <w:tab w:val="left" w:pos="567"/>
          <w:tab w:val="left" w:pos="1153"/>
        </w:tabs>
        <w:spacing w:before="0" w:after="0" w:line="360" w:lineRule="auto"/>
        <w:ind w:left="23" w:right="23" w:firstLine="692"/>
        <w:jc w:val="both"/>
        <w:rPr>
          <w:sz w:val="26"/>
          <w:szCs w:val="26"/>
        </w:rPr>
      </w:pPr>
      <w:r w:rsidRPr="001775FB">
        <w:rPr>
          <w:sz w:val="26"/>
          <w:szCs w:val="26"/>
        </w:rPr>
        <w:t xml:space="preserve">1. </w:t>
      </w:r>
      <w:proofErr w:type="gramStart"/>
      <w:r w:rsidRPr="001775FB">
        <w:rPr>
          <w:sz w:val="26"/>
          <w:szCs w:val="26"/>
        </w:rPr>
        <w:t>В постановление администрации городского округа город Шахунья от 24.09.2020 № 860 «О создании межведомственной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городского округа город Шахунья Нижегородской области» (с изменениями от 28.06.2021 № 698) внести изменения, изложив состав межведомственной комиссии городского округа город Шахунья в новой редакции, согласно</w:t>
      </w:r>
      <w:proofErr w:type="gramEnd"/>
      <w:r w:rsidRPr="001775FB">
        <w:rPr>
          <w:sz w:val="26"/>
          <w:szCs w:val="26"/>
        </w:rPr>
        <w:t xml:space="preserve"> приложению.</w:t>
      </w:r>
    </w:p>
    <w:p w:rsidR="001775FB" w:rsidRPr="001775FB" w:rsidRDefault="001775FB" w:rsidP="001775FB">
      <w:pPr>
        <w:tabs>
          <w:tab w:val="left" w:pos="567"/>
        </w:tabs>
        <w:spacing w:line="360" w:lineRule="auto"/>
        <w:ind w:left="23" w:right="23" w:firstLine="692"/>
        <w:jc w:val="both"/>
        <w:rPr>
          <w:sz w:val="26"/>
          <w:szCs w:val="26"/>
        </w:rPr>
      </w:pPr>
      <w:r w:rsidRPr="001775FB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постановления на сайте администрации г</w:t>
      </w:r>
      <w:r w:rsidRPr="001775FB">
        <w:rPr>
          <w:sz w:val="26"/>
          <w:szCs w:val="26"/>
        </w:rPr>
        <w:t>о</w:t>
      </w:r>
      <w:r w:rsidRPr="001775FB">
        <w:rPr>
          <w:sz w:val="26"/>
          <w:szCs w:val="26"/>
        </w:rPr>
        <w:t xml:space="preserve">родского округа город Шахунья Нижегородской области. </w:t>
      </w:r>
    </w:p>
    <w:p w:rsidR="001775FB" w:rsidRPr="001775FB" w:rsidRDefault="001775FB" w:rsidP="001775FB">
      <w:pPr>
        <w:spacing w:line="360" w:lineRule="auto"/>
        <w:ind w:left="23" w:right="23" w:firstLine="692"/>
        <w:jc w:val="both"/>
        <w:rPr>
          <w:sz w:val="26"/>
          <w:szCs w:val="26"/>
        </w:rPr>
      </w:pPr>
      <w:r w:rsidRPr="001775FB">
        <w:rPr>
          <w:sz w:val="26"/>
          <w:szCs w:val="26"/>
        </w:rPr>
        <w:t>3. Настоящее постановление вступает в силу со дня его подписания.</w:t>
      </w:r>
    </w:p>
    <w:p w:rsidR="001775FB" w:rsidRPr="001775FB" w:rsidRDefault="001775FB" w:rsidP="001775FB">
      <w:pPr>
        <w:spacing w:line="360" w:lineRule="auto"/>
        <w:ind w:left="23" w:right="23" w:firstLine="692"/>
        <w:jc w:val="both"/>
        <w:rPr>
          <w:sz w:val="26"/>
          <w:szCs w:val="26"/>
        </w:rPr>
      </w:pPr>
      <w:r w:rsidRPr="001775FB">
        <w:rPr>
          <w:sz w:val="26"/>
          <w:szCs w:val="26"/>
        </w:rPr>
        <w:t xml:space="preserve">4. </w:t>
      </w:r>
      <w:proofErr w:type="gramStart"/>
      <w:r w:rsidRPr="001775FB">
        <w:rPr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28.06.2021 № 698 «О внесении изменений в постановление администрации городского округа город Шахунья от 24 сентября 2020 года № 860 «О создании межведомственной комиссии по осуществлению закупок в сфере оказания услуг и (или)</w:t>
      </w:r>
      <w:r w:rsidRPr="001775FB">
        <w:rPr>
          <w:sz w:val="26"/>
          <w:szCs w:val="26"/>
        </w:rPr>
        <w:t xml:space="preserve"> </w:t>
      </w:r>
      <w:r w:rsidRPr="001775FB">
        <w:rPr>
          <w:sz w:val="26"/>
          <w:szCs w:val="26"/>
        </w:rPr>
        <w:lastRenderedPageBreak/>
        <w:t>выполнения работ по капитальному ремонту общего имущества многоквартирных домах на</w:t>
      </w:r>
      <w:proofErr w:type="gramEnd"/>
      <w:r w:rsidRPr="001775FB">
        <w:rPr>
          <w:sz w:val="26"/>
          <w:szCs w:val="26"/>
        </w:rPr>
        <w:t xml:space="preserve"> территории городского округа город Шахунья Нижегородской области».</w:t>
      </w:r>
    </w:p>
    <w:p w:rsidR="004A682C" w:rsidRDefault="004A682C" w:rsidP="009D1F3A">
      <w:pPr>
        <w:jc w:val="both"/>
        <w:rPr>
          <w:sz w:val="26"/>
          <w:szCs w:val="26"/>
        </w:rPr>
      </w:pPr>
    </w:p>
    <w:p w:rsidR="007B5DED" w:rsidRDefault="007B5DED" w:rsidP="004D2212">
      <w:pPr>
        <w:jc w:val="both"/>
        <w:rPr>
          <w:sz w:val="26"/>
          <w:szCs w:val="26"/>
        </w:rPr>
      </w:pPr>
    </w:p>
    <w:p w:rsidR="00AA7AB0" w:rsidRDefault="00AA7AB0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DB0F67" w:rsidRDefault="00DB0F67" w:rsidP="00DB0F6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B0F67" w:rsidRDefault="00DB0F67" w:rsidP="00DB0F6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7B5DED" w:rsidRDefault="007B5DED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4D2212">
      <w:pPr>
        <w:jc w:val="both"/>
        <w:rPr>
          <w:sz w:val="26"/>
          <w:szCs w:val="26"/>
        </w:rPr>
      </w:pPr>
    </w:p>
    <w:p w:rsidR="001775FB" w:rsidRDefault="001775FB" w:rsidP="001775FB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1775FB" w:rsidRPr="00F32C3D" w:rsidRDefault="001775FB" w:rsidP="001775FB">
      <w:pPr>
        <w:ind w:left="6096"/>
        <w:jc w:val="center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</w:t>
      </w:r>
    </w:p>
    <w:p w:rsidR="001775FB" w:rsidRPr="00F32C3D" w:rsidRDefault="001775FB" w:rsidP="001775FB">
      <w:pPr>
        <w:ind w:left="6096"/>
        <w:jc w:val="center"/>
        <w:rPr>
          <w:sz w:val="25"/>
          <w:szCs w:val="25"/>
        </w:rPr>
      </w:pPr>
      <w:r>
        <w:rPr>
          <w:sz w:val="25"/>
          <w:szCs w:val="25"/>
        </w:rPr>
        <w:t>к</w:t>
      </w:r>
      <w:r w:rsidRPr="00F32C3D">
        <w:rPr>
          <w:sz w:val="25"/>
          <w:szCs w:val="25"/>
        </w:rPr>
        <w:t xml:space="preserve"> постановлени</w:t>
      </w:r>
      <w:r>
        <w:rPr>
          <w:sz w:val="25"/>
          <w:szCs w:val="25"/>
        </w:rPr>
        <w:t>ю</w:t>
      </w:r>
      <w:r w:rsidRPr="00F32C3D">
        <w:rPr>
          <w:sz w:val="25"/>
          <w:szCs w:val="25"/>
        </w:rPr>
        <w:t xml:space="preserve"> администрации</w:t>
      </w:r>
    </w:p>
    <w:p w:rsidR="001775FB" w:rsidRPr="00F32C3D" w:rsidRDefault="001775FB" w:rsidP="001775FB">
      <w:pPr>
        <w:ind w:left="6096"/>
        <w:jc w:val="center"/>
        <w:rPr>
          <w:sz w:val="25"/>
          <w:szCs w:val="25"/>
        </w:rPr>
      </w:pPr>
      <w:r w:rsidRPr="00F32C3D">
        <w:rPr>
          <w:sz w:val="25"/>
          <w:szCs w:val="25"/>
        </w:rPr>
        <w:t>городского округа город Шахунья</w:t>
      </w:r>
    </w:p>
    <w:p w:rsidR="001775FB" w:rsidRPr="00F32C3D" w:rsidRDefault="001775FB" w:rsidP="001775FB">
      <w:pPr>
        <w:ind w:left="6096"/>
        <w:jc w:val="center"/>
        <w:rPr>
          <w:sz w:val="25"/>
          <w:szCs w:val="25"/>
        </w:rPr>
      </w:pPr>
      <w:r w:rsidRPr="00F32C3D">
        <w:rPr>
          <w:sz w:val="25"/>
          <w:szCs w:val="25"/>
        </w:rPr>
        <w:t>Нижегородской области</w:t>
      </w:r>
    </w:p>
    <w:p w:rsidR="001775FB" w:rsidRPr="00F32C3D" w:rsidRDefault="001775FB" w:rsidP="001775FB">
      <w:pPr>
        <w:ind w:left="6096"/>
        <w:jc w:val="center"/>
        <w:rPr>
          <w:sz w:val="25"/>
          <w:szCs w:val="25"/>
        </w:rPr>
      </w:pPr>
      <w:r>
        <w:rPr>
          <w:sz w:val="25"/>
          <w:szCs w:val="25"/>
        </w:rPr>
        <w:t>о</w:t>
      </w:r>
      <w:r w:rsidRPr="00F32C3D">
        <w:rPr>
          <w:sz w:val="25"/>
          <w:szCs w:val="25"/>
        </w:rPr>
        <w:t>т</w:t>
      </w:r>
      <w:r>
        <w:rPr>
          <w:sz w:val="25"/>
          <w:szCs w:val="25"/>
        </w:rPr>
        <w:t xml:space="preserve"> 21.03.</w:t>
      </w:r>
      <w:r w:rsidRPr="00F32C3D">
        <w:rPr>
          <w:sz w:val="25"/>
          <w:szCs w:val="25"/>
        </w:rPr>
        <w:t xml:space="preserve">2022 г. № </w:t>
      </w:r>
      <w:r>
        <w:rPr>
          <w:sz w:val="25"/>
          <w:szCs w:val="25"/>
        </w:rPr>
        <w:t>230</w:t>
      </w:r>
    </w:p>
    <w:p w:rsidR="001775FB" w:rsidRPr="00F32C3D" w:rsidRDefault="001775FB" w:rsidP="001775FB">
      <w:pPr>
        <w:jc w:val="center"/>
        <w:rPr>
          <w:sz w:val="25"/>
          <w:szCs w:val="25"/>
        </w:rPr>
      </w:pPr>
    </w:p>
    <w:p w:rsidR="001775FB" w:rsidRPr="00F32C3D" w:rsidRDefault="001775FB" w:rsidP="001775FB">
      <w:pPr>
        <w:jc w:val="center"/>
        <w:rPr>
          <w:sz w:val="25"/>
          <w:szCs w:val="25"/>
        </w:rPr>
      </w:pPr>
    </w:p>
    <w:p w:rsidR="001775FB" w:rsidRPr="00F32C3D" w:rsidRDefault="001775FB" w:rsidP="001775FB">
      <w:pPr>
        <w:jc w:val="center"/>
        <w:rPr>
          <w:sz w:val="25"/>
          <w:szCs w:val="25"/>
        </w:rPr>
      </w:pPr>
      <w:r w:rsidRPr="00F32C3D">
        <w:rPr>
          <w:sz w:val="25"/>
          <w:szCs w:val="25"/>
        </w:rPr>
        <w:t>СОСТАВ</w:t>
      </w:r>
    </w:p>
    <w:p w:rsidR="001775FB" w:rsidRPr="00F32C3D" w:rsidRDefault="001775FB" w:rsidP="001775FB">
      <w:pPr>
        <w:jc w:val="center"/>
        <w:rPr>
          <w:sz w:val="25"/>
          <w:szCs w:val="25"/>
        </w:rPr>
      </w:pPr>
      <w:r w:rsidRPr="00F32C3D">
        <w:rPr>
          <w:sz w:val="25"/>
          <w:szCs w:val="25"/>
        </w:rPr>
        <w:t>межведомственной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городского округа город Шахунья Нижегородской области</w:t>
      </w:r>
    </w:p>
    <w:p w:rsidR="001775FB" w:rsidRPr="00F32C3D" w:rsidRDefault="001775FB" w:rsidP="001775FB">
      <w:pPr>
        <w:jc w:val="center"/>
        <w:rPr>
          <w:sz w:val="25"/>
          <w:szCs w:val="25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54"/>
      </w:tblGrid>
      <w:tr w:rsidR="001775FB" w:rsidRPr="00F32C3D" w:rsidTr="001775FB">
        <w:tc>
          <w:tcPr>
            <w:tcW w:w="3085" w:type="dxa"/>
          </w:tcPr>
          <w:p w:rsidR="001775FB" w:rsidRPr="00F32C3D" w:rsidRDefault="001775FB" w:rsidP="001775FB">
            <w:pPr>
              <w:spacing w:after="120"/>
              <w:ind w:firstLine="709"/>
              <w:rPr>
                <w:sz w:val="25"/>
                <w:szCs w:val="25"/>
              </w:rPr>
            </w:pPr>
            <w:r w:rsidRPr="00F32C3D">
              <w:rPr>
                <w:sz w:val="25"/>
                <w:szCs w:val="25"/>
              </w:rPr>
              <w:t xml:space="preserve">С.А. Кузнецов </w:t>
            </w:r>
          </w:p>
        </w:tc>
        <w:tc>
          <w:tcPr>
            <w:tcW w:w="7054" w:type="dxa"/>
          </w:tcPr>
          <w:p w:rsidR="001775FB" w:rsidRPr="00F32C3D" w:rsidRDefault="001775FB" w:rsidP="001775FB">
            <w:pPr>
              <w:spacing w:after="120"/>
              <w:jc w:val="both"/>
              <w:rPr>
                <w:sz w:val="25"/>
                <w:szCs w:val="25"/>
              </w:rPr>
            </w:pPr>
            <w:r w:rsidRPr="00F32C3D">
              <w:rPr>
                <w:sz w:val="25"/>
                <w:szCs w:val="25"/>
              </w:rPr>
              <w:t>-  заместитель главы администрации городского округа город Шахунья Нижегородской области, председатель комиссии</w:t>
            </w:r>
          </w:p>
        </w:tc>
      </w:tr>
      <w:tr w:rsidR="001775FB" w:rsidRPr="00F32C3D" w:rsidTr="001775FB">
        <w:tc>
          <w:tcPr>
            <w:tcW w:w="3085" w:type="dxa"/>
          </w:tcPr>
          <w:p w:rsidR="001775FB" w:rsidRPr="00F32C3D" w:rsidRDefault="001775FB" w:rsidP="001775FB">
            <w:pPr>
              <w:tabs>
                <w:tab w:val="right" w:pos="3436"/>
              </w:tabs>
              <w:spacing w:after="120"/>
              <w:ind w:firstLine="709"/>
              <w:rPr>
                <w:sz w:val="25"/>
                <w:szCs w:val="25"/>
              </w:rPr>
            </w:pPr>
            <w:r w:rsidRPr="00F32C3D">
              <w:rPr>
                <w:sz w:val="25"/>
                <w:szCs w:val="25"/>
              </w:rPr>
              <w:t xml:space="preserve">Н.А. </w:t>
            </w:r>
            <w:proofErr w:type="spellStart"/>
            <w:r w:rsidRPr="00F32C3D">
              <w:rPr>
                <w:sz w:val="25"/>
                <w:szCs w:val="25"/>
              </w:rPr>
              <w:t>Горева</w:t>
            </w:r>
            <w:proofErr w:type="spellEnd"/>
            <w:r w:rsidRPr="00F32C3D">
              <w:rPr>
                <w:sz w:val="25"/>
                <w:szCs w:val="25"/>
              </w:rPr>
              <w:tab/>
            </w:r>
          </w:p>
        </w:tc>
        <w:tc>
          <w:tcPr>
            <w:tcW w:w="7054" w:type="dxa"/>
          </w:tcPr>
          <w:p w:rsidR="001775FB" w:rsidRPr="00F32C3D" w:rsidRDefault="001775FB" w:rsidP="001775FB">
            <w:pPr>
              <w:spacing w:after="120"/>
              <w:jc w:val="both"/>
              <w:rPr>
                <w:sz w:val="25"/>
                <w:szCs w:val="25"/>
              </w:rPr>
            </w:pPr>
            <w:r w:rsidRPr="00F32C3D">
              <w:rPr>
                <w:sz w:val="25"/>
                <w:szCs w:val="25"/>
              </w:rPr>
              <w:t>- начальник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области, заместитель председателя комиссии</w:t>
            </w:r>
          </w:p>
        </w:tc>
      </w:tr>
      <w:tr w:rsidR="001775FB" w:rsidRPr="00F32C3D" w:rsidTr="001775FB">
        <w:tc>
          <w:tcPr>
            <w:tcW w:w="3085" w:type="dxa"/>
          </w:tcPr>
          <w:p w:rsidR="001775FB" w:rsidRPr="00F32C3D" w:rsidRDefault="001775FB" w:rsidP="001775FB">
            <w:pPr>
              <w:spacing w:after="120"/>
              <w:ind w:firstLine="709"/>
              <w:rPr>
                <w:sz w:val="25"/>
                <w:szCs w:val="25"/>
              </w:rPr>
            </w:pPr>
            <w:r w:rsidRPr="00F32C3D">
              <w:rPr>
                <w:sz w:val="25"/>
                <w:szCs w:val="25"/>
              </w:rPr>
              <w:t xml:space="preserve">Ю.А. Касьянов </w:t>
            </w:r>
          </w:p>
        </w:tc>
        <w:tc>
          <w:tcPr>
            <w:tcW w:w="7054" w:type="dxa"/>
          </w:tcPr>
          <w:p w:rsidR="001775FB" w:rsidRPr="00F32C3D" w:rsidRDefault="001775FB" w:rsidP="001775FB">
            <w:pPr>
              <w:spacing w:after="120"/>
              <w:jc w:val="both"/>
              <w:rPr>
                <w:sz w:val="25"/>
                <w:szCs w:val="25"/>
              </w:rPr>
            </w:pPr>
            <w:r w:rsidRPr="00F32C3D">
              <w:rPr>
                <w:sz w:val="25"/>
                <w:szCs w:val="25"/>
              </w:rPr>
              <w:t>- начальник сектора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области, секретарь комиссии</w:t>
            </w:r>
          </w:p>
        </w:tc>
      </w:tr>
      <w:tr w:rsidR="001775FB" w:rsidRPr="00F32C3D" w:rsidTr="001775FB">
        <w:tc>
          <w:tcPr>
            <w:tcW w:w="10139" w:type="dxa"/>
            <w:gridSpan w:val="2"/>
          </w:tcPr>
          <w:p w:rsidR="001775FB" w:rsidRPr="00F32C3D" w:rsidRDefault="001775FB" w:rsidP="001775FB">
            <w:pPr>
              <w:spacing w:after="120"/>
              <w:ind w:firstLine="709"/>
              <w:jc w:val="center"/>
              <w:rPr>
                <w:sz w:val="25"/>
                <w:szCs w:val="25"/>
              </w:rPr>
            </w:pPr>
            <w:r w:rsidRPr="00F32C3D">
              <w:rPr>
                <w:sz w:val="25"/>
                <w:szCs w:val="25"/>
              </w:rPr>
              <w:t>Члены комиссии:</w:t>
            </w:r>
          </w:p>
        </w:tc>
      </w:tr>
      <w:tr w:rsidR="001775FB" w:rsidRPr="00F32C3D" w:rsidTr="001775FB">
        <w:tc>
          <w:tcPr>
            <w:tcW w:w="3085" w:type="dxa"/>
          </w:tcPr>
          <w:p w:rsidR="001775FB" w:rsidRPr="00F32C3D" w:rsidRDefault="001775FB" w:rsidP="001775FB">
            <w:pPr>
              <w:spacing w:after="120"/>
              <w:ind w:firstLine="709"/>
              <w:rPr>
                <w:sz w:val="25"/>
                <w:szCs w:val="25"/>
              </w:rPr>
            </w:pPr>
            <w:r w:rsidRPr="00F32C3D">
              <w:rPr>
                <w:sz w:val="25"/>
                <w:szCs w:val="25"/>
              </w:rPr>
              <w:t>А.В. Белов</w:t>
            </w:r>
          </w:p>
        </w:tc>
        <w:tc>
          <w:tcPr>
            <w:tcW w:w="7054" w:type="dxa"/>
          </w:tcPr>
          <w:p w:rsidR="001775FB" w:rsidRPr="00F32C3D" w:rsidRDefault="001775FB" w:rsidP="001775FB">
            <w:pPr>
              <w:spacing w:after="120"/>
              <w:jc w:val="both"/>
              <w:rPr>
                <w:sz w:val="25"/>
                <w:szCs w:val="25"/>
              </w:rPr>
            </w:pPr>
            <w:r w:rsidRPr="00F32C3D">
              <w:rPr>
                <w:sz w:val="25"/>
                <w:szCs w:val="25"/>
              </w:rPr>
              <w:t>- начальник юридического отдела администрации городского округа город Шахунья Нижегородской области</w:t>
            </w:r>
          </w:p>
        </w:tc>
      </w:tr>
      <w:tr w:rsidR="001775FB" w:rsidRPr="00F32C3D" w:rsidTr="001775FB">
        <w:tc>
          <w:tcPr>
            <w:tcW w:w="3085" w:type="dxa"/>
          </w:tcPr>
          <w:p w:rsidR="001775FB" w:rsidRPr="00F32C3D" w:rsidRDefault="001775FB" w:rsidP="001775FB">
            <w:pPr>
              <w:spacing w:after="120"/>
              <w:ind w:firstLine="709"/>
              <w:rPr>
                <w:sz w:val="25"/>
                <w:szCs w:val="25"/>
              </w:rPr>
            </w:pPr>
            <w:r w:rsidRPr="00F32C3D">
              <w:rPr>
                <w:sz w:val="25"/>
                <w:szCs w:val="25"/>
              </w:rPr>
              <w:t>Е.Л. Козлова</w:t>
            </w:r>
          </w:p>
        </w:tc>
        <w:tc>
          <w:tcPr>
            <w:tcW w:w="7054" w:type="dxa"/>
          </w:tcPr>
          <w:p w:rsidR="001775FB" w:rsidRPr="00F32C3D" w:rsidRDefault="001775FB" w:rsidP="001775FB">
            <w:pPr>
              <w:spacing w:after="120"/>
              <w:jc w:val="both"/>
              <w:rPr>
                <w:sz w:val="25"/>
                <w:szCs w:val="25"/>
              </w:rPr>
            </w:pPr>
            <w:r w:rsidRPr="00F32C3D">
              <w:rPr>
                <w:sz w:val="25"/>
                <w:szCs w:val="25"/>
              </w:rPr>
              <w:t>- начальник управления экономики, прогнозирования</w:t>
            </w:r>
            <w:r>
              <w:rPr>
                <w:sz w:val="25"/>
                <w:szCs w:val="25"/>
              </w:rPr>
              <w:t>,</w:t>
            </w:r>
            <w:r w:rsidRPr="00F32C3D">
              <w:rPr>
                <w:sz w:val="25"/>
                <w:szCs w:val="25"/>
              </w:rPr>
              <w:t xml:space="preserve"> инвестиционной политики и муниципального имущества городского округа город Шахунья Нижегородской области</w:t>
            </w:r>
          </w:p>
        </w:tc>
      </w:tr>
      <w:tr w:rsidR="001775FB" w:rsidRPr="00F32C3D" w:rsidTr="001775FB">
        <w:tc>
          <w:tcPr>
            <w:tcW w:w="3085" w:type="dxa"/>
          </w:tcPr>
          <w:p w:rsidR="001775FB" w:rsidRPr="00F32C3D" w:rsidRDefault="001775FB" w:rsidP="001775FB">
            <w:pPr>
              <w:spacing w:after="120"/>
              <w:ind w:firstLine="709"/>
              <w:rPr>
                <w:sz w:val="25"/>
                <w:szCs w:val="25"/>
              </w:rPr>
            </w:pPr>
            <w:r w:rsidRPr="00F32C3D">
              <w:rPr>
                <w:sz w:val="25"/>
                <w:szCs w:val="25"/>
              </w:rPr>
              <w:t>Д.В. Ануфриев</w:t>
            </w:r>
          </w:p>
        </w:tc>
        <w:tc>
          <w:tcPr>
            <w:tcW w:w="7054" w:type="dxa"/>
          </w:tcPr>
          <w:p w:rsidR="001775FB" w:rsidRPr="00F32C3D" w:rsidRDefault="001775FB" w:rsidP="001775FB">
            <w:pPr>
              <w:spacing w:after="120"/>
              <w:jc w:val="both"/>
              <w:rPr>
                <w:sz w:val="25"/>
                <w:szCs w:val="25"/>
              </w:rPr>
            </w:pPr>
            <w:r w:rsidRPr="00F32C3D">
              <w:rPr>
                <w:sz w:val="25"/>
                <w:szCs w:val="25"/>
              </w:rPr>
              <w:t>- ведущий специалист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</w:tc>
      </w:tr>
      <w:tr w:rsidR="001775FB" w:rsidRPr="00F32C3D" w:rsidTr="001775FB">
        <w:tc>
          <w:tcPr>
            <w:tcW w:w="3085" w:type="dxa"/>
          </w:tcPr>
          <w:p w:rsidR="001775FB" w:rsidRPr="00F32C3D" w:rsidRDefault="001775FB" w:rsidP="001775FB">
            <w:pPr>
              <w:spacing w:after="120"/>
              <w:ind w:firstLine="709"/>
              <w:rPr>
                <w:sz w:val="25"/>
                <w:szCs w:val="25"/>
              </w:rPr>
            </w:pPr>
            <w:r w:rsidRPr="00F32C3D">
              <w:rPr>
                <w:sz w:val="25"/>
                <w:szCs w:val="25"/>
              </w:rPr>
              <w:t xml:space="preserve">Ю.А. </w:t>
            </w:r>
            <w:proofErr w:type="spellStart"/>
            <w:r w:rsidRPr="00F32C3D">
              <w:rPr>
                <w:sz w:val="25"/>
                <w:szCs w:val="25"/>
              </w:rPr>
              <w:t>Лелетко</w:t>
            </w:r>
            <w:proofErr w:type="spellEnd"/>
          </w:p>
        </w:tc>
        <w:tc>
          <w:tcPr>
            <w:tcW w:w="7054" w:type="dxa"/>
          </w:tcPr>
          <w:p w:rsidR="001775FB" w:rsidRPr="00F32C3D" w:rsidRDefault="001775FB" w:rsidP="001775FB">
            <w:pPr>
              <w:spacing w:after="120"/>
              <w:jc w:val="both"/>
              <w:rPr>
                <w:sz w:val="25"/>
                <w:szCs w:val="25"/>
              </w:rPr>
            </w:pPr>
            <w:r w:rsidRPr="00F32C3D">
              <w:rPr>
                <w:sz w:val="25"/>
                <w:szCs w:val="25"/>
              </w:rPr>
              <w:t>- главный специалист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</w:tc>
      </w:tr>
      <w:tr w:rsidR="001775FB" w:rsidRPr="00F32C3D" w:rsidTr="001775FB">
        <w:tc>
          <w:tcPr>
            <w:tcW w:w="10139" w:type="dxa"/>
            <w:gridSpan w:val="2"/>
          </w:tcPr>
          <w:p w:rsidR="001775FB" w:rsidRPr="00F32C3D" w:rsidRDefault="001775FB" w:rsidP="001775FB">
            <w:pPr>
              <w:spacing w:after="120"/>
              <w:ind w:firstLine="709"/>
              <w:jc w:val="both"/>
              <w:rPr>
                <w:sz w:val="25"/>
                <w:szCs w:val="25"/>
              </w:rPr>
            </w:pPr>
            <w:r w:rsidRPr="00F32C3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Представитель</w:t>
            </w:r>
            <w:r w:rsidRPr="00F32C3D">
              <w:rPr>
                <w:sz w:val="25"/>
                <w:szCs w:val="25"/>
              </w:rPr>
              <w:t xml:space="preserve"> отдела капитального ремонта Министерства энергетики и жилищно-коммунального хозяйства Нижегородской области (по согласованию)</w:t>
            </w:r>
          </w:p>
        </w:tc>
      </w:tr>
    </w:tbl>
    <w:p w:rsidR="0040390A" w:rsidRDefault="0040390A" w:rsidP="00AA7AB0">
      <w:pPr>
        <w:jc w:val="both"/>
        <w:rPr>
          <w:sz w:val="22"/>
          <w:szCs w:val="22"/>
        </w:rPr>
      </w:pPr>
    </w:p>
    <w:p w:rsidR="001775FB" w:rsidRDefault="001775FB" w:rsidP="00AA7AB0">
      <w:pPr>
        <w:jc w:val="both"/>
        <w:rPr>
          <w:sz w:val="22"/>
          <w:szCs w:val="22"/>
        </w:rPr>
      </w:pPr>
    </w:p>
    <w:p w:rsidR="001775FB" w:rsidRPr="001775FB" w:rsidRDefault="001775FB" w:rsidP="001775F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sectPr w:rsidR="001775FB" w:rsidRPr="001775FB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A5" w:rsidRDefault="00D218A5">
      <w:r>
        <w:separator/>
      </w:r>
    </w:p>
  </w:endnote>
  <w:endnote w:type="continuationSeparator" w:id="0">
    <w:p w:rsidR="00D218A5" w:rsidRDefault="00D2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A5" w:rsidRDefault="00D218A5">
      <w:r>
        <w:separator/>
      </w:r>
    </w:p>
  </w:footnote>
  <w:footnote w:type="continuationSeparator" w:id="0">
    <w:p w:rsidR="00D218A5" w:rsidRDefault="00D2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775F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1624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18A5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aff">
    <w:name w:val="Основной текст_"/>
    <w:link w:val="28"/>
    <w:rsid w:val="001775FB"/>
    <w:rPr>
      <w:shd w:val="clear" w:color="auto" w:fill="FFFFFF"/>
    </w:rPr>
  </w:style>
  <w:style w:type="character" w:customStyle="1" w:styleId="3pt">
    <w:name w:val="Основной текст + Полужирный;Интервал 3 pt"/>
    <w:rsid w:val="001775FB"/>
    <w:rPr>
      <w:b/>
      <w:bCs/>
      <w:color w:val="000000"/>
      <w:spacing w:val="6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8">
    <w:name w:val="Основной текст2"/>
    <w:basedOn w:val="a"/>
    <w:link w:val="aff"/>
    <w:rsid w:val="001775FB"/>
    <w:pPr>
      <w:widowControl w:val="0"/>
      <w:shd w:val="clear" w:color="auto" w:fill="FFFFFF"/>
      <w:spacing w:before="660" w:after="660" w:line="0" w:lineRule="atLeast"/>
    </w:pPr>
    <w:rPr>
      <w:sz w:val="20"/>
      <w:szCs w:val="20"/>
    </w:rPr>
  </w:style>
  <w:style w:type="character" w:customStyle="1" w:styleId="33">
    <w:name w:val="Основной текст (3)_"/>
    <w:link w:val="34"/>
    <w:rsid w:val="001775FB"/>
    <w:rPr>
      <w:b/>
      <w:bCs/>
      <w:spacing w:val="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775FB"/>
    <w:pPr>
      <w:widowControl w:val="0"/>
      <w:shd w:val="clear" w:color="auto" w:fill="FFFFFF"/>
      <w:spacing w:before="660" w:after="540" w:line="298" w:lineRule="exact"/>
      <w:jc w:val="center"/>
    </w:pPr>
    <w:rPr>
      <w:b/>
      <w:bCs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B595-86F0-41F7-873F-B7F0A2BB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2022-03-21T13:47:00Z</cp:lastPrinted>
  <dcterms:created xsi:type="dcterms:W3CDTF">2022-03-21T13:47:00Z</dcterms:created>
  <dcterms:modified xsi:type="dcterms:W3CDTF">2022-03-21T13:47:00Z</dcterms:modified>
</cp:coreProperties>
</file>