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B5DED">
        <w:rPr>
          <w:sz w:val="26"/>
          <w:szCs w:val="26"/>
          <w:u w:val="single"/>
        </w:rPr>
        <w:t>4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B5DED">
        <w:rPr>
          <w:sz w:val="26"/>
          <w:szCs w:val="26"/>
          <w:u w:val="single"/>
        </w:rPr>
        <w:t>18</w:t>
      </w:r>
      <w:r w:rsidR="001D11F3">
        <w:rPr>
          <w:sz w:val="26"/>
          <w:szCs w:val="26"/>
          <w:u w:val="single"/>
        </w:rPr>
        <w:t>9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1D11F3" w:rsidRDefault="001D11F3" w:rsidP="001D11F3">
      <w:pPr>
        <w:ind w:right="249"/>
        <w:jc w:val="center"/>
        <w:rPr>
          <w:b/>
          <w:bCs/>
          <w:sz w:val="26"/>
          <w:szCs w:val="26"/>
        </w:rPr>
      </w:pPr>
      <w:r w:rsidRPr="001B79C7">
        <w:rPr>
          <w:b/>
          <w:bCs/>
          <w:sz w:val="26"/>
          <w:szCs w:val="26"/>
        </w:rPr>
        <w:t>Об утверждении Порядка внесения изменений в перечень</w:t>
      </w:r>
    </w:p>
    <w:p w:rsidR="001D11F3" w:rsidRDefault="001D11F3" w:rsidP="001D11F3">
      <w:pPr>
        <w:ind w:right="249"/>
        <w:jc w:val="center"/>
        <w:rPr>
          <w:b/>
          <w:bCs/>
          <w:sz w:val="26"/>
          <w:szCs w:val="26"/>
        </w:rPr>
      </w:pPr>
      <w:r w:rsidRPr="001B79C7">
        <w:rPr>
          <w:b/>
          <w:bCs/>
          <w:sz w:val="26"/>
          <w:szCs w:val="26"/>
        </w:rPr>
        <w:t>главных администраторов доходов бюджета</w:t>
      </w:r>
    </w:p>
    <w:p w:rsidR="001D11F3" w:rsidRPr="001B79C7" w:rsidRDefault="001D11F3" w:rsidP="001D11F3">
      <w:pPr>
        <w:ind w:right="249"/>
        <w:jc w:val="center"/>
        <w:rPr>
          <w:b/>
          <w:bCs/>
          <w:sz w:val="26"/>
          <w:szCs w:val="26"/>
        </w:rPr>
      </w:pPr>
      <w:r w:rsidRPr="001B79C7">
        <w:rPr>
          <w:b/>
          <w:bCs/>
          <w:sz w:val="26"/>
          <w:szCs w:val="26"/>
        </w:rPr>
        <w:t xml:space="preserve">городского округа </w:t>
      </w:r>
      <w:r>
        <w:rPr>
          <w:b/>
          <w:bCs/>
          <w:sz w:val="26"/>
          <w:szCs w:val="26"/>
        </w:rPr>
        <w:t>Шахунья Нижегородской области</w:t>
      </w:r>
    </w:p>
    <w:p w:rsidR="001D11F3" w:rsidRDefault="001D11F3" w:rsidP="001D11F3">
      <w:pPr>
        <w:jc w:val="both"/>
        <w:rPr>
          <w:sz w:val="26"/>
          <w:szCs w:val="26"/>
        </w:rPr>
      </w:pPr>
    </w:p>
    <w:p w:rsidR="001D11F3" w:rsidRDefault="001D11F3" w:rsidP="001D11F3">
      <w:pPr>
        <w:jc w:val="both"/>
        <w:rPr>
          <w:sz w:val="26"/>
          <w:szCs w:val="26"/>
        </w:rPr>
      </w:pPr>
    </w:p>
    <w:p w:rsidR="001D11F3" w:rsidRPr="003A3D7C" w:rsidRDefault="001D11F3" w:rsidP="001D11F3">
      <w:pPr>
        <w:widowControl w:val="0"/>
        <w:tabs>
          <w:tab w:val="left" w:pos="993"/>
        </w:tabs>
        <w:spacing w:line="360" w:lineRule="auto"/>
        <w:ind w:firstLine="720"/>
        <w:jc w:val="both"/>
        <w:rPr>
          <w:b/>
          <w:sz w:val="26"/>
          <w:szCs w:val="26"/>
        </w:rPr>
      </w:pPr>
      <w:proofErr w:type="gramStart"/>
      <w:r w:rsidRPr="0061573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61573F">
        <w:rPr>
          <w:sz w:val="26"/>
          <w:szCs w:val="26"/>
        </w:rPr>
        <w:t>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61573F">
        <w:rPr>
          <w:sz w:val="26"/>
          <w:szCs w:val="26"/>
        </w:rPr>
        <w:t>, местного бюджета</w:t>
      </w:r>
      <w:r>
        <w:rPr>
          <w:sz w:val="26"/>
          <w:szCs w:val="26"/>
        </w:rPr>
        <w:t xml:space="preserve">» администрация городского округа город Шахунья  </w:t>
      </w:r>
      <w:proofErr w:type="gramStart"/>
      <w:r w:rsidRPr="003A3D7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A3D7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A3D7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A3D7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A3D7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A3D7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A3D7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A3D7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A3D7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A3D7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A3D7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A3D7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A3D7C">
        <w:rPr>
          <w:b/>
          <w:sz w:val="26"/>
          <w:szCs w:val="26"/>
        </w:rPr>
        <w:t>:</w:t>
      </w:r>
    </w:p>
    <w:p w:rsidR="001D11F3" w:rsidRPr="0061573F" w:rsidRDefault="001D11F3" w:rsidP="001D11F3">
      <w:pPr>
        <w:widowControl w:val="0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573F">
        <w:rPr>
          <w:bCs/>
          <w:sz w:val="26"/>
          <w:szCs w:val="26"/>
        </w:rPr>
        <w:t xml:space="preserve">Утвердить прилагаемый Порядок внесения изменений в перечень главных администраторов доходов бюджета городского округа </w:t>
      </w:r>
      <w:r>
        <w:rPr>
          <w:bCs/>
          <w:sz w:val="26"/>
          <w:szCs w:val="26"/>
        </w:rPr>
        <w:t>город Шахунья Нижегородской области</w:t>
      </w:r>
      <w:r w:rsidRPr="0061573F">
        <w:rPr>
          <w:bCs/>
          <w:sz w:val="26"/>
          <w:szCs w:val="26"/>
        </w:rPr>
        <w:t>.</w:t>
      </w:r>
      <w:r w:rsidRPr="0061573F">
        <w:rPr>
          <w:sz w:val="26"/>
          <w:szCs w:val="26"/>
        </w:rPr>
        <w:t xml:space="preserve"> </w:t>
      </w:r>
    </w:p>
    <w:p w:rsidR="001D11F3" w:rsidRDefault="001D11F3" w:rsidP="001D11F3">
      <w:pPr>
        <w:widowControl w:val="0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573F">
        <w:rPr>
          <w:sz w:val="26"/>
          <w:szCs w:val="26"/>
        </w:rPr>
        <w:t xml:space="preserve">Настоящее постановление вступает в силу со дня его подписания и применяется к правоотношениям, возникающим при составлении и исполнении бюджета городского округа </w:t>
      </w:r>
      <w:r>
        <w:rPr>
          <w:sz w:val="26"/>
          <w:szCs w:val="26"/>
        </w:rPr>
        <w:t>город Шахунья Нижегородской области</w:t>
      </w:r>
      <w:r w:rsidRPr="0061573F">
        <w:rPr>
          <w:sz w:val="26"/>
          <w:szCs w:val="26"/>
        </w:rPr>
        <w:t xml:space="preserve">, начиная с бюджета городского округа </w:t>
      </w:r>
      <w:proofErr w:type="gramStart"/>
      <w:r>
        <w:rPr>
          <w:sz w:val="26"/>
          <w:szCs w:val="26"/>
        </w:rPr>
        <w:t>город</w:t>
      </w:r>
      <w:proofErr w:type="gramEnd"/>
      <w:r>
        <w:rPr>
          <w:sz w:val="26"/>
          <w:szCs w:val="26"/>
        </w:rPr>
        <w:t xml:space="preserve"> Шахунья Нижегородской области </w:t>
      </w:r>
      <w:r w:rsidRPr="0061573F">
        <w:rPr>
          <w:sz w:val="26"/>
          <w:szCs w:val="26"/>
        </w:rPr>
        <w:t>на 2022 год и на плановый период 2023 и 2024 годов.</w:t>
      </w:r>
    </w:p>
    <w:p w:rsidR="001D11F3" w:rsidRDefault="001D11F3" w:rsidP="001D11F3">
      <w:pPr>
        <w:widowControl w:val="0"/>
        <w:numPr>
          <w:ilvl w:val="0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44BF6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</w:t>
      </w:r>
      <w:proofErr w:type="gramStart"/>
      <w:r w:rsidRPr="00244BF6">
        <w:rPr>
          <w:sz w:val="26"/>
          <w:szCs w:val="26"/>
        </w:rPr>
        <w:t>разместить</w:t>
      </w:r>
      <w:proofErr w:type="gramEnd"/>
      <w:r w:rsidRPr="00244BF6">
        <w:rPr>
          <w:sz w:val="26"/>
          <w:szCs w:val="26"/>
        </w:rPr>
        <w:t xml:space="preserve"> настоящее постановление на официальном сайте </w:t>
      </w:r>
      <w:r w:rsidRPr="00244BF6">
        <w:rPr>
          <w:sz w:val="26"/>
          <w:szCs w:val="26"/>
        </w:rPr>
        <w:lastRenderedPageBreak/>
        <w:t>администрации городского округа город Шахунья.</w:t>
      </w:r>
    </w:p>
    <w:p w:rsidR="001D11F3" w:rsidRPr="001F4C06" w:rsidRDefault="001D11F3" w:rsidP="001D11F3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F4C06">
        <w:rPr>
          <w:sz w:val="26"/>
          <w:szCs w:val="26"/>
        </w:rPr>
        <w:t xml:space="preserve">4. </w:t>
      </w:r>
      <w:proofErr w:type="gramStart"/>
      <w:r w:rsidRPr="001F4C06">
        <w:rPr>
          <w:sz w:val="26"/>
          <w:szCs w:val="26"/>
        </w:rPr>
        <w:t>Контроль за</w:t>
      </w:r>
      <w:proofErr w:type="gramEnd"/>
      <w:r w:rsidRPr="001F4C06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начальника финансового управления администрации городского округа город Шахунья </w:t>
      </w:r>
      <w:r>
        <w:rPr>
          <w:sz w:val="26"/>
          <w:szCs w:val="26"/>
        </w:rPr>
        <w:br/>
      </w:r>
      <w:r>
        <w:rPr>
          <w:sz w:val="26"/>
          <w:szCs w:val="26"/>
        </w:rPr>
        <w:t>М.Е. Зубареву.</w:t>
      </w:r>
    </w:p>
    <w:p w:rsidR="005E1043" w:rsidRDefault="005E1043" w:rsidP="004D2212">
      <w:pPr>
        <w:jc w:val="both"/>
        <w:rPr>
          <w:sz w:val="26"/>
          <w:szCs w:val="26"/>
        </w:rPr>
      </w:pPr>
    </w:p>
    <w:p w:rsidR="007B5DED" w:rsidRDefault="007B5DED" w:rsidP="004D2212">
      <w:pPr>
        <w:jc w:val="both"/>
        <w:rPr>
          <w:sz w:val="26"/>
          <w:szCs w:val="26"/>
        </w:rPr>
      </w:pPr>
    </w:p>
    <w:p w:rsidR="007B5DED" w:rsidRDefault="007B5DED" w:rsidP="004D2212">
      <w:pPr>
        <w:jc w:val="both"/>
        <w:rPr>
          <w:sz w:val="26"/>
          <w:szCs w:val="26"/>
        </w:rPr>
      </w:pPr>
    </w:p>
    <w:p w:rsidR="007B5DED" w:rsidRDefault="007B5DE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1D11F3" w:rsidRDefault="001D11F3" w:rsidP="004D2212">
      <w:pPr>
        <w:jc w:val="both"/>
        <w:rPr>
          <w:sz w:val="22"/>
          <w:szCs w:val="22"/>
        </w:rPr>
      </w:pPr>
    </w:p>
    <w:p w:rsidR="001D11F3" w:rsidRDefault="001D11F3" w:rsidP="004D2212">
      <w:pPr>
        <w:jc w:val="both"/>
        <w:rPr>
          <w:sz w:val="22"/>
          <w:szCs w:val="22"/>
        </w:rPr>
      </w:pPr>
    </w:p>
    <w:p w:rsidR="001D11F3" w:rsidRDefault="001D11F3" w:rsidP="004D2212">
      <w:pPr>
        <w:jc w:val="both"/>
        <w:rPr>
          <w:sz w:val="22"/>
          <w:szCs w:val="22"/>
        </w:rPr>
      </w:pPr>
    </w:p>
    <w:p w:rsidR="001D11F3" w:rsidRDefault="001D11F3" w:rsidP="001D11F3">
      <w:pPr>
        <w:jc w:val="both"/>
      </w:pPr>
      <w:bookmarkStart w:id="0" w:name="_GoBack"/>
      <w:bookmarkEnd w:id="0"/>
      <w:r>
        <w:br w:type="page"/>
      </w:r>
    </w:p>
    <w:p w:rsidR="001D11F3" w:rsidRPr="00A62FC2" w:rsidRDefault="001D11F3" w:rsidP="001D11F3">
      <w:pPr>
        <w:ind w:left="5670"/>
        <w:jc w:val="center"/>
        <w:rPr>
          <w:sz w:val="26"/>
          <w:szCs w:val="26"/>
        </w:rPr>
      </w:pPr>
      <w:r w:rsidRPr="00A62FC2">
        <w:rPr>
          <w:sz w:val="26"/>
          <w:szCs w:val="26"/>
        </w:rPr>
        <w:lastRenderedPageBreak/>
        <w:t>УТВЕРЖДЕН</w:t>
      </w:r>
    </w:p>
    <w:p w:rsidR="001D11F3" w:rsidRPr="00A62FC2" w:rsidRDefault="001D11F3" w:rsidP="001D11F3">
      <w:pPr>
        <w:ind w:left="5670"/>
        <w:jc w:val="center"/>
        <w:rPr>
          <w:sz w:val="26"/>
          <w:szCs w:val="26"/>
        </w:rPr>
      </w:pPr>
      <w:r w:rsidRPr="00A62FC2">
        <w:rPr>
          <w:sz w:val="26"/>
          <w:szCs w:val="26"/>
        </w:rPr>
        <w:t>постановлением администрации</w:t>
      </w:r>
    </w:p>
    <w:p w:rsidR="001D11F3" w:rsidRPr="00A62FC2" w:rsidRDefault="001D11F3" w:rsidP="001D11F3">
      <w:pPr>
        <w:ind w:left="5670"/>
        <w:jc w:val="center"/>
        <w:rPr>
          <w:sz w:val="26"/>
          <w:szCs w:val="26"/>
        </w:rPr>
      </w:pPr>
      <w:r w:rsidRPr="00A62FC2">
        <w:rPr>
          <w:sz w:val="26"/>
          <w:szCs w:val="26"/>
        </w:rPr>
        <w:t>городского округа город Шахунья Нижегородской области</w:t>
      </w:r>
    </w:p>
    <w:p w:rsidR="001D11F3" w:rsidRPr="00A62FC2" w:rsidRDefault="001D11F3" w:rsidP="001D11F3">
      <w:pPr>
        <w:ind w:left="5670"/>
        <w:jc w:val="center"/>
        <w:rPr>
          <w:sz w:val="26"/>
          <w:szCs w:val="26"/>
        </w:rPr>
      </w:pPr>
      <w:r w:rsidRPr="00A62FC2">
        <w:rPr>
          <w:sz w:val="26"/>
          <w:szCs w:val="26"/>
        </w:rPr>
        <w:t xml:space="preserve">от </w:t>
      </w:r>
      <w:r>
        <w:rPr>
          <w:sz w:val="26"/>
          <w:szCs w:val="26"/>
        </w:rPr>
        <w:t>04.03.2022</w:t>
      </w:r>
      <w:r w:rsidRPr="00A62FC2">
        <w:rPr>
          <w:sz w:val="26"/>
          <w:szCs w:val="26"/>
        </w:rPr>
        <w:t xml:space="preserve"> г. № </w:t>
      </w:r>
      <w:r>
        <w:rPr>
          <w:sz w:val="26"/>
          <w:szCs w:val="26"/>
        </w:rPr>
        <w:t>189</w:t>
      </w:r>
    </w:p>
    <w:p w:rsidR="001D11F3" w:rsidRDefault="001D11F3" w:rsidP="001D11F3">
      <w:pPr>
        <w:pStyle w:val="28"/>
        <w:shd w:val="clear" w:color="auto" w:fill="auto"/>
        <w:spacing w:line="240" w:lineRule="auto"/>
        <w:ind w:left="4520"/>
        <w:jc w:val="left"/>
        <w:rPr>
          <w:b/>
          <w:bCs/>
        </w:rPr>
      </w:pPr>
    </w:p>
    <w:p w:rsidR="001D11F3" w:rsidRDefault="001D11F3" w:rsidP="001D11F3">
      <w:pPr>
        <w:pStyle w:val="28"/>
        <w:shd w:val="clear" w:color="auto" w:fill="auto"/>
        <w:spacing w:line="240" w:lineRule="auto"/>
        <w:ind w:left="4520"/>
        <w:jc w:val="left"/>
        <w:rPr>
          <w:b/>
          <w:bCs/>
        </w:rPr>
      </w:pPr>
    </w:p>
    <w:p w:rsidR="001D11F3" w:rsidRPr="007E2629" w:rsidRDefault="001D11F3" w:rsidP="001D11F3">
      <w:pPr>
        <w:pStyle w:val="28"/>
        <w:shd w:val="clear" w:color="auto" w:fill="auto"/>
        <w:spacing w:line="240" w:lineRule="auto"/>
        <w:ind w:left="4520"/>
        <w:jc w:val="left"/>
        <w:rPr>
          <w:b/>
          <w:bCs/>
        </w:rPr>
      </w:pPr>
      <w:r w:rsidRPr="007E2629">
        <w:rPr>
          <w:b/>
          <w:bCs/>
        </w:rPr>
        <w:t>ПОРЯДОК</w:t>
      </w:r>
    </w:p>
    <w:p w:rsidR="001D11F3" w:rsidRPr="007E2629" w:rsidRDefault="001D11F3" w:rsidP="001D11F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E2629">
        <w:rPr>
          <w:b/>
          <w:bCs/>
          <w:color w:val="000000"/>
          <w:sz w:val="26"/>
          <w:szCs w:val="26"/>
        </w:rPr>
        <w:t>внесения изменений в перечень главных администраторов доходов</w:t>
      </w:r>
    </w:p>
    <w:p w:rsidR="001D11F3" w:rsidRPr="007E2629" w:rsidRDefault="001D11F3" w:rsidP="001D11F3">
      <w:pPr>
        <w:pStyle w:val="28"/>
        <w:shd w:val="clear" w:color="auto" w:fill="auto"/>
        <w:tabs>
          <w:tab w:val="left" w:leader="dot" w:pos="4318"/>
        </w:tabs>
        <w:spacing w:after="240" w:line="240" w:lineRule="auto"/>
        <w:rPr>
          <w:b/>
          <w:bCs/>
          <w:color w:val="000000"/>
        </w:rPr>
      </w:pPr>
      <w:r w:rsidRPr="007E2629">
        <w:rPr>
          <w:b/>
          <w:bCs/>
          <w:color w:val="000000"/>
        </w:rPr>
        <w:t>бюджета городского округа город Шахунья Нижегородской области</w:t>
      </w:r>
    </w:p>
    <w:p w:rsidR="001D11F3" w:rsidRPr="007E2629" w:rsidRDefault="001D11F3" w:rsidP="001D11F3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7E2629">
        <w:rPr>
          <w:sz w:val="26"/>
          <w:szCs w:val="26"/>
        </w:rPr>
        <w:t>Настоящий Порядок разработан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7E2629">
        <w:rPr>
          <w:sz w:val="26"/>
          <w:szCs w:val="26"/>
        </w:rPr>
        <w:t xml:space="preserve"> обязательного медицинского страхования, местного бюджета» и определяет механизм и сроки внесения изменений в перечень главных администраторов доходов бюджета городского округа город Шахунья Нижегородской области</w:t>
      </w:r>
      <w:r>
        <w:rPr>
          <w:sz w:val="26"/>
          <w:szCs w:val="26"/>
        </w:rPr>
        <w:t xml:space="preserve"> (далее-Перечень)</w:t>
      </w:r>
      <w:r w:rsidRPr="007E2629">
        <w:rPr>
          <w:sz w:val="26"/>
          <w:szCs w:val="26"/>
        </w:rPr>
        <w:t>.</w:t>
      </w:r>
    </w:p>
    <w:p w:rsidR="001D11F3" w:rsidRPr="007E2629" w:rsidRDefault="001D11F3" w:rsidP="001D11F3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7E2629">
        <w:rPr>
          <w:sz w:val="26"/>
          <w:szCs w:val="26"/>
        </w:rPr>
        <w:t xml:space="preserve">В случаях изменения состава и (или) функций главных администраторов доходов бюджета городского округа город Шахунья, а также изменения принципов назначения и присвоения структуры кодов классификации доходов бюджета городского округа город Шахунья, изменения </w:t>
      </w:r>
      <w:r>
        <w:rPr>
          <w:sz w:val="26"/>
          <w:szCs w:val="26"/>
        </w:rPr>
        <w:t>Перечень</w:t>
      </w:r>
      <w:r w:rsidRPr="007E2629">
        <w:rPr>
          <w:sz w:val="26"/>
          <w:szCs w:val="26"/>
        </w:rPr>
        <w:t xml:space="preserve">, а также в состав закрепленных за главными администраторами доходов бюджета городского округа город Шахунья кодов классификации доходов бюджета городского округа город Шахунья вносятся приказом </w:t>
      </w:r>
      <w:r>
        <w:rPr>
          <w:sz w:val="26"/>
          <w:szCs w:val="26"/>
        </w:rPr>
        <w:t>ф</w:t>
      </w:r>
      <w:r w:rsidRPr="007E2629">
        <w:rPr>
          <w:sz w:val="26"/>
          <w:szCs w:val="26"/>
        </w:rPr>
        <w:t>инансового управления администрации</w:t>
      </w:r>
      <w:proofErr w:type="gramEnd"/>
      <w:r w:rsidRPr="007E2629">
        <w:rPr>
          <w:sz w:val="26"/>
          <w:szCs w:val="26"/>
        </w:rPr>
        <w:t xml:space="preserve"> </w:t>
      </w:r>
      <w:proofErr w:type="gramStart"/>
      <w:r w:rsidRPr="007E2629">
        <w:rPr>
          <w:sz w:val="26"/>
          <w:szCs w:val="26"/>
        </w:rPr>
        <w:t>городского округа город Шахунья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Нижегородской области, нормативные правовые акты городского округа город Шахунья в части изменения выполняемых полномочий по оказанию государственных (муниципальных) услуг и иных полномочий по исполнению</w:t>
      </w:r>
      <w:proofErr w:type="gramEnd"/>
      <w:r w:rsidRPr="007E2629">
        <w:rPr>
          <w:sz w:val="26"/>
          <w:szCs w:val="26"/>
        </w:rPr>
        <w:t xml:space="preserve"> муниципальных функций, без внесения изменений в постановление администрации городского округа город Шахунья, утверждающее </w:t>
      </w:r>
      <w:r>
        <w:rPr>
          <w:sz w:val="26"/>
          <w:szCs w:val="26"/>
        </w:rPr>
        <w:t>Перечень</w:t>
      </w:r>
      <w:r w:rsidRPr="007E2629">
        <w:rPr>
          <w:sz w:val="26"/>
          <w:szCs w:val="26"/>
        </w:rPr>
        <w:t>.</w:t>
      </w:r>
    </w:p>
    <w:p w:rsidR="001D11F3" w:rsidRPr="007E2629" w:rsidRDefault="001D11F3" w:rsidP="001D11F3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7E2629">
        <w:rPr>
          <w:sz w:val="26"/>
          <w:szCs w:val="26"/>
        </w:rPr>
        <w:t xml:space="preserve">Органы местного самоуправления городского округа город Шахунья  и (или) находящиеся в их ведении казенные учреждения направляют заявку в </w:t>
      </w:r>
      <w:r>
        <w:rPr>
          <w:sz w:val="26"/>
          <w:szCs w:val="26"/>
        </w:rPr>
        <w:t>ф</w:t>
      </w:r>
      <w:r w:rsidRPr="007E2629">
        <w:rPr>
          <w:sz w:val="26"/>
          <w:szCs w:val="26"/>
        </w:rPr>
        <w:t xml:space="preserve">инансовое управление администрации городского округа </w:t>
      </w:r>
      <w:r>
        <w:rPr>
          <w:sz w:val="26"/>
          <w:szCs w:val="26"/>
        </w:rPr>
        <w:t>город Шахунья</w:t>
      </w:r>
      <w:r w:rsidRPr="007E2629">
        <w:rPr>
          <w:sz w:val="26"/>
          <w:szCs w:val="26"/>
        </w:rPr>
        <w:t xml:space="preserve"> разработке проекта нормативного правового акта о внесении изменений в </w:t>
      </w:r>
      <w:r>
        <w:rPr>
          <w:sz w:val="26"/>
          <w:szCs w:val="26"/>
        </w:rPr>
        <w:t xml:space="preserve">Перечень </w:t>
      </w:r>
      <w:r w:rsidRPr="007E2629">
        <w:rPr>
          <w:sz w:val="26"/>
          <w:szCs w:val="26"/>
        </w:rPr>
        <w:t>не позднее 10 календарных дней со дня внесения изменений в нормативные правовые акты Российской Федерации, Нижегородской области и городского округа город Шахунья.</w:t>
      </w:r>
      <w:proofErr w:type="gramEnd"/>
    </w:p>
    <w:p w:rsidR="001D11F3" w:rsidRDefault="001D11F3" w:rsidP="001D11F3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7E2629">
        <w:rPr>
          <w:sz w:val="26"/>
          <w:szCs w:val="26"/>
        </w:rPr>
        <w:lastRenderedPageBreak/>
        <w:t>В заявке указываются реквизиты нормативных правовых актов Российской Федерации, Нижегородской области, городского округа город</w:t>
      </w:r>
      <w:r>
        <w:rPr>
          <w:sz w:val="26"/>
          <w:szCs w:val="26"/>
        </w:rPr>
        <w:t xml:space="preserve"> Шахунья</w:t>
      </w:r>
      <w:r w:rsidRPr="007E2629">
        <w:rPr>
          <w:sz w:val="26"/>
          <w:szCs w:val="26"/>
        </w:rPr>
        <w:t xml:space="preserve">, устанавливающие правовые основания по внесению изменений в </w:t>
      </w:r>
      <w:r>
        <w:rPr>
          <w:sz w:val="26"/>
          <w:szCs w:val="26"/>
        </w:rPr>
        <w:t>Перечень.</w:t>
      </w:r>
    </w:p>
    <w:p w:rsidR="001D11F3" w:rsidRDefault="001D11F3" w:rsidP="001D11F3">
      <w:pPr>
        <w:spacing w:line="276" w:lineRule="auto"/>
        <w:ind w:firstLine="708"/>
        <w:jc w:val="both"/>
        <w:rPr>
          <w:color w:val="000000"/>
        </w:rPr>
      </w:pPr>
    </w:p>
    <w:p w:rsidR="007B5DED" w:rsidRPr="001D11F3" w:rsidRDefault="001D11F3" w:rsidP="001D11F3">
      <w:pPr>
        <w:jc w:val="center"/>
      </w:pPr>
      <w:r>
        <w:rPr>
          <w:color w:val="000000"/>
        </w:rPr>
        <w:t>_______________________________</w:t>
      </w:r>
    </w:p>
    <w:p w:rsidR="001D11F3" w:rsidRPr="001D11F3" w:rsidRDefault="001D11F3">
      <w:pPr>
        <w:jc w:val="center"/>
      </w:pPr>
    </w:p>
    <w:sectPr w:rsidR="001D11F3" w:rsidRPr="001D11F3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1A" w:rsidRDefault="00EE081A">
      <w:r>
        <w:separator/>
      </w:r>
    </w:p>
  </w:endnote>
  <w:endnote w:type="continuationSeparator" w:id="0">
    <w:p w:rsidR="00EE081A" w:rsidRDefault="00EE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1A" w:rsidRDefault="00EE081A">
      <w:r>
        <w:separator/>
      </w:r>
    </w:p>
  </w:footnote>
  <w:footnote w:type="continuationSeparator" w:id="0">
    <w:p w:rsidR="00EE081A" w:rsidRDefault="00EE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6A5D7C"/>
    <w:multiLevelType w:val="hybridMultilevel"/>
    <w:tmpl w:val="1FE27E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15"/>
  </w:num>
  <w:num w:numId="9">
    <w:abstractNumId w:val="2"/>
  </w:num>
  <w:num w:numId="10">
    <w:abstractNumId w:val="22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20"/>
  </w:num>
  <w:num w:numId="23">
    <w:abstractNumId w:val="12"/>
  </w:num>
  <w:num w:numId="24">
    <w:abstractNumId w:val="9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1F3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2F1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081A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A3F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28">
    <w:name w:val="Основной текст2"/>
    <w:basedOn w:val="a"/>
    <w:rsid w:val="001D11F3"/>
    <w:pPr>
      <w:shd w:val="clear" w:color="auto" w:fill="FFFFFF"/>
      <w:spacing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7808-63E7-457F-8E80-3E710554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2022-03-04T11:30:00Z</cp:lastPrinted>
  <dcterms:created xsi:type="dcterms:W3CDTF">2022-03-04T11:31:00Z</dcterms:created>
  <dcterms:modified xsi:type="dcterms:W3CDTF">2022-03-04T11:31:00Z</dcterms:modified>
</cp:coreProperties>
</file>