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329B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329B">
        <w:rPr>
          <w:sz w:val="26"/>
          <w:szCs w:val="26"/>
          <w:u w:val="single"/>
        </w:rPr>
        <w:t>82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CE329B" w:rsidRPr="006B20F7" w:rsidRDefault="00CE329B" w:rsidP="00CE329B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</w:t>
      </w:r>
      <w:r>
        <w:rPr>
          <w:b/>
          <w:bCs/>
          <w:noProof/>
          <w:sz w:val="26"/>
          <w:szCs w:val="26"/>
        </w:rPr>
        <w:t xml:space="preserve"> Шахунья Нижегородской области </w:t>
      </w:r>
      <w:r w:rsidRPr="006B20F7">
        <w:rPr>
          <w:b/>
          <w:bCs/>
          <w:noProof/>
          <w:sz w:val="26"/>
          <w:szCs w:val="26"/>
        </w:rPr>
        <w:t>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«Об утверждении Перечня главных  распорядителей средств бюджета городского округа город Шахунь</w:t>
      </w:r>
      <w:r>
        <w:rPr>
          <w:b/>
          <w:bCs/>
          <w:noProof/>
          <w:sz w:val="26"/>
          <w:szCs w:val="26"/>
        </w:rPr>
        <w:t xml:space="preserve">я, получателей средств бюджета </w:t>
      </w:r>
      <w:r w:rsidRPr="006B20F7">
        <w:rPr>
          <w:b/>
          <w:bCs/>
          <w:noProof/>
          <w:sz w:val="26"/>
          <w:szCs w:val="26"/>
        </w:rPr>
        <w:t>городского округа город Шахунья и перечней муниципальных бюджетных, муниципальных автономных учреждений  г</w:t>
      </w:r>
      <w:r>
        <w:rPr>
          <w:b/>
          <w:bCs/>
          <w:noProof/>
          <w:sz w:val="26"/>
          <w:szCs w:val="26"/>
        </w:rPr>
        <w:t xml:space="preserve">ородского округа город Шахунья </w:t>
      </w:r>
      <w:r w:rsidRPr="006B20F7">
        <w:rPr>
          <w:b/>
          <w:bCs/>
          <w:noProof/>
          <w:sz w:val="26"/>
          <w:szCs w:val="26"/>
        </w:rPr>
        <w:t>Нижегородской области»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CE329B" w:rsidRDefault="00CE329B" w:rsidP="004D2212">
      <w:pPr>
        <w:jc w:val="both"/>
        <w:rPr>
          <w:sz w:val="26"/>
          <w:szCs w:val="26"/>
        </w:rPr>
      </w:pPr>
    </w:p>
    <w:p w:rsidR="00CE329B" w:rsidRPr="00CE329B" w:rsidRDefault="00CE329B" w:rsidP="00CE329B">
      <w:pPr>
        <w:spacing w:line="360" w:lineRule="auto"/>
        <w:ind w:firstLine="709"/>
        <w:rPr>
          <w:sz w:val="26"/>
          <w:szCs w:val="26"/>
        </w:rPr>
      </w:pPr>
      <w:r w:rsidRPr="00CE329B">
        <w:rPr>
          <w:sz w:val="26"/>
          <w:szCs w:val="26"/>
        </w:rPr>
        <w:t xml:space="preserve">Администрация городского округа город Шахунья </w:t>
      </w:r>
      <w:r w:rsidRPr="00CE329B">
        <w:rPr>
          <w:sz w:val="26"/>
          <w:szCs w:val="26"/>
        </w:rPr>
        <w:t xml:space="preserve"> </w:t>
      </w:r>
      <w:proofErr w:type="gramStart"/>
      <w:r w:rsidRPr="00CE329B">
        <w:rPr>
          <w:b/>
          <w:bCs/>
          <w:sz w:val="26"/>
          <w:szCs w:val="26"/>
        </w:rPr>
        <w:t>п</w:t>
      </w:r>
      <w:proofErr w:type="gramEnd"/>
      <w:r w:rsidRPr="00CE329B">
        <w:rPr>
          <w:b/>
          <w:bCs/>
          <w:sz w:val="26"/>
          <w:szCs w:val="26"/>
        </w:rPr>
        <w:t xml:space="preserve"> о с т а н о в л я е т</w:t>
      </w:r>
      <w:r w:rsidRPr="00CE329B">
        <w:rPr>
          <w:b/>
          <w:bCs/>
          <w:sz w:val="26"/>
          <w:szCs w:val="26"/>
        </w:rPr>
        <w:t xml:space="preserve"> </w:t>
      </w:r>
      <w:r w:rsidRPr="00CE329B">
        <w:rPr>
          <w:b/>
          <w:sz w:val="26"/>
          <w:szCs w:val="26"/>
        </w:rPr>
        <w:t>:</w:t>
      </w:r>
    </w:p>
    <w:p w:rsidR="00CE329B" w:rsidRPr="00CE329B" w:rsidRDefault="00CE329B" w:rsidP="00CE329B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329B">
        <w:rPr>
          <w:sz w:val="26"/>
          <w:szCs w:val="26"/>
        </w:rPr>
        <w:t xml:space="preserve">1. </w:t>
      </w:r>
      <w:proofErr w:type="gramStart"/>
      <w:r w:rsidRPr="00CE329B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 от 28 июня 2021 года № 694 «Об утверждении Перечня главных  распорядителей средств бюджета городского округа город Шахунь</w:t>
      </w:r>
      <w:r w:rsidRPr="00CE329B">
        <w:rPr>
          <w:sz w:val="26"/>
          <w:szCs w:val="26"/>
        </w:rPr>
        <w:t xml:space="preserve">я, получателей средств бюджета </w:t>
      </w:r>
      <w:r w:rsidRPr="00CE329B">
        <w:rPr>
          <w:sz w:val="26"/>
          <w:szCs w:val="26"/>
        </w:rPr>
        <w:t>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 изложив перечень муниципальных бюджетных учреждений городского округа город Шахунья и перечень муниципальных</w:t>
      </w:r>
      <w:proofErr w:type="gramEnd"/>
      <w:r w:rsidRPr="00CE329B">
        <w:rPr>
          <w:sz w:val="26"/>
          <w:szCs w:val="26"/>
        </w:rPr>
        <w:t xml:space="preserve"> автономных учреждений городского округа город Шахунья в новой редакции, в соответствии с приложениями к настоящему постановлению.  </w:t>
      </w:r>
    </w:p>
    <w:p w:rsidR="00CE329B" w:rsidRPr="00CE329B" w:rsidRDefault="00CE329B" w:rsidP="00CE329B">
      <w:pPr>
        <w:spacing w:line="360" w:lineRule="auto"/>
        <w:ind w:firstLine="709"/>
        <w:jc w:val="both"/>
        <w:rPr>
          <w:sz w:val="26"/>
          <w:szCs w:val="26"/>
        </w:rPr>
      </w:pPr>
      <w:r w:rsidRPr="00CE329B">
        <w:rPr>
          <w:sz w:val="26"/>
          <w:szCs w:val="26"/>
        </w:rPr>
        <w:t xml:space="preserve">2. Настоящее постановление вступает в  силу с момента его подписания. Действие настоящего постановления распространяется на правоотношения, возникшие с </w:t>
      </w:r>
      <w:r w:rsidRPr="00CE329B">
        <w:rPr>
          <w:sz w:val="26"/>
          <w:szCs w:val="26"/>
        </w:rPr>
        <w:br/>
        <w:t>1 января 2022 года.</w:t>
      </w:r>
    </w:p>
    <w:p w:rsidR="00CE329B" w:rsidRPr="00CE329B" w:rsidRDefault="00CE329B" w:rsidP="00CE329B">
      <w:pPr>
        <w:spacing w:line="360" w:lineRule="auto"/>
        <w:ind w:firstLine="709"/>
        <w:jc w:val="both"/>
        <w:rPr>
          <w:sz w:val="26"/>
          <w:szCs w:val="26"/>
        </w:rPr>
      </w:pPr>
      <w:r w:rsidRPr="00CE329B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</w:t>
      </w:r>
    </w:p>
    <w:p w:rsidR="00CE329B" w:rsidRPr="00CE329B" w:rsidRDefault="00CE329B" w:rsidP="00CE329B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E329B">
        <w:rPr>
          <w:sz w:val="26"/>
          <w:szCs w:val="26"/>
        </w:rPr>
        <w:lastRenderedPageBreak/>
        <w:t xml:space="preserve">4. Контроль за исполнением настоящего постановления возложить на начальника Финансового управления  администрации городского округа город Шахунья </w:t>
      </w:r>
      <w:r w:rsidR="006D1F7A">
        <w:rPr>
          <w:sz w:val="26"/>
          <w:szCs w:val="26"/>
        </w:rPr>
        <w:br/>
      </w:r>
      <w:bookmarkStart w:id="0" w:name="_GoBack"/>
      <w:bookmarkEnd w:id="0"/>
      <w:r w:rsidRPr="00CE329B">
        <w:rPr>
          <w:sz w:val="26"/>
          <w:szCs w:val="26"/>
        </w:rPr>
        <w:t>М.Е. Зубареву.</w:t>
      </w:r>
    </w:p>
    <w:p w:rsidR="00CE329B" w:rsidRDefault="00CE329B" w:rsidP="004D2212">
      <w:pPr>
        <w:jc w:val="both"/>
        <w:rPr>
          <w:sz w:val="26"/>
          <w:szCs w:val="26"/>
        </w:rPr>
      </w:pPr>
    </w:p>
    <w:p w:rsidR="00CE329B" w:rsidRDefault="00CE329B" w:rsidP="004D2212">
      <w:pPr>
        <w:jc w:val="both"/>
        <w:rPr>
          <w:sz w:val="26"/>
          <w:szCs w:val="26"/>
        </w:rPr>
      </w:pPr>
    </w:p>
    <w:p w:rsidR="00CE329B" w:rsidRDefault="00CE329B" w:rsidP="004D2212">
      <w:pPr>
        <w:jc w:val="both"/>
        <w:rPr>
          <w:sz w:val="26"/>
          <w:szCs w:val="26"/>
        </w:rPr>
      </w:pPr>
    </w:p>
    <w:p w:rsidR="00CE329B" w:rsidRDefault="00CE329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4D2212">
      <w:pPr>
        <w:jc w:val="both"/>
        <w:rPr>
          <w:sz w:val="22"/>
          <w:szCs w:val="22"/>
        </w:rPr>
      </w:pPr>
    </w:p>
    <w:p w:rsidR="00CE329B" w:rsidRDefault="00CE329B" w:rsidP="00CE329B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lastRenderedPageBreak/>
        <w:t>Приложение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 xml:space="preserve">к </w:t>
      </w:r>
      <w:r w:rsidRPr="005E5420">
        <w:rPr>
          <w:color w:val="333333"/>
        </w:rPr>
        <w:t>постановлени</w:t>
      </w:r>
      <w:r>
        <w:rPr>
          <w:color w:val="333333"/>
        </w:rPr>
        <w:t>ю</w:t>
      </w:r>
      <w:r w:rsidRPr="005E5420">
        <w:rPr>
          <w:color w:val="333333"/>
        </w:rPr>
        <w:t xml:space="preserve"> администрации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 w:rsidRPr="00363706">
        <w:rPr>
          <w:color w:val="333333"/>
        </w:rPr>
        <w:t xml:space="preserve">от </w:t>
      </w:r>
      <w:r>
        <w:rPr>
          <w:color w:val="333333"/>
        </w:rPr>
        <w:t>27</w:t>
      </w:r>
      <w:r w:rsidRPr="00363706">
        <w:rPr>
          <w:color w:val="333333"/>
        </w:rPr>
        <w:t>.</w:t>
      </w:r>
      <w:r>
        <w:rPr>
          <w:color w:val="333333"/>
        </w:rPr>
        <w:t>01</w:t>
      </w:r>
      <w:r w:rsidRPr="00363706">
        <w:rPr>
          <w:color w:val="333333"/>
        </w:rPr>
        <w:t>.202</w:t>
      </w:r>
      <w:r>
        <w:rPr>
          <w:color w:val="333333"/>
        </w:rPr>
        <w:t>2 г. № 82</w:t>
      </w:r>
    </w:p>
    <w:p w:rsidR="00CE329B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CE329B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CE329B" w:rsidRPr="005E5420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5E5420">
        <w:rPr>
          <w:color w:val="333333"/>
        </w:rPr>
        <w:t>Перечень муниципальных бюджетных учреждений</w:t>
      </w:r>
    </w:p>
    <w:p w:rsidR="00CE329B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5E5420">
        <w:rPr>
          <w:color w:val="333333"/>
        </w:rPr>
        <w:t> </w:t>
      </w:r>
      <w:r>
        <w:rPr>
          <w:color w:val="333333"/>
        </w:rPr>
        <w:t>городского округа город Шахунья</w:t>
      </w:r>
    </w:p>
    <w:p w:rsidR="00CE329B" w:rsidRPr="005E5420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</w:p>
    <w:tbl>
      <w:tblPr>
        <w:tblW w:w="9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9"/>
        <w:gridCol w:w="696"/>
        <w:gridCol w:w="8008"/>
      </w:tblGrid>
      <w:tr w:rsidR="00CE329B" w:rsidRPr="005E5420" w:rsidTr="00150EDA">
        <w:trPr>
          <w:trHeight w:val="747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Код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Ответственное структурное подразделение, в ведении которого находится бюджетное учреждение</w:t>
            </w:r>
          </w:p>
        </w:tc>
      </w:tr>
      <w:tr w:rsidR="00CE329B" w:rsidRPr="005E5420" w:rsidTr="00150ED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1</w:t>
            </w:r>
            <w:r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057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jc w:val="center"/>
              <w:rPr>
                <w:color w:val="333333"/>
                <w:highlight w:val="yellow"/>
              </w:rPr>
            </w:pPr>
            <w:r w:rsidRPr="000C09A5">
              <w:rPr>
                <w:bCs/>
              </w:rPr>
              <w:t xml:space="preserve">Муниципальное казенное учреждение культуры «Центр организационно-методической работы учреждений культуры </w:t>
            </w:r>
            <w:r w:rsidRPr="008A38A9">
              <w:rPr>
                <w:bCs/>
              </w:rPr>
              <w:t>городского округа город Шахунья Нижегородской области</w:t>
            </w:r>
            <w:r w:rsidRPr="008A38A9">
              <w:rPr>
                <w:color w:val="333333"/>
              </w:rPr>
              <w:t> 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</w:t>
            </w:r>
            <w:r>
              <w:rPr>
                <w:color w:val="333333"/>
              </w:rPr>
              <w:t>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библиотечная система городского округа город Шахунья»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69497C">
              <w:rPr>
                <w:color w:val="333333"/>
              </w:rPr>
              <w:t xml:space="preserve">Муниципальное бюджетное учреждение культуры «Народный </w:t>
            </w:r>
            <w:proofErr w:type="spellStart"/>
            <w:r w:rsidRPr="0069497C">
              <w:rPr>
                <w:color w:val="333333"/>
              </w:rPr>
              <w:t>фольклерно</w:t>
            </w:r>
            <w:proofErr w:type="spellEnd"/>
            <w:r w:rsidRPr="0069497C">
              <w:rPr>
                <w:color w:val="333333"/>
              </w:rPr>
              <w:t>-этнографический  музей» городского округа город Шахунья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 xml:space="preserve">униципальное бюджетное  учреждение дополнительного образования «Детская школа искусств» </w:t>
            </w:r>
            <w:proofErr w:type="spellStart"/>
            <w:r w:rsidRPr="00097DA2">
              <w:rPr>
                <w:color w:val="333333"/>
              </w:rPr>
              <w:t>с</w:t>
            </w:r>
            <w:proofErr w:type="gramStart"/>
            <w:r w:rsidRPr="00097DA2">
              <w:rPr>
                <w:color w:val="333333"/>
              </w:rPr>
              <w:t>.Х</w:t>
            </w:r>
            <w:proofErr w:type="gramEnd"/>
            <w:r w:rsidRPr="00097DA2">
              <w:rPr>
                <w:color w:val="333333"/>
              </w:rPr>
              <w:t>мелевицы</w:t>
            </w:r>
            <w:proofErr w:type="spellEnd"/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Сявская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«Шахунская детская художественная школа»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 </w:t>
            </w:r>
            <w:proofErr w:type="spellStart"/>
            <w:r>
              <w:rPr>
                <w:color w:val="333333"/>
              </w:rPr>
              <w:t>Вахтанская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CE329B" w:rsidRPr="005E5420" w:rsidTr="00150EDA">
        <w:trPr>
          <w:trHeight w:val="818"/>
        </w:trPr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0F45E5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F45E5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«Благоустройство»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487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 w:rsidRPr="005E5420">
              <w:rPr>
                <w:color w:val="333333"/>
              </w:rPr>
              <w:t xml:space="preserve">Администрация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> Нижегородской области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F45E5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CE329B" w:rsidRPr="005E5420" w:rsidTr="00150EDA">
        <w:tc>
          <w:tcPr>
            <w:tcW w:w="0" w:type="auto"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CE329B" w:rsidRPr="005E5420" w:rsidRDefault="00CE329B" w:rsidP="00150ED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097DA2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 физкультурно-спортивный клуб «Надежда»</w:t>
            </w:r>
          </w:p>
        </w:tc>
      </w:tr>
      <w:tr w:rsidR="00CE329B" w:rsidRPr="005E5420" w:rsidTr="00150ED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074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Управление </w:t>
            </w:r>
            <w:r w:rsidRPr="000F45E5">
              <w:rPr>
                <w:color w:val="333333"/>
              </w:rPr>
              <w:t xml:space="preserve"> образования администрации городского округа город Шахунья  Нижегородской области 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Подведомственные бюджетные учреждения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Большешироковский</w:t>
            </w:r>
            <w:proofErr w:type="spellEnd"/>
            <w:r w:rsidRPr="00E87B6D">
              <w:rPr>
                <w:color w:val="333333"/>
              </w:rPr>
              <w:t xml:space="preserve">  детский сад»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Вахтанский</w:t>
            </w:r>
            <w:proofErr w:type="spellEnd"/>
            <w:r w:rsidRPr="00E87B6D">
              <w:rPr>
                <w:color w:val="333333"/>
              </w:rPr>
              <w:t xml:space="preserve"> детский сад  «Одуванчик»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 «Горошинка»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147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 «Сказка»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35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41 комбинированного типа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4.8.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5 «Теремок» комбинированного типа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4.9.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2 «Солнышко»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4.10.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Лужайский</w:t>
            </w:r>
            <w:proofErr w:type="spellEnd"/>
            <w:r w:rsidRPr="00E87B6D">
              <w:rPr>
                <w:color w:val="333333"/>
              </w:rPr>
              <w:t xml:space="preserve">  детский сад « Малыш»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Хмелевицкий</w:t>
            </w:r>
            <w:proofErr w:type="spellEnd"/>
            <w:r w:rsidRPr="00E87B6D">
              <w:rPr>
                <w:color w:val="333333"/>
              </w:rPr>
              <w:t xml:space="preserve"> детский сад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  Петровский   детский сад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Сявский</w:t>
            </w:r>
            <w:proofErr w:type="spellEnd"/>
            <w:r w:rsidRPr="00E87B6D">
              <w:rPr>
                <w:color w:val="333333"/>
              </w:rPr>
              <w:t xml:space="preserve">   детский сад «Колокольчик»</w:t>
            </w:r>
          </w:p>
        </w:tc>
      </w:tr>
      <w:tr w:rsidR="00CE329B" w:rsidRPr="005E5420" w:rsidTr="00150EDA">
        <w:trPr>
          <w:trHeight w:val="373"/>
        </w:trPr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Красногоская</w:t>
            </w:r>
            <w:proofErr w:type="spellEnd"/>
            <w:r w:rsidRPr="00E87B6D">
              <w:rPr>
                <w:color w:val="333333"/>
              </w:rPr>
              <w:t xml:space="preserve"> основная общеобразовательная школа  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«</w:t>
            </w:r>
            <w:proofErr w:type="spellStart"/>
            <w:r w:rsidRPr="00E87B6D">
              <w:rPr>
                <w:color w:val="333333"/>
              </w:rPr>
              <w:t>Большесвечанская</w:t>
            </w:r>
            <w:proofErr w:type="spellEnd"/>
            <w:r w:rsidRPr="00E87B6D">
              <w:rPr>
                <w:color w:val="333333"/>
              </w:rPr>
              <w:t xml:space="preserve">  </w:t>
            </w:r>
            <w:proofErr w:type="gramStart"/>
            <w:r w:rsidRPr="00E87B6D">
              <w:rPr>
                <w:color w:val="333333"/>
              </w:rPr>
              <w:t>начальная</w:t>
            </w:r>
            <w:proofErr w:type="gramEnd"/>
            <w:r w:rsidRPr="00E87B6D">
              <w:rPr>
                <w:color w:val="333333"/>
              </w:rPr>
              <w:t xml:space="preserve">  школа-детский сад»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«Шахунская гимназия имени </w:t>
            </w:r>
            <w:proofErr w:type="spellStart"/>
            <w:r w:rsidRPr="00E87B6D">
              <w:rPr>
                <w:color w:val="333333"/>
              </w:rPr>
              <w:t>А.С.Пушкина</w:t>
            </w:r>
            <w:proofErr w:type="spellEnd"/>
            <w:r w:rsidRPr="00E87B6D">
              <w:rPr>
                <w:color w:val="333333"/>
              </w:rPr>
              <w:t xml:space="preserve">» 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Верховская</w:t>
            </w:r>
            <w:proofErr w:type="spellEnd"/>
            <w:r w:rsidRPr="00E87B6D">
              <w:rPr>
                <w:color w:val="333333"/>
              </w:rPr>
              <w:t xml:space="preserve">  основная  общеобразовательная  школа  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7B6D" w:rsidRDefault="00CE329B" w:rsidP="00150ED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>4</w:t>
            </w:r>
            <w:r>
              <w:rPr>
                <w:color w:val="333333"/>
              </w:rPr>
              <w:t>.18.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E87B6D" w:rsidRDefault="00CE329B" w:rsidP="00150ED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4.19.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Сявская</w:t>
            </w:r>
            <w:proofErr w:type="spellEnd"/>
            <w:r w:rsidRPr="00E87B6D">
              <w:rPr>
                <w:color w:val="333333"/>
              </w:rPr>
              <w:t xml:space="preserve"> средняя  общеобразовательная школа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4.20.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Черновская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Шахунская  средняя  общеобразовательная  школа  № 1 им.</w:t>
            </w:r>
            <w:r>
              <w:rPr>
                <w:color w:val="333333"/>
              </w:rPr>
              <w:t xml:space="preserve"> </w:t>
            </w:r>
            <w:proofErr w:type="spellStart"/>
            <w:r w:rsidRPr="00E87B6D">
              <w:rPr>
                <w:color w:val="333333"/>
              </w:rPr>
              <w:t>Д.Комарова</w:t>
            </w:r>
            <w:proofErr w:type="spellEnd"/>
          </w:p>
        </w:tc>
      </w:tr>
      <w:tr w:rsidR="00CE329B" w:rsidRPr="005E5420" w:rsidTr="00150EDA"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14 </w:t>
            </w:r>
          </w:p>
        </w:tc>
      </w:tr>
      <w:tr w:rsidR="00CE329B" w:rsidRPr="005E5420" w:rsidTr="00150EDA"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5E5420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E87B6D" w:rsidRDefault="00CE329B" w:rsidP="00150ED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2 </w:t>
            </w:r>
          </w:p>
        </w:tc>
      </w:tr>
      <w:tr w:rsidR="00CE329B" w:rsidRPr="005E5420" w:rsidTr="00150EDA">
        <w:trPr>
          <w:trHeight w:val="582"/>
        </w:trPr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CE329B" w:rsidRPr="005E5420" w:rsidRDefault="00CE329B" w:rsidP="00150ED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35424D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4.24.</w:t>
            </w:r>
            <w:r w:rsidRPr="0035424D">
              <w:rPr>
                <w:color w:val="333333"/>
              </w:rPr>
              <w:t xml:space="preserve">  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CA4824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учреждение дополнительного образования «Центр внешкольной работы «Перспектива»</w:t>
            </w:r>
          </w:p>
        </w:tc>
      </w:tr>
    </w:tbl>
    <w:p w:rsidR="00CE329B" w:rsidRDefault="00CE329B" w:rsidP="00CE329B">
      <w:pPr>
        <w:pStyle w:val="af"/>
        <w:jc w:val="center"/>
        <w:rPr>
          <w:sz w:val="22"/>
          <w:szCs w:val="22"/>
        </w:rPr>
      </w:pPr>
    </w:p>
    <w:p w:rsidR="00CE329B" w:rsidRDefault="00CE329B" w:rsidP="00CE329B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CE329B" w:rsidRDefault="00CE329B" w:rsidP="00CE329B">
      <w:pPr>
        <w:pStyle w:val="af"/>
        <w:jc w:val="center"/>
        <w:rPr>
          <w:sz w:val="22"/>
          <w:szCs w:val="22"/>
        </w:rPr>
      </w:pPr>
    </w:p>
    <w:p w:rsidR="00CE329B" w:rsidRDefault="00CE329B" w:rsidP="00CE329B">
      <w:pPr>
        <w:pStyle w:val="af"/>
        <w:jc w:val="center"/>
        <w:rPr>
          <w:sz w:val="22"/>
          <w:szCs w:val="22"/>
        </w:rPr>
      </w:pPr>
    </w:p>
    <w:p w:rsidR="00CE329B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lastRenderedPageBreak/>
        <w:t>Приложение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 xml:space="preserve">к </w:t>
      </w:r>
      <w:r w:rsidRPr="005E5420">
        <w:rPr>
          <w:color w:val="333333"/>
        </w:rPr>
        <w:t>постановлени</w:t>
      </w:r>
      <w:r>
        <w:rPr>
          <w:color w:val="333333"/>
        </w:rPr>
        <w:t>ю</w:t>
      </w:r>
      <w:r w:rsidRPr="005E5420">
        <w:rPr>
          <w:color w:val="333333"/>
        </w:rPr>
        <w:t xml:space="preserve"> администрации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CE329B" w:rsidRPr="005E5420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 w:rsidRPr="00363706">
        <w:rPr>
          <w:color w:val="333333"/>
        </w:rPr>
        <w:t xml:space="preserve">от </w:t>
      </w:r>
      <w:r>
        <w:rPr>
          <w:color w:val="333333"/>
        </w:rPr>
        <w:t>27</w:t>
      </w:r>
      <w:r w:rsidRPr="00363706">
        <w:rPr>
          <w:color w:val="333333"/>
        </w:rPr>
        <w:t>.</w:t>
      </w:r>
      <w:r>
        <w:rPr>
          <w:color w:val="333333"/>
        </w:rPr>
        <w:t>01</w:t>
      </w:r>
      <w:r w:rsidRPr="00363706">
        <w:rPr>
          <w:color w:val="333333"/>
        </w:rPr>
        <w:t>.202</w:t>
      </w:r>
      <w:r>
        <w:rPr>
          <w:color w:val="333333"/>
        </w:rPr>
        <w:t>2 г. № 82</w:t>
      </w:r>
    </w:p>
    <w:p w:rsidR="00CE329B" w:rsidRDefault="00CE329B" w:rsidP="00CE329B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</w:p>
    <w:p w:rsidR="00CE329B" w:rsidRPr="00E86572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E86572">
        <w:rPr>
          <w:color w:val="333333"/>
        </w:rPr>
        <w:t>Пер</w:t>
      </w:r>
      <w:r>
        <w:rPr>
          <w:color w:val="333333"/>
        </w:rPr>
        <w:t xml:space="preserve">ечень муниципальных автономных </w:t>
      </w:r>
      <w:r w:rsidRPr="00E86572">
        <w:rPr>
          <w:color w:val="333333"/>
        </w:rPr>
        <w:t>учреждений</w:t>
      </w:r>
    </w:p>
    <w:p w:rsidR="00CE329B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E86572">
        <w:rPr>
          <w:color w:val="333333"/>
        </w:rPr>
        <w:t> городского округа город Шахунья </w:t>
      </w:r>
    </w:p>
    <w:p w:rsidR="00CE329B" w:rsidRPr="00E86572" w:rsidRDefault="00CE329B" w:rsidP="00CE329B">
      <w:pPr>
        <w:pStyle w:val="af"/>
        <w:spacing w:before="0" w:beforeAutospacing="0" w:after="0" w:afterAutospacing="0"/>
        <w:jc w:val="center"/>
        <w:rPr>
          <w:color w:val="33333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03"/>
        <w:gridCol w:w="3545"/>
        <w:gridCol w:w="694"/>
        <w:gridCol w:w="3966"/>
      </w:tblGrid>
      <w:tr w:rsidR="00CE329B" w:rsidRPr="00E86572" w:rsidTr="00150EDA">
        <w:trPr>
          <w:jc w:val="center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 xml:space="preserve">№ </w:t>
            </w:r>
            <w:proofErr w:type="gramStart"/>
            <w:r w:rsidRPr="00E86572">
              <w:rPr>
                <w:color w:val="333333"/>
              </w:rPr>
              <w:t>п</w:t>
            </w:r>
            <w:proofErr w:type="gramEnd"/>
            <w:r w:rsidRPr="00E86572">
              <w:rPr>
                <w:color w:val="333333"/>
              </w:rPr>
              <w:t>/п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Код</w:t>
            </w:r>
          </w:p>
        </w:tc>
        <w:tc>
          <w:tcPr>
            <w:tcW w:w="8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Наименование</w:t>
            </w:r>
          </w:p>
        </w:tc>
      </w:tr>
      <w:tr w:rsidR="00CE329B" w:rsidRPr="00E86572" w:rsidTr="00150ED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29B" w:rsidRPr="00E86572" w:rsidRDefault="00CE329B" w:rsidP="00150ED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29B" w:rsidRPr="00E86572" w:rsidRDefault="00CE329B" w:rsidP="00150EDA">
            <w:pPr>
              <w:rPr>
                <w:color w:val="333333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Орган исполнительной власти, осуществляющий функции и полномочия учредителя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№</w:t>
            </w:r>
          </w:p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proofErr w:type="gramStart"/>
            <w:r w:rsidRPr="00E86572">
              <w:rPr>
                <w:color w:val="333333"/>
              </w:rPr>
              <w:t>п</w:t>
            </w:r>
            <w:proofErr w:type="gramEnd"/>
            <w:r w:rsidRPr="00E86572">
              <w:rPr>
                <w:color w:val="333333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Автономное учреждение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rPr>
                <w:color w:val="333333"/>
              </w:rPr>
            </w:pPr>
            <w:r w:rsidRPr="00E86572">
              <w:rPr>
                <w:color w:val="333333"/>
              </w:rPr>
              <w:t xml:space="preserve">1.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rPr>
                <w:color w:val="333333"/>
              </w:rPr>
            </w:pPr>
            <w:r w:rsidRPr="00E86572">
              <w:rPr>
                <w:color w:val="333333"/>
              </w:rPr>
              <w:t>487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 w:rsidRPr="00E86572">
              <w:rPr>
                <w:color w:val="333333"/>
              </w:rPr>
              <w:t>Администрация городского округа город Шахунья  </w:t>
            </w:r>
          </w:p>
          <w:p w:rsidR="00CE329B" w:rsidRPr="00E86572" w:rsidRDefault="00CE329B" w:rsidP="00150EDA">
            <w:pPr>
              <w:pStyle w:val="af"/>
              <w:spacing w:before="0" w:beforeAutospacing="0"/>
              <w:rPr>
                <w:color w:val="333333"/>
              </w:rPr>
            </w:pPr>
            <w:r w:rsidRPr="00E86572">
              <w:rPr>
                <w:color w:val="333333"/>
              </w:rPr>
              <w:t xml:space="preserve"> Нижегородской области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 xml:space="preserve"> А</w:t>
            </w:r>
            <w:r w:rsidRPr="001038BF">
              <w:rPr>
                <w:color w:val="333333"/>
              </w:rPr>
              <w:t>втономное учреждение «Редакция газеты «Знамя труда»»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1.</w:t>
            </w:r>
            <w:r>
              <w:rPr>
                <w:color w:val="333333"/>
              </w:rPr>
              <w:t>2.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Муниципальное автономное учреждение «Физкультурно - оздоровительный комплекс "Атлант" в г. Шахунья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2.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057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E86572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2.1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Муниципальное автономное учреждение дополнительного образования «Школа искусств  городского округа город Шахунья Нижегородской области»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 </w:t>
            </w:r>
            <w:r>
              <w:rPr>
                <w:color w:val="333333"/>
              </w:rPr>
              <w:t>3.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074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 xml:space="preserve">Управление </w:t>
            </w:r>
            <w:r w:rsidRPr="000F45E5">
              <w:rPr>
                <w:color w:val="333333"/>
              </w:rPr>
              <w:t>образования администрации городского округа город Шахунья  Нижегородской области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E86572" w:rsidRDefault="00CE329B" w:rsidP="00150EDA">
            <w:pPr>
              <w:pStyle w:val="af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3.1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 </w:t>
            </w:r>
            <w:r w:rsidRPr="001038BF">
              <w:rPr>
                <w:color w:val="333333"/>
              </w:rPr>
              <w:t xml:space="preserve">Муниципальное автономное </w:t>
            </w:r>
            <w:r>
              <w:rPr>
                <w:color w:val="333333"/>
              </w:rPr>
              <w:t xml:space="preserve">  общеобразовательное </w:t>
            </w:r>
            <w:r w:rsidRPr="001038BF">
              <w:rPr>
                <w:color w:val="333333"/>
              </w:rPr>
              <w:t>учреждение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Вахтанская</w:t>
            </w:r>
            <w:proofErr w:type="spellEnd"/>
            <w:r>
              <w:rPr>
                <w:color w:val="333333"/>
              </w:rPr>
              <w:t xml:space="preserve"> средняя школа»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3.2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E86572" w:rsidRDefault="00CE329B" w:rsidP="00150EDA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 xml:space="preserve">Муниципальное автономное </w:t>
            </w:r>
            <w:r>
              <w:rPr>
                <w:color w:val="333333"/>
              </w:rPr>
              <w:t xml:space="preserve"> дошкольное образовательное </w:t>
            </w:r>
            <w:r w:rsidRPr="001038BF">
              <w:rPr>
                <w:color w:val="333333"/>
              </w:rPr>
              <w:t>учреждение</w:t>
            </w:r>
            <w:r>
              <w:rPr>
                <w:color w:val="333333"/>
              </w:rPr>
              <w:t xml:space="preserve"> детский сад «Звездочка»</w:t>
            </w:r>
          </w:p>
        </w:tc>
      </w:tr>
      <w:tr w:rsidR="00CE329B" w:rsidRPr="00E86572" w:rsidTr="00150ED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8A38A9" w:rsidRDefault="00CE329B" w:rsidP="00150ED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3.3.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9B" w:rsidRPr="001038BF" w:rsidRDefault="00CE329B" w:rsidP="00150EDA">
            <w:pPr>
              <w:pStyle w:val="af"/>
              <w:rPr>
                <w:color w:val="333333"/>
              </w:rPr>
            </w:pPr>
            <w:r w:rsidRPr="00E94C58">
              <w:rPr>
                <w:color w:val="333333"/>
              </w:rPr>
              <w:t>Муниципальное автономное   общеобразовательное учреждение</w:t>
            </w:r>
            <w:r>
              <w:t xml:space="preserve"> «</w:t>
            </w:r>
            <w:proofErr w:type="spellStart"/>
            <w:r w:rsidRPr="00E94C58">
              <w:rPr>
                <w:color w:val="333333"/>
              </w:rPr>
              <w:t>Хмелевицкая</w:t>
            </w:r>
            <w:proofErr w:type="spellEnd"/>
            <w:r w:rsidRPr="00E94C58">
              <w:rPr>
                <w:color w:val="333333"/>
              </w:rPr>
              <w:t xml:space="preserve"> средняя  общеобразовательная школа</w:t>
            </w:r>
            <w:r>
              <w:rPr>
                <w:color w:val="333333"/>
              </w:rPr>
              <w:t>»</w:t>
            </w:r>
          </w:p>
        </w:tc>
      </w:tr>
    </w:tbl>
    <w:p w:rsidR="00CE329B" w:rsidRPr="000E7EB0" w:rsidRDefault="00CE329B" w:rsidP="00CE329B">
      <w:pPr>
        <w:pStyle w:val="af"/>
        <w:jc w:val="center"/>
        <w:rPr>
          <w:sz w:val="22"/>
          <w:szCs w:val="22"/>
        </w:rPr>
      </w:pPr>
    </w:p>
    <w:p w:rsidR="00F0267D" w:rsidRDefault="00CE329B" w:rsidP="00CE329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49" w:rsidRDefault="007B7849">
      <w:r>
        <w:separator/>
      </w:r>
    </w:p>
  </w:endnote>
  <w:endnote w:type="continuationSeparator" w:id="0">
    <w:p w:rsidR="007B7849" w:rsidRDefault="007B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49" w:rsidRDefault="007B7849">
      <w:r>
        <w:separator/>
      </w:r>
    </w:p>
  </w:footnote>
  <w:footnote w:type="continuationSeparator" w:id="0">
    <w:p w:rsidR="007B7849" w:rsidRDefault="007B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3736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1F7A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B7849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29B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0590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EE9E-B6B2-4B95-B9AC-ABBB8E9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2022-01-27T13:19:00Z</cp:lastPrinted>
  <dcterms:created xsi:type="dcterms:W3CDTF">2022-01-27T13:20:00Z</dcterms:created>
  <dcterms:modified xsi:type="dcterms:W3CDTF">2022-01-27T13:22:00Z</dcterms:modified>
</cp:coreProperties>
</file>