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16C35">
        <w:rPr>
          <w:sz w:val="26"/>
          <w:szCs w:val="26"/>
          <w:u w:val="single"/>
        </w:rPr>
        <w:t>17</w:t>
      </w:r>
      <w:r w:rsidRPr="00502F0A">
        <w:rPr>
          <w:sz w:val="26"/>
          <w:szCs w:val="26"/>
          <w:u w:val="single"/>
        </w:rPr>
        <w:t xml:space="preserve"> </w:t>
      </w:r>
      <w:r w:rsidR="00465769">
        <w:rPr>
          <w:sz w:val="26"/>
          <w:szCs w:val="26"/>
          <w:u w:val="single"/>
        </w:rPr>
        <w:t>дека</w:t>
      </w:r>
      <w:r w:rsidR="00553CD0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D255CC">
        <w:rPr>
          <w:sz w:val="26"/>
          <w:szCs w:val="26"/>
        </w:rPr>
        <w:t xml:space="preserve">  </w:t>
      </w:r>
      <w:r w:rsidR="00BA3603">
        <w:rPr>
          <w:sz w:val="26"/>
          <w:szCs w:val="26"/>
        </w:rPr>
        <w:t xml:space="preserve"> 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516C35">
        <w:rPr>
          <w:sz w:val="26"/>
          <w:szCs w:val="26"/>
          <w:u w:val="single"/>
        </w:rPr>
        <w:t>555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516C35" w:rsidRDefault="00516C35" w:rsidP="00516C35">
      <w:pPr>
        <w:ind w:right="5528"/>
        <w:jc w:val="both"/>
        <w:rPr>
          <w:sz w:val="26"/>
          <w:szCs w:val="26"/>
        </w:rPr>
      </w:pPr>
      <w:r w:rsidRPr="0054496A">
        <w:rPr>
          <w:sz w:val="26"/>
          <w:szCs w:val="26"/>
        </w:rPr>
        <w:t>О внесении изменений в распоряжение администрации городского округа город Шахунья Нижегородской области от 13.10.2016 № 441-р «Об ут</w:t>
      </w:r>
      <w:r>
        <w:rPr>
          <w:sz w:val="26"/>
          <w:szCs w:val="26"/>
        </w:rPr>
        <w:t xml:space="preserve">верждении ведомственного плана </w:t>
      </w:r>
      <w:r w:rsidRPr="0054496A">
        <w:rPr>
          <w:sz w:val="26"/>
          <w:szCs w:val="26"/>
        </w:rPr>
        <w:t>мероприятий по реализации «дорожной карты» по содействию развитию конкуренции на территории городского округа город Шахунья Нижегородской области»</w:t>
      </w:r>
    </w:p>
    <w:p w:rsidR="00516C35" w:rsidRDefault="00516C35" w:rsidP="00516C35">
      <w:pPr>
        <w:jc w:val="both"/>
        <w:rPr>
          <w:sz w:val="26"/>
          <w:szCs w:val="26"/>
        </w:rPr>
      </w:pPr>
    </w:p>
    <w:p w:rsidR="00516C35" w:rsidRDefault="00516C35" w:rsidP="00516C35">
      <w:pPr>
        <w:jc w:val="both"/>
        <w:rPr>
          <w:sz w:val="26"/>
          <w:szCs w:val="26"/>
        </w:rPr>
      </w:pPr>
    </w:p>
    <w:p w:rsidR="00516C35" w:rsidRPr="0054496A" w:rsidRDefault="00516C35" w:rsidP="00516C35">
      <w:pPr>
        <w:tabs>
          <w:tab w:val="left" w:pos="426"/>
          <w:tab w:val="left" w:pos="992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54496A">
        <w:rPr>
          <w:sz w:val="26"/>
          <w:szCs w:val="26"/>
        </w:rPr>
        <w:t>В соответствии с Соглашением о внедрении стандарта развития конкуренции на территории Нижегородской области между министерством</w:t>
      </w:r>
      <w:proofErr w:type="gramEnd"/>
      <w:r w:rsidRPr="0054496A">
        <w:rPr>
          <w:sz w:val="26"/>
          <w:szCs w:val="26"/>
        </w:rPr>
        <w:t xml:space="preserve"> экономики Нижегородской области и администрацией городского округа город Шахунья Нижегородской области от </w:t>
      </w:r>
      <w:r>
        <w:rPr>
          <w:sz w:val="26"/>
          <w:szCs w:val="26"/>
        </w:rPr>
        <w:t>21</w:t>
      </w:r>
      <w:r w:rsidRPr="0054496A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54496A">
        <w:rPr>
          <w:sz w:val="26"/>
          <w:szCs w:val="26"/>
        </w:rPr>
        <w:t>.201</w:t>
      </w:r>
      <w:r>
        <w:rPr>
          <w:sz w:val="26"/>
          <w:szCs w:val="26"/>
        </w:rPr>
        <w:t>9 года № 12</w:t>
      </w:r>
      <w:r w:rsidRPr="0054496A">
        <w:rPr>
          <w:sz w:val="26"/>
          <w:szCs w:val="26"/>
        </w:rPr>
        <w:t xml:space="preserve">0, в целях координации деятельности по вопросам внедрения стандарта развития конкуренции:  </w:t>
      </w:r>
    </w:p>
    <w:p w:rsidR="00516C35" w:rsidRPr="0054496A" w:rsidRDefault="00516C35" w:rsidP="00516C35">
      <w:pPr>
        <w:tabs>
          <w:tab w:val="left" w:pos="426"/>
          <w:tab w:val="left" w:pos="9923"/>
        </w:tabs>
        <w:spacing w:line="360" w:lineRule="auto"/>
        <w:ind w:firstLine="709"/>
        <w:jc w:val="both"/>
        <w:rPr>
          <w:sz w:val="26"/>
          <w:szCs w:val="26"/>
        </w:rPr>
      </w:pPr>
      <w:r w:rsidRPr="0054496A">
        <w:rPr>
          <w:sz w:val="26"/>
          <w:szCs w:val="26"/>
        </w:rPr>
        <w:t xml:space="preserve">1. </w:t>
      </w:r>
      <w:proofErr w:type="gramStart"/>
      <w:r w:rsidRPr="0054496A">
        <w:rPr>
          <w:sz w:val="26"/>
          <w:szCs w:val="26"/>
        </w:rPr>
        <w:t>В распоряжение администрации городского округа город Шахунья Нижегородской области от 13.10.2016 № 441-р «Об ут</w:t>
      </w:r>
      <w:r>
        <w:rPr>
          <w:sz w:val="26"/>
          <w:szCs w:val="26"/>
        </w:rPr>
        <w:t xml:space="preserve">верждении ведомственного плана </w:t>
      </w:r>
      <w:r w:rsidRPr="0054496A">
        <w:rPr>
          <w:sz w:val="26"/>
          <w:szCs w:val="26"/>
        </w:rPr>
        <w:t>мероприятий по реализации «дорожной карты» по содействию развитию конкуренции на территории городского округа город Шахунья Нижегородской области»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(с изменениями от 20.01.2021 № 35-р)</w:t>
      </w:r>
      <w:r w:rsidRPr="0054496A">
        <w:rPr>
          <w:sz w:val="26"/>
          <w:szCs w:val="26"/>
        </w:rPr>
        <w:t xml:space="preserve"> внести изменения</w:t>
      </w:r>
      <w:r>
        <w:rPr>
          <w:sz w:val="26"/>
          <w:szCs w:val="26"/>
        </w:rPr>
        <w:t>, и</w:t>
      </w:r>
      <w:r w:rsidRPr="0054496A">
        <w:rPr>
          <w:sz w:val="26"/>
          <w:szCs w:val="26"/>
        </w:rPr>
        <w:t>зложи</w:t>
      </w:r>
      <w:r>
        <w:rPr>
          <w:sz w:val="26"/>
          <w:szCs w:val="26"/>
        </w:rPr>
        <w:t>в приложение</w:t>
      </w:r>
      <w:r w:rsidRPr="0054496A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54496A">
        <w:rPr>
          <w:sz w:val="26"/>
          <w:szCs w:val="26"/>
        </w:rPr>
        <w:t>Ведомственный план мероприятий по реализации «дорожной карты» по содействию развитию конкуренции на территории г</w:t>
      </w:r>
      <w:r>
        <w:rPr>
          <w:sz w:val="26"/>
          <w:szCs w:val="26"/>
        </w:rPr>
        <w:t xml:space="preserve">ородского округа город Шахунья </w:t>
      </w:r>
      <w:r w:rsidRPr="0054496A">
        <w:rPr>
          <w:sz w:val="26"/>
          <w:szCs w:val="26"/>
        </w:rPr>
        <w:t>Нижегородской</w:t>
      </w:r>
      <w:proofErr w:type="gramEnd"/>
      <w:r w:rsidRPr="0054496A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>»</w:t>
      </w:r>
      <w:r w:rsidRPr="0054496A">
        <w:rPr>
          <w:sz w:val="26"/>
          <w:szCs w:val="26"/>
        </w:rPr>
        <w:t xml:space="preserve"> в новой редакции, согласно приложению к настоящему распоряжению.</w:t>
      </w:r>
    </w:p>
    <w:p w:rsidR="00516C35" w:rsidRPr="0054496A" w:rsidRDefault="00516C35" w:rsidP="00516C35">
      <w:pPr>
        <w:tabs>
          <w:tab w:val="left" w:pos="426"/>
          <w:tab w:val="left" w:pos="9923"/>
        </w:tabs>
        <w:spacing w:line="360" w:lineRule="auto"/>
        <w:ind w:firstLine="709"/>
        <w:jc w:val="both"/>
        <w:rPr>
          <w:sz w:val="26"/>
          <w:szCs w:val="26"/>
        </w:rPr>
      </w:pPr>
      <w:r w:rsidRPr="0054496A">
        <w:rPr>
          <w:sz w:val="26"/>
          <w:szCs w:val="26"/>
        </w:rPr>
        <w:lastRenderedPageBreak/>
        <w:t xml:space="preserve">2. Настоящее распоряжение вступает в силу </w:t>
      </w:r>
      <w:proofErr w:type="gramStart"/>
      <w:r w:rsidRPr="0054496A">
        <w:rPr>
          <w:sz w:val="26"/>
          <w:szCs w:val="26"/>
        </w:rPr>
        <w:t>с даты подписания</w:t>
      </w:r>
      <w:proofErr w:type="gramEnd"/>
      <w:r w:rsidRPr="0054496A">
        <w:rPr>
          <w:sz w:val="26"/>
          <w:szCs w:val="26"/>
        </w:rPr>
        <w:t>.</w:t>
      </w:r>
    </w:p>
    <w:p w:rsidR="00516C35" w:rsidRDefault="00516C35" w:rsidP="00516C35">
      <w:pPr>
        <w:tabs>
          <w:tab w:val="left" w:pos="426"/>
          <w:tab w:val="left" w:pos="9923"/>
        </w:tabs>
        <w:spacing w:line="360" w:lineRule="auto"/>
        <w:ind w:firstLine="709"/>
        <w:jc w:val="both"/>
        <w:rPr>
          <w:sz w:val="26"/>
          <w:szCs w:val="26"/>
        </w:rPr>
      </w:pPr>
      <w:r w:rsidRPr="0054496A"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С даты вступления в силу настоящего распоряжения признать утратившим силу распоряжение администрации городского округа город Шахунья Нижегородской области от 20.01.2021 № 35-р «</w:t>
      </w:r>
      <w:r w:rsidRPr="00B02839">
        <w:rPr>
          <w:sz w:val="26"/>
          <w:szCs w:val="26"/>
        </w:rPr>
        <w:t>О внесении изменений в распоряжение администрации городского округа город Шахунья Нижегородской области от 13.10.2016 № 441-р «Об утверждении ведомственного плана мероприятий по реализации «дорожной карты» по содействию развитию конкуренции на территории городского округа город Шахунья Нижегородской области»</w:t>
      </w:r>
      <w:r>
        <w:rPr>
          <w:sz w:val="26"/>
          <w:szCs w:val="26"/>
        </w:rPr>
        <w:t>.</w:t>
      </w:r>
      <w:proofErr w:type="gramEnd"/>
    </w:p>
    <w:p w:rsidR="00516C35" w:rsidRPr="0054496A" w:rsidRDefault="00516C35" w:rsidP="00516C35">
      <w:pPr>
        <w:tabs>
          <w:tab w:val="left" w:pos="426"/>
          <w:tab w:val="left" w:pos="992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54496A">
        <w:rPr>
          <w:sz w:val="26"/>
          <w:szCs w:val="26"/>
        </w:rPr>
        <w:t>Начальнику общего отдела администрации городского округа город Шахунья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516C35" w:rsidRDefault="00516C35" w:rsidP="00516C35">
      <w:pPr>
        <w:tabs>
          <w:tab w:val="left" w:pos="426"/>
          <w:tab w:val="left" w:pos="992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4496A">
        <w:rPr>
          <w:sz w:val="26"/>
          <w:szCs w:val="26"/>
        </w:rPr>
        <w:t xml:space="preserve">. </w:t>
      </w:r>
      <w:proofErr w:type="gramStart"/>
      <w:r w:rsidRPr="0054496A">
        <w:rPr>
          <w:sz w:val="26"/>
          <w:szCs w:val="26"/>
        </w:rPr>
        <w:t>Контроль за</w:t>
      </w:r>
      <w:proofErr w:type="gramEnd"/>
      <w:r w:rsidRPr="0054496A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516C35" w:rsidRDefault="00516C35" w:rsidP="00400444">
      <w:pPr>
        <w:jc w:val="both"/>
        <w:rPr>
          <w:sz w:val="26"/>
          <w:szCs w:val="26"/>
        </w:rPr>
      </w:pPr>
    </w:p>
    <w:p w:rsidR="00516C35" w:rsidRDefault="00516C35" w:rsidP="00400444">
      <w:pPr>
        <w:jc w:val="both"/>
        <w:rPr>
          <w:sz w:val="26"/>
          <w:szCs w:val="26"/>
        </w:rPr>
      </w:pPr>
    </w:p>
    <w:p w:rsidR="00516C35" w:rsidRDefault="00516C35" w:rsidP="00400444">
      <w:pPr>
        <w:jc w:val="both"/>
        <w:rPr>
          <w:sz w:val="26"/>
          <w:szCs w:val="26"/>
        </w:rPr>
      </w:pPr>
    </w:p>
    <w:p w:rsidR="00887F18" w:rsidRDefault="00887F18" w:rsidP="00887F1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87F18" w:rsidRDefault="00887F18" w:rsidP="00887F1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43190" w:rsidRDefault="00643190" w:rsidP="00643190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9A5174" w:rsidRDefault="009A5174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516C35" w:rsidRDefault="00516C35" w:rsidP="004D2212">
      <w:pPr>
        <w:jc w:val="both"/>
        <w:rPr>
          <w:sz w:val="22"/>
          <w:szCs w:val="22"/>
        </w:rPr>
      </w:pPr>
    </w:p>
    <w:p w:rsidR="00516C35" w:rsidRDefault="00516C35" w:rsidP="004D2212">
      <w:pPr>
        <w:jc w:val="both"/>
        <w:rPr>
          <w:sz w:val="22"/>
          <w:szCs w:val="22"/>
        </w:rPr>
      </w:pPr>
    </w:p>
    <w:p w:rsidR="00516C35" w:rsidRDefault="00516C35" w:rsidP="004D2212">
      <w:pPr>
        <w:jc w:val="both"/>
        <w:rPr>
          <w:sz w:val="22"/>
          <w:szCs w:val="22"/>
        </w:rPr>
      </w:pPr>
    </w:p>
    <w:p w:rsidR="00516C35" w:rsidRDefault="00516C35" w:rsidP="00516C35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516C35" w:rsidRDefault="00516C35" w:rsidP="00516C35">
      <w:pPr>
        <w:jc w:val="both"/>
        <w:rPr>
          <w:sz w:val="22"/>
          <w:szCs w:val="22"/>
        </w:rPr>
        <w:sectPr w:rsidR="00516C35" w:rsidSect="001E5BA9">
          <w:pgSz w:w="11906" w:h="16838"/>
          <w:pgMar w:top="993" w:right="707" w:bottom="851" w:left="1276" w:header="720" w:footer="720" w:gutter="0"/>
          <w:cols w:space="720"/>
          <w:noEndnote/>
        </w:sectPr>
      </w:pPr>
    </w:p>
    <w:p w:rsidR="00516C35" w:rsidRPr="0054496A" w:rsidRDefault="00516C35" w:rsidP="00516C35">
      <w:pPr>
        <w:widowControl w:val="0"/>
        <w:suppressAutoHyphens/>
        <w:autoSpaceDE w:val="0"/>
        <w:ind w:left="11482"/>
        <w:jc w:val="center"/>
        <w:rPr>
          <w:rFonts w:eastAsia="SimSun"/>
          <w:kern w:val="2"/>
          <w:szCs w:val="28"/>
          <w:lang w:eastAsia="hi-IN" w:bidi="hi-IN"/>
        </w:rPr>
      </w:pPr>
      <w:r>
        <w:rPr>
          <w:rFonts w:eastAsia="SimSun"/>
          <w:kern w:val="2"/>
          <w:szCs w:val="28"/>
          <w:lang w:eastAsia="hi-IN" w:bidi="hi-IN"/>
        </w:rPr>
        <w:lastRenderedPageBreak/>
        <w:t>Приложение</w:t>
      </w:r>
    </w:p>
    <w:p w:rsidR="00516C35" w:rsidRPr="0054496A" w:rsidRDefault="00516C35" w:rsidP="00516C35">
      <w:pPr>
        <w:widowControl w:val="0"/>
        <w:suppressAutoHyphens/>
        <w:autoSpaceDE w:val="0"/>
        <w:ind w:left="11482"/>
        <w:jc w:val="center"/>
        <w:rPr>
          <w:rFonts w:eastAsia="SimSun"/>
          <w:kern w:val="2"/>
          <w:szCs w:val="28"/>
          <w:lang w:eastAsia="hi-IN" w:bidi="hi-IN"/>
        </w:rPr>
      </w:pPr>
      <w:r>
        <w:rPr>
          <w:rFonts w:eastAsia="SimSun"/>
          <w:kern w:val="2"/>
          <w:szCs w:val="28"/>
          <w:lang w:eastAsia="hi-IN" w:bidi="hi-IN"/>
        </w:rPr>
        <w:t>к распоряжению</w:t>
      </w:r>
      <w:r w:rsidRPr="0054496A">
        <w:rPr>
          <w:rFonts w:eastAsia="SimSun"/>
          <w:kern w:val="2"/>
          <w:szCs w:val="28"/>
          <w:lang w:eastAsia="hi-IN" w:bidi="hi-IN"/>
        </w:rPr>
        <w:t xml:space="preserve"> администрации</w:t>
      </w:r>
    </w:p>
    <w:p w:rsidR="00516C35" w:rsidRPr="0054496A" w:rsidRDefault="00516C35" w:rsidP="00516C35">
      <w:pPr>
        <w:widowControl w:val="0"/>
        <w:suppressAutoHyphens/>
        <w:autoSpaceDE w:val="0"/>
        <w:ind w:left="11482"/>
        <w:jc w:val="center"/>
        <w:rPr>
          <w:rFonts w:eastAsia="SimSun"/>
          <w:kern w:val="2"/>
          <w:szCs w:val="28"/>
          <w:lang w:eastAsia="hi-IN" w:bidi="hi-IN"/>
        </w:rPr>
      </w:pPr>
      <w:r w:rsidRPr="0054496A">
        <w:rPr>
          <w:rFonts w:eastAsia="SimSun"/>
          <w:kern w:val="2"/>
          <w:szCs w:val="28"/>
          <w:lang w:eastAsia="hi-IN" w:bidi="hi-IN"/>
        </w:rPr>
        <w:t>городского округа город Шахунья</w:t>
      </w:r>
    </w:p>
    <w:p w:rsidR="00516C35" w:rsidRPr="0054496A" w:rsidRDefault="00516C35" w:rsidP="00516C35">
      <w:pPr>
        <w:widowControl w:val="0"/>
        <w:suppressAutoHyphens/>
        <w:autoSpaceDE w:val="0"/>
        <w:ind w:left="11482"/>
        <w:jc w:val="center"/>
        <w:rPr>
          <w:rFonts w:eastAsia="SimSun"/>
          <w:kern w:val="2"/>
          <w:szCs w:val="28"/>
          <w:lang w:eastAsia="hi-IN" w:bidi="hi-IN"/>
        </w:rPr>
      </w:pPr>
      <w:r w:rsidRPr="0054496A">
        <w:rPr>
          <w:rFonts w:eastAsia="SimSun"/>
          <w:kern w:val="2"/>
          <w:szCs w:val="28"/>
          <w:lang w:eastAsia="hi-IN" w:bidi="hi-IN"/>
        </w:rPr>
        <w:t>Нижегородской области</w:t>
      </w:r>
    </w:p>
    <w:p w:rsidR="00516C35" w:rsidRPr="0054496A" w:rsidRDefault="00516C35" w:rsidP="00516C35">
      <w:pPr>
        <w:widowControl w:val="0"/>
        <w:suppressAutoHyphens/>
        <w:autoSpaceDE w:val="0"/>
        <w:ind w:left="11482"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szCs w:val="28"/>
          <w:lang w:eastAsia="hi-IN" w:bidi="hi-IN"/>
        </w:rPr>
        <w:t>о</w:t>
      </w:r>
      <w:r w:rsidRPr="0054496A">
        <w:rPr>
          <w:rFonts w:eastAsia="SimSun"/>
          <w:kern w:val="2"/>
          <w:szCs w:val="28"/>
          <w:lang w:eastAsia="hi-IN" w:bidi="hi-IN"/>
        </w:rPr>
        <w:t>т</w:t>
      </w:r>
      <w:r>
        <w:rPr>
          <w:rFonts w:eastAsia="SimSun"/>
          <w:kern w:val="2"/>
          <w:szCs w:val="28"/>
          <w:lang w:eastAsia="hi-IN" w:bidi="hi-IN"/>
        </w:rPr>
        <w:t xml:space="preserve"> </w:t>
      </w:r>
      <w:r>
        <w:rPr>
          <w:rFonts w:eastAsia="SimSun"/>
          <w:kern w:val="2"/>
          <w:szCs w:val="28"/>
          <w:lang w:eastAsia="hi-IN" w:bidi="hi-IN"/>
        </w:rPr>
        <w:t>17.12.</w:t>
      </w:r>
      <w:r>
        <w:rPr>
          <w:rFonts w:eastAsia="SimSun"/>
          <w:kern w:val="2"/>
          <w:szCs w:val="28"/>
          <w:lang w:eastAsia="hi-IN" w:bidi="hi-IN"/>
        </w:rPr>
        <w:t>2021 г.</w:t>
      </w:r>
      <w:r w:rsidRPr="0054496A">
        <w:rPr>
          <w:rFonts w:eastAsia="SimSun"/>
          <w:kern w:val="2"/>
          <w:szCs w:val="28"/>
          <w:lang w:eastAsia="hi-IN" w:bidi="hi-IN"/>
        </w:rPr>
        <w:t xml:space="preserve"> № </w:t>
      </w:r>
      <w:r>
        <w:rPr>
          <w:rFonts w:eastAsia="SimSun"/>
          <w:kern w:val="2"/>
          <w:szCs w:val="28"/>
          <w:lang w:eastAsia="hi-IN" w:bidi="hi-IN"/>
        </w:rPr>
        <w:t>555</w:t>
      </w:r>
      <w:r w:rsidRPr="0054496A">
        <w:rPr>
          <w:rFonts w:eastAsia="SimSun"/>
          <w:kern w:val="2"/>
          <w:szCs w:val="28"/>
          <w:lang w:eastAsia="hi-IN" w:bidi="hi-IN"/>
        </w:rPr>
        <w:t>-р</w:t>
      </w:r>
    </w:p>
    <w:p w:rsidR="00516C35" w:rsidRPr="0054496A" w:rsidRDefault="00516C35" w:rsidP="00516C35">
      <w:pPr>
        <w:rPr>
          <w:rFonts w:eastAsia="Calibri"/>
          <w:sz w:val="22"/>
          <w:szCs w:val="22"/>
          <w:lang w:eastAsia="en-US"/>
        </w:rPr>
      </w:pPr>
    </w:p>
    <w:p w:rsidR="00516C35" w:rsidRPr="00CA1F86" w:rsidRDefault="00516C35" w:rsidP="00516C35">
      <w:pPr>
        <w:widowControl w:val="0"/>
        <w:suppressAutoHyphens/>
        <w:jc w:val="center"/>
        <w:rPr>
          <w:rFonts w:eastAsia="SimSun"/>
          <w:b/>
          <w:kern w:val="2"/>
          <w:sz w:val="26"/>
          <w:szCs w:val="26"/>
          <w:lang w:eastAsia="hi-IN" w:bidi="hi-IN"/>
        </w:rPr>
      </w:pPr>
      <w:r w:rsidRPr="00CA1F86">
        <w:rPr>
          <w:rFonts w:eastAsia="SimSun"/>
          <w:b/>
          <w:kern w:val="2"/>
          <w:sz w:val="26"/>
          <w:szCs w:val="26"/>
          <w:lang w:eastAsia="hi-IN" w:bidi="hi-IN"/>
        </w:rPr>
        <w:t xml:space="preserve">Ведомственный план мероприятий </w:t>
      </w:r>
      <w:r w:rsidRPr="00CA1F86">
        <w:rPr>
          <w:b/>
          <w:sz w:val="26"/>
          <w:szCs w:val="26"/>
        </w:rPr>
        <w:t xml:space="preserve">по реализации «дорожной карты» по содействию развитию конкуренции </w:t>
      </w:r>
      <w:r>
        <w:rPr>
          <w:b/>
          <w:sz w:val="26"/>
          <w:szCs w:val="26"/>
        </w:rPr>
        <w:br/>
      </w:r>
      <w:r w:rsidRPr="00CA1F86">
        <w:rPr>
          <w:b/>
          <w:sz w:val="26"/>
          <w:szCs w:val="26"/>
        </w:rPr>
        <w:t>на территории</w:t>
      </w:r>
      <w:r w:rsidRPr="00CA1F86">
        <w:rPr>
          <w:rFonts w:eastAsia="SimSun"/>
          <w:b/>
          <w:kern w:val="2"/>
          <w:sz w:val="26"/>
          <w:szCs w:val="26"/>
          <w:lang w:eastAsia="hi-IN" w:bidi="hi-IN"/>
        </w:rPr>
        <w:t xml:space="preserve"> городского округа город Шахунья Нижегородской области</w:t>
      </w:r>
    </w:p>
    <w:p w:rsidR="00516C35" w:rsidRPr="0054496A" w:rsidRDefault="00516C35" w:rsidP="00516C35">
      <w:pPr>
        <w:widowControl w:val="0"/>
        <w:suppressAutoHyphens/>
        <w:jc w:val="center"/>
        <w:rPr>
          <w:rFonts w:eastAsia="Lucida Sans Unicode"/>
          <w:b/>
          <w:bCs/>
          <w:color w:val="000000"/>
          <w:kern w:val="2"/>
          <w:sz w:val="28"/>
          <w:szCs w:val="28"/>
          <w:lang w:eastAsia="zh-CN" w:bidi="hi-IN"/>
        </w:rPr>
      </w:pPr>
    </w:p>
    <w:tbl>
      <w:tblPr>
        <w:tblW w:w="1553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607"/>
        <w:gridCol w:w="2250"/>
        <w:gridCol w:w="1446"/>
        <w:gridCol w:w="1447"/>
        <w:gridCol w:w="1447"/>
        <w:gridCol w:w="1266"/>
        <w:gridCol w:w="2179"/>
        <w:gridCol w:w="2122"/>
      </w:tblGrid>
      <w:tr w:rsidR="00516C35" w:rsidRPr="0054496A" w:rsidTr="0083470C">
        <w:trPr>
          <w:tblHeader/>
          <w:jc w:val="center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54496A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4496A">
              <w:rPr>
                <w:rFonts w:eastAsia="Calibri"/>
                <w:b/>
                <w:color w:val="000000"/>
                <w:kern w:val="2"/>
                <w:sz w:val="20"/>
                <w:szCs w:val="20"/>
                <w:lang w:eastAsia="zh-CN" w:bidi="hi-IN"/>
              </w:rPr>
              <w:t>№</w:t>
            </w:r>
            <w:proofErr w:type="gramStart"/>
            <w:r w:rsidRPr="0054496A">
              <w:rPr>
                <w:rFonts w:eastAsia="Calibri"/>
                <w:b/>
                <w:color w:val="000000"/>
                <w:kern w:val="2"/>
                <w:sz w:val="20"/>
                <w:szCs w:val="20"/>
                <w:lang w:eastAsia="zh-CN" w:bidi="hi-IN"/>
              </w:rPr>
              <w:t>п</w:t>
            </w:r>
            <w:proofErr w:type="gramEnd"/>
            <w:r w:rsidRPr="0054496A">
              <w:rPr>
                <w:rFonts w:eastAsia="Calibri"/>
                <w:b/>
                <w:color w:val="000000"/>
                <w:kern w:val="2"/>
                <w:sz w:val="20"/>
                <w:szCs w:val="20"/>
                <w:lang w:eastAsia="zh-CN" w:bidi="hi-IN"/>
              </w:rPr>
              <w:t>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54496A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4496A">
              <w:rPr>
                <w:rFonts w:eastAsia="Calibri"/>
                <w:b/>
                <w:color w:val="000000"/>
                <w:kern w:val="2"/>
                <w:sz w:val="20"/>
                <w:szCs w:val="20"/>
                <w:lang w:eastAsia="zh-CN" w:bidi="hi-IN"/>
              </w:rPr>
              <w:t>Наименование мероприятия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54496A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4496A">
              <w:rPr>
                <w:rFonts w:eastAsia="Calibri"/>
                <w:b/>
                <w:color w:val="000000"/>
                <w:kern w:val="2"/>
                <w:sz w:val="20"/>
                <w:szCs w:val="20"/>
                <w:lang w:eastAsia="zh-CN" w:bidi="hi-IN"/>
              </w:rPr>
              <w:t>Наименование показателя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54496A" w:rsidRDefault="00516C35" w:rsidP="0083470C">
            <w:pPr>
              <w:widowControl w:val="0"/>
              <w:suppressAutoHyphens/>
              <w:jc w:val="center"/>
              <w:rPr>
                <w:rFonts w:eastAsia="Calibri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4496A"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Целевые значения показателя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54496A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4496A">
              <w:rPr>
                <w:rFonts w:eastAsia="Calibri"/>
                <w:b/>
                <w:color w:val="000000"/>
                <w:kern w:val="2"/>
                <w:sz w:val="20"/>
                <w:szCs w:val="20"/>
                <w:lang w:eastAsia="zh-CN" w:bidi="hi-IN"/>
              </w:rPr>
              <w:t>Результат выполнения мероприятия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54496A" w:rsidRDefault="00516C35" w:rsidP="0083470C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4496A">
              <w:rPr>
                <w:rFonts w:eastAsia="Calibri"/>
                <w:b/>
                <w:color w:val="000000"/>
                <w:kern w:val="2"/>
                <w:sz w:val="20"/>
                <w:szCs w:val="20"/>
                <w:lang w:eastAsia="zh-CN" w:bidi="hi-IN"/>
              </w:rPr>
              <w:t>Ответственные исполнители</w:t>
            </w:r>
          </w:p>
          <w:p w:rsidR="00516C35" w:rsidRPr="0054496A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4496A">
              <w:rPr>
                <w:rFonts w:eastAsia="Calibri"/>
                <w:b/>
                <w:color w:val="000000"/>
                <w:kern w:val="2"/>
                <w:sz w:val="20"/>
                <w:szCs w:val="20"/>
                <w:lang w:eastAsia="zh-CN" w:bidi="hi-IN"/>
              </w:rPr>
              <w:t>мероприятия</w:t>
            </w:r>
          </w:p>
        </w:tc>
      </w:tr>
      <w:tr w:rsidR="00516C35" w:rsidRPr="0054496A" w:rsidTr="0083470C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35" w:rsidRPr="0054496A" w:rsidRDefault="00516C35" w:rsidP="0083470C">
            <w:pPr>
              <w:rPr>
                <w:rFonts w:eastAsia="Lucida Sans Unicode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35" w:rsidRPr="0054496A" w:rsidRDefault="00516C35" w:rsidP="0083470C">
            <w:pPr>
              <w:rPr>
                <w:rFonts w:eastAsia="Lucida Sans Unicode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35" w:rsidRPr="0054496A" w:rsidRDefault="00516C35" w:rsidP="0083470C">
            <w:pPr>
              <w:rPr>
                <w:rFonts w:eastAsia="Lucida Sans Unicode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54496A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1 января </w:t>
            </w:r>
            <w:r w:rsidRPr="0054496A"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2019 год</w:t>
            </w:r>
            <w:r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54496A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1 января </w:t>
            </w:r>
            <w:r w:rsidRPr="0054496A"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2020 год</w:t>
            </w:r>
            <w:r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54496A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1 января </w:t>
            </w:r>
            <w:r w:rsidRPr="0054496A"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2021 год</w:t>
            </w:r>
            <w:r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Default="00516C35" w:rsidP="0083470C">
            <w:pPr>
              <w:jc w:val="center"/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1 января </w:t>
            </w:r>
          </w:p>
          <w:p w:rsidR="00516C35" w:rsidRPr="0054496A" w:rsidRDefault="00516C35" w:rsidP="0083470C">
            <w:pPr>
              <w:jc w:val="center"/>
              <w:rPr>
                <w:rFonts w:eastAsia="Lucida Sans Unicode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4496A"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202</w:t>
            </w:r>
            <w:r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</w:t>
            </w:r>
            <w:r w:rsidRPr="0054496A"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год</w:t>
            </w:r>
            <w:r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35" w:rsidRPr="0054496A" w:rsidRDefault="00516C35" w:rsidP="0083470C">
            <w:pPr>
              <w:rPr>
                <w:rFonts w:eastAsia="Lucida Sans Unicode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35" w:rsidRPr="0054496A" w:rsidRDefault="00516C35" w:rsidP="0083470C">
            <w:pPr>
              <w:rPr>
                <w:rFonts w:eastAsia="Lucida Sans Unicode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16C35" w:rsidRPr="0054496A" w:rsidTr="0083470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54496A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4496A"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14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54496A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4496A"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Системные мероприятия по содействию развитию конкуренции в городском округе город Шахунья Нижегородской области</w:t>
            </w:r>
          </w:p>
        </w:tc>
      </w:tr>
      <w:tr w:rsidR="00516C35" w:rsidRPr="0061560B" w:rsidTr="0083470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006343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1.</w:t>
            </w:r>
            <w:r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  <w:r w:rsidRPr="00006343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4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Развитие конкурентоспособности товаров, работ и услуг субъектов малого и среднего предпринимательства</w:t>
            </w:r>
          </w:p>
        </w:tc>
      </w:tr>
      <w:tr w:rsidR="00516C35" w:rsidRPr="0061560B" w:rsidTr="0083470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006343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1.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.1.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Обеспечение предоставления на безвозмездной основе консультационных услуг  для субъектов предпринимательской деятельности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Доля  субъектов  малого и  среднего предпринимательства, получивших  комплекс услуг  (в  том  числе финансовых  услуг, консультационной  и образовательной поддержки),  от  общего количества  субъектов малого  и  среднего предпринимательства в городском округе город Шахунья Нижегородской области, %</w:t>
            </w:r>
          </w:p>
          <w:p w:rsidR="00516C35" w:rsidRPr="0061560B" w:rsidRDefault="00516C35" w:rsidP="0083470C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10,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Обеспечение субъектов предпринимательской деятельности информационной, консультационной, юридической поддержкой  по вопросам  ведения деятельности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kern w:val="2"/>
                <w:sz w:val="20"/>
                <w:szCs w:val="20"/>
                <w:lang w:eastAsia="zh-CN" w:bidi="hi-IN"/>
              </w:rPr>
              <w:t>Сектор по поддержке малого бизнеса и развития предпринимательства администрации городского округа город Шахунья</w:t>
            </w:r>
          </w:p>
        </w:tc>
      </w:tr>
      <w:tr w:rsidR="00516C35" w:rsidRPr="0061560B" w:rsidTr="0083470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54496A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4496A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1.</w:t>
            </w:r>
            <w:r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4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54496A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</w:tr>
      <w:tr w:rsidR="00516C35" w:rsidRPr="0061560B" w:rsidTr="0083470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006343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1.2</w:t>
            </w: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.1.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1560B">
              <w:rPr>
                <w:rFonts w:eastAsia="Calibri"/>
                <w:sz w:val="20"/>
                <w:szCs w:val="20"/>
                <w:lang w:eastAsia="en-US"/>
              </w:rPr>
              <w:t xml:space="preserve">Анализ практики </w:t>
            </w:r>
            <w:proofErr w:type="spellStart"/>
            <w:r w:rsidRPr="0061560B">
              <w:rPr>
                <w:rFonts w:eastAsia="Calibri"/>
                <w:sz w:val="20"/>
                <w:szCs w:val="20"/>
                <w:lang w:eastAsia="en-US"/>
              </w:rPr>
              <w:t>реализа</w:t>
            </w:r>
            <w:proofErr w:type="spellEnd"/>
            <w:r w:rsidRPr="0061560B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516C35" w:rsidRPr="0061560B" w:rsidRDefault="00516C35" w:rsidP="0083470C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1560B">
              <w:rPr>
                <w:rFonts w:eastAsia="Calibri"/>
                <w:sz w:val="20"/>
                <w:szCs w:val="20"/>
                <w:lang w:eastAsia="en-US"/>
              </w:rPr>
              <w:t>ции</w:t>
            </w:r>
            <w:proofErr w:type="spellEnd"/>
            <w:r w:rsidRPr="0061560B">
              <w:rPr>
                <w:rFonts w:eastAsia="Calibri"/>
                <w:sz w:val="20"/>
                <w:szCs w:val="20"/>
                <w:lang w:eastAsia="en-US"/>
              </w:rPr>
              <w:t xml:space="preserve"> государственных </w:t>
            </w:r>
            <w:proofErr w:type="spellStart"/>
            <w:r w:rsidRPr="0061560B">
              <w:rPr>
                <w:rFonts w:eastAsia="Calibri"/>
                <w:sz w:val="20"/>
                <w:szCs w:val="20"/>
                <w:lang w:eastAsia="en-US"/>
              </w:rPr>
              <w:t>функ</w:t>
            </w:r>
            <w:proofErr w:type="spellEnd"/>
            <w:r w:rsidRPr="0061560B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516C35" w:rsidRPr="0061560B" w:rsidRDefault="00516C35" w:rsidP="0083470C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1560B">
              <w:rPr>
                <w:rFonts w:eastAsia="Calibri"/>
                <w:sz w:val="20"/>
                <w:szCs w:val="20"/>
                <w:lang w:eastAsia="en-US"/>
              </w:rPr>
              <w:t>ций</w:t>
            </w:r>
            <w:proofErr w:type="spellEnd"/>
            <w:r w:rsidRPr="0061560B">
              <w:rPr>
                <w:rFonts w:eastAsia="Calibri"/>
                <w:sz w:val="20"/>
                <w:szCs w:val="20"/>
                <w:lang w:eastAsia="en-US"/>
              </w:rPr>
              <w:t xml:space="preserve"> и услуг, относящихся </w:t>
            </w:r>
            <w:proofErr w:type="gramStart"/>
            <w:r w:rsidRPr="0061560B">
              <w:rPr>
                <w:rFonts w:eastAsia="Calibri"/>
                <w:sz w:val="20"/>
                <w:szCs w:val="20"/>
                <w:lang w:eastAsia="en-US"/>
              </w:rPr>
              <w:t>к</w:t>
            </w:r>
            <w:proofErr w:type="gramEnd"/>
            <w:r w:rsidRPr="0061560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516C35" w:rsidRPr="0061560B" w:rsidRDefault="00516C35" w:rsidP="008347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1560B">
              <w:rPr>
                <w:rFonts w:eastAsia="Calibri"/>
                <w:sz w:val="20"/>
                <w:szCs w:val="20"/>
                <w:lang w:eastAsia="en-US"/>
              </w:rPr>
              <w:t>полномочиям субъекта</w:t>
            </w:r>
            <w:proofErr w:type="gramStart"/>
            <w:r w:rsidRPr="0061560B">
              <w:rPr>
                <w:rFonts w:eastAsia="Calibri"/>
                <w:sz w:val="20"/>
                <w:szCs w:val="20"/>
                <w:lang w:eastAsia="en-US"/>
              </w:rPr>
              <w:t xml:space="preserve"> Р</w:t>
            </w:r>
            <w:proofErr w:type="gramEnd"/>
            <w:r w:rsidRPr="0061560B">
              <w:rPr>
                <w:rFonts w:eastAsia="Calibri"/>
                <w:sz w:val="20"/>
                <w:szCs w:val="20"/>
                <w:lang w:eastAsia="en-US"/>
              </w:rPr>
              <w:t>ос-</w:t>
            </w:r>
          </w:p>
          <w:p w:rsidR="00516C35" w:rsidRPr="0061560B" w:rsidRDefault="00516C35" w:rsidP="0083470C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1560B">
              <w:rPr>
                <w:rFonts w:eastAsia="Calibri"/>
                <w:sz w:val="20"/>
                <w:szCs w:val="20"/>
                <w:lang w:eastAsia="en-US"/>
              </w:rPr>
              <w:t>сийской</w:t>
            </w:r>
            <w:proofErr w:type="spellEnd"/>
            <w:r w:rsidRPr="0061560B">
              <w:rPr>
                <w:rFonts w:eastAsia="Calibri"/>
                <w:sz w:val="20"/>
                <w:szCs w:val="20"/>
                <w:lang w:eastAsia="en-US"/>
              </w:rPr>
              <w:t xml:space="preserve"> Федерации, а также </w:t>
            </w:r>
          </w:p>
          <w:p w:rsidR="00516C35" w:rsidRPr="0061560B" w:rsidRDefault="00516C35" w:rsidP="008347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1560B">
              <w:rPr>
                <w:rFonts w:eastAsia="Calibri"/>
                <w:sz w:val="20"/>
                <w:szCs w:val="20"/>
                <w:lang w:eastAsia="en-US"/>
              </w:rPr>
              <w:t xml:space="preserve">муниципальных функций и </w:t>
            </w:r>
          </w:p>
          <w:p w:rsidR="00516C35" w:rsidRPr="0061560B" w:rsidRDefault="00516C35" w:rsidP="008347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1560B">
              <w:rPr>
                <w:rFonts w:eastAsia="Calibri"/>
                <w:sz w:val="20"/>
                <w:szCs w:val="20"/>
                <w:lang w:eastAsia="en-US"/>
              </w:rPr>
              <w:t xml:space="preserve">услуг на предмет </w:t>
            </w:r>
            <w:proofErr w:type="spellStart"/>
            <w:r w:rsidRPr="0061560B">
              <w:rPr>
                <w:rFonts w:eastAsia="Calibri"/>
                <w:sz w:val="20"/>
                <w:szCs w:val="20"/>
                <w:lang w:eastAsia="en-US"/>
              </w:rPr>
              <w:t>соответ</w:t>
            </w:r>
            <w:proofErr w:type="spellEnd"/>
            <w:r w:rsidRPr="0061560B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516C35" w:rsidRPr="0061560B" w:rsidRDefault="00516C35" w:rsidP="0083470C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1560B">
              <w:rPr>
                <w:rFonts w:eastAsia="Calibri"/>
                <w:sz w:val="20"/>
                <w:szCs w:val="20"/>
                <w:lang w:eastAsia="en-US"/>
              </w:rPr>
              <w:lastRenderedPageBreak/>
              <w:t>ствия</w:t>
            </w:r>
            <w:proofErr w:type="spellEnd"/>
            <w:r w:rsidRPr="0061560B">
              <w:rPr>
                <w:rFonts w:eastAsia="Calibri"/>
                <w:sz w:val="20"/>
                <w:szCs w:val="20"/>
                <w:lang w:eastAsia="en-US"/>
              </w:rPr>
              <w:t xml:space="preserve"> такой практики стать-</w:t>
            </w:r>
          </w:p>
          <w:p w:rsidR="00516C35" w:rsidRPr="0061560B" w:rsidRDefault="00516C35" w:rsidP="008347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1560B">
              <w:rPr>
                <w:rFonts w:eastAsia="Calibri"/>
                <w:sz w:val="20"/>
                <w:szCs w:val="20"/>
                <w:lang w:eastAsia="en-US"/>
              </w:rPr>
              <w:t xml:space="preserve">ям 15 и 16 </w:t>
            </w:r>
            <w:proofErr w:type="gramStart"/>
            <w:r w:rsidRPr="0061560B">
              <w:rPr>
                <w:rFonts w:eastAsia="Calibri"/>
                <w:sz w:val="20"/>
                <w:szCs w:val="20"/>
                <w:lang w:eastAsia="en-US"/>
              </w:rPr>
              <w:t>Федерального</w:t>
            </w:r>
            <w:proofErr w:type="gramEnd"/>
            <w:r w:rsidRPr="0061560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516C35" w:rsidRPr="0061560B" w:rsidRDefault="00516C35" w:rsidP="008347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1560B">
              <w:rPr>
                <w:rFonts w:eastAsia="Calibri"/>
                <w:sz w:val="20"/>
                <w:szCs w:val="20"/>
                <w:lang w:eastAsia="en-US"/>
              </w:rPr>
              <w:t xml:space="preserve">закона от 26 июля 2016 г. </w:t>
            </w:r>
          </w:p>
          <w:p w:rsidR="00516C35" w:rsidRPr="0061560B" w:rsidRDefault="00516C35" w:rsidP="008347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1560B">
              <w:rPr>
                <w:rFonts w:eastAsia="Calibri"/>
                <w:sz w:val="20"/>
                <w:szCs w:val="20"/>
                <w:lang w:eastAsia="en-US"/>
              </w:rPr>
              <w:t>№ 135-ФЗ «О защите кон-</w:t>
            </w:r>
          </w:p>
          <w:p w:rsidR="00516C35" w:rsidRPr="0061560B" w:rsidRDefault="00516C35" w:rsidP="0083470C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1560B">
              <w:rPr>
                <w:rFonts w:eastAsia="Calibri"/>
                <w:sz w:val="20"/>
                <w:szCs w:val="20"/>
                <w:lang w:eastAsia="en-US"/>
              </w:rPr>
              <w:t>куренции</w:t>
            </w:r>
            <w:proofErr w:type="spellEnd"/>
            <w:r w:rsidRPr="0061560B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 xml:space="preserve">Число нарушений органами исполнительной власти Нижегородской области и ОМСУ Федерального закона от 26 июля 2016 </w:t>
            </w:r>
          </w:p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г. № 135-ФЗ «О защите </w:t>
            </w:r>
          </w:p>
          <w:p w:rsidR="00516C35" w:rsidRPr="0061560B" w:rsidRDefault="00516C35" w:rsidP="0083470C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конкуренции» (статьи 15 и 16), ед.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61560B" w:rsidRDefault="00516C35" w:rsidP="008347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1560B">
              <w:rPr>
                <w:rFonts w:eastAsia="Calibri"/>
                <w:sz w:val="20"/>
                <w:szCs w:val="20"/>
                <w:lang w:eastAsia="en-US"/>
              </w:rPr>
              <w:t xml:space="preserve">Снижение количества </w:t>
            </w:r>
          </w:p>
          <w:p w:rsidR="00516C35" w:rsidRPr="0061560B" w:rsidRDefault="00516C35" w:rsidP="0083470C">
            <w:pPr>
              <w:rPr>
                <w:rFonts w:eastAsia="Calibri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sz w:val="20"/>
                <w:szCs w:val="20"/>
                <w:lang w:eastAsia="en-US"/>
              </w:rPr>
              <w:t xml:space="preserve">нарушений органами исполнительной власти Нижегородской области и ОМСУ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Юридический отдел администрации городского округа город Шахунья </w:t>
            </w:r>
          </w:p>
        </w:tc>
      </w:tr>
      <w:tr w:rsidR="00516C35" w:rsidRPr="0061560B" w:rsidTr="0083470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006343" w:rsidRDefault="00516C35" w:rsidP="0083470C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06343">
              <w:rPr>
                <w:rFonts w:eastAsia="Calibri"/>
                <w:i/>
                <w:sz w:val="20"/>
                <w:szCs w:val="20"/>
                <w:lang w:eastAsia="en-US"/>
              </w:rPr>
              <w:lastRenderedPageBreak/>
              <w:t>1.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61560B" w:rsidRDefault="00516C35" w:rsidP="0083470C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 ограничение влияния муниципальных предприятий на конкуренцию</w:t>
            </w:r>
          </w:p>
        </w:tc>
      </w:tr>
      <w:tr w:rsidR="00516C35" w:rsidRPr="0061560B" w:rsidTr="0083470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006343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1.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3</w:t>
            </w: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.1.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Проведение  комплекса мероприятий  по повышению эффективности деятельности муниципальных предприятий городского округа город Шахунья Нижегородской области  (повышение качества  работы действующих предприятий, сокращение  расходов, оптимизация численности персонала)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Доля  безубыточных предприятий, находящихся  в муниципальной собственности городского округа город Шахунья Нижегородской области,  от  общего количества предприятий,  ведущих хозяйственную деятельность, находящихся  в муниципальной собственности, %</w:t>
            </w:r>
          </w:p>
          <w:p w:rsidR="00516C35" w:rsidRPr="0061560B" w:rsidRDefault="00516C35" w:rsidP="0083470C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60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62,5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63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63,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Увеличение  доходов местных  бюджетов, повышение эффективности управления объектами муниципальной собственности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Управление экономики, прогнозирования, инвестиционной политики и муниципального имущества городского округа город Шахунья</w:t>
            </w:r>
          </w:p>
        </w:tc>
      </w:tr>
      <w:tr w:rsidR="00516C35" w:rsidRPr="0061560B" w:rsidTr="0083470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006343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1.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3</w:t>
            </w: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.2.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Проведение хозяйствующими субъектами,  доля участия муниципальных образований  в которых составляет  50  и  более процентов,  публичных торгов  или  иных конкурентных процедур  при реализации имущества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Реализация  имущества хозяйствующими субъектами,  доля участия муниципальных образований  в которых составляет  50  и  более процентов,  на  основе публичных  торгов  или иных  конкурентных процедур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560B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560B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560B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Увеличение  доли реализации имущества хозяйствующими субъектами,  доля участия муниципальных образований  в которых составляет 50 и более процентов, на основе  публичных торгов  или  иных конкурентных процедур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Управление экономики, прогнозирования, инвестиционной политики и муниципального имущества городского округа город Шахунья</w:t>
            </w:r>
          </w:p>
        </w:tc>
      </w:tr>
      <w:tr w:rsidR="00516C35" w:rsidRPr="0061560B" w:rsidTr="0083470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006343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1.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3</w:t>
            </w: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.3.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Сокращение количества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муниципальных предприятий на конкурентных рынках Нижегородской области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 xml:space="preserve">Количество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 xml:space="preserve">ликвидированных и реорганизованных муниципальных унитарных предприятий, ед. (нарастающим итогом)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560B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560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560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560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Снижение влияния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муниципальных предприятий на конкуренцию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 xml:space="preserve">Управление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экономики, прогнозирования, инвестиционной политики и муниципального имущества городского округа город Шахунья</w:t>
            </w:r>
          </w:p>
        </w:tc>
      </w:tr>
      <w:tr w:rsidR="00516C35" w:rsidRPr="0061560B" w:rsidTr="0083470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006343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1.</w:t>
            </w:r>
            <w:r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4</w:t>
            </w:r>
            <w:r w:rsidRPr="00006343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4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623E9E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proofErr w:type="gramStart"/>
            <w:r w:rsidRPr="00623E9E">
              <w:rPr>
                <w:i/>
                <w:sz w:val="22"/>
              </w:rPr>
              <w:t>Содействие развитию немуниципальных социально ориентированных некоммерческих организаций и "социального предпринимательства",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немуниципального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 детей, производство на территории</w:t>
            </w:r>
            <w:proofErr w:type="gramEnd"/>
            <w:r w:rsidRPr="00623E9E">
              <w:rPr>
                <w:i/>
                <w:sz w:val="22"/>
              </w:rPr>
              <w:t xml:space="preserve">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</w:t>
            </w:r>
          </w:p>
        </w:tc>
      </w:tr>
      <w:tr w:rsidR="00516C35" w:rsidRPr="0061560B" w:rsidTr="0083470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006343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1.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4</w:t>
            </w: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.1.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Участие в методических семинарах органов местного самоуправления и руководителей (представителей) социально-ориентированных некоммерческих организаций (далее – СО НКО)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Количество семинаров, в которых принимали участие, ед.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Участие в семинарах позволит: 1. Разъяснить порядок разработки  и реализации  программ поддержки  СО  НКО (для  сотрудников органов  местного самоуправления). 2.Повысить правовую грамотность руководителей  и сотрудников СО НКО. 3. Повысить результативность участия  СО  НКО  в различных  конкурсах по  предоставлению поддержки  на реализацию социально  значимых проектов  (программ) либо мероприятий. 4.Оказать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 xml:space="preserve">консультационную поддержку  СО  НКО по  подготовке  заявок (иной  документации) для  получения поддержки. 5.Увеличить  долю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грантополучателей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среди</w:t>
            </w:r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СО  НКО, работающих  в  малых городах и селах</w:t>
            </w:r>
          </w:p>
          <w:p w:rsidR="00516C35" w:rsidRPr="0061560B" w:rsidRDefault="00516C35" w:rsidP="0083470C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kern w:val="2"/>
                <w:sz w:val="20"/>
                <w:szCs w:val="20"/>
                <w:lang w:eastAsia="zh-CN" w:bidi="hi-IN"/>
              </w:rPr>
              <w:lastRenderedPageBreak/>
              <w:t>Сектор по поддержке малого бизнеса и развития предпринимательства администрации городского округа город Шахунья</w:t>
            </w:r>
          </w:p>
        </w:tc>
      </w:tr>
      <w:tr w:rsidR="00516C35" w:rsidRPr="0061560B" w:rsidTr="0083470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006343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1.5.</w:t>
            </w:r>
          </w:p>
        </w:tc>
        <w:tc>
          <w:tcPr>
            <w:tcW w:w="14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Мероприятия, направленные на развитие механизмов поддержки технического и научно-технического творчества детей и молодежи, а также </w:t>
            </w:r>
          </w:p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на выявление одаренных детей и молодежи, развитие их талантов и способностей</w:t>
            </w:r>
          </w:p>
        </w:tc>
      </w:tr>
      <w:tr w:rsidR="00516C35" w:rsidRPr="0061560B" w:rsidTr="0083470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006343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1.5.1.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Проведение мероприятий по развитию научно-технического творчества: муниципальных конкурсов</w:t>
            </w:r>
            <w:r w:rsidRPr="006156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технического творчества, соревнований по спортивно-техническим видам спорта, конкурсов детского и юношеского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медиатворчества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, информационных технологий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Увеличение количества детей  и  молодежи  по участию  в мероприятиях, направленных  на развитие  научно-</w:t>
            </w:r>
            <w:r w:rsidRPr="006156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технического творчества, чел.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185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190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195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195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Создание условий для выявления  и творческого  развития одаренных  и талантливых  детей  и молодежи,  развитие мотивации  у  детей  к познанию  и творчеству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Управление образования,</w:t>
            </w:r>
          </w:p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сектор по спорту</w:t>
            </w:r>
          </w:p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администрации городского округа город Шахунья </w:t>
            </w:r>
          </w:p>
        </w:tc>
      </w:tr>
      <w:tr w:rsidR="00516C35" w:rsidRPr="0061560B" w:rsidTr="0083470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006343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1.</w:t>
            </w:r>
            <w:r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6</w:t>
            </w:r>
            <w:r w:rsidRPr="00006343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4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Создание условий для недискриминационного доступа субъектов на товарные рынки</w:t>
            </w:r>
          </w:p>
        </w:tc>
      </w:tr>
      <w:tr w:rsidR="00516C35" w:rsidRPr="0061560B" w:rsidTr="0083470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006343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1.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6</w:t>
            </w: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.1.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Анализ целевого использования муниципальных объектов недвижимого имущества, выявление неиспользуемых по назначению объектов социальной сферы, их передача немуниципальным организациям (с обязательством сохранения целевого назначения и использования объекта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недвижимого имущества в одной или нескольких из следующих сфер: дошкольное образование, детский отдых и оздоровление, спорт, здравоохранение, социальное обслуживание, культура)</w:t>
            </w:r>
          </w:p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Доля муниципальных объектов недвижимого имущества, используемых по назначению, 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560B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560B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560B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61560B" w:rsidRDefault="00516C35" w:rsidP="008347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560B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Создание условий для привлечения негосударственных организаций в сферу оказания социальных услуг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Управление экономики, прогнозирования, инвестиционной политики и муниципального имущества городского округа город Шахунья</w:t>
            </w:r>
          </w:p>
        </w:tc>
      </w:tr>
      <w:tr w:rsidR="00516C35" w:rsidRPr="0061560B" w:rsidTr="0083470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006343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1.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7</w:t>
            </w: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4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proofErr w:type="gramStart"/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Обеспечение равных условий доступа к информации о муниципальном  имуществе городского округа город Шахунья Нижегородской области и имуществе,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 или предоставлении его во владение и (или) пользование, а также о ресурсах всех видов, находящихся в муниципальной собственности городского округа город Шахунья</w:t>
            </w:r>
            <w:proofErr w:type="gramEnd"/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 Нижегородской области, путем размещения  информации о проведении торгов в информационно-телекоммуникационной сети «Интернет»  (www.torgi.gov.ru) и на официальном сайте администрации городского округа город Шахунья Нижегородской области</w:t>
            </w:r>
          </w:p>
        </w:tc>
      </w:tr>
      <w:tr w:rsidR="00516C35" w:rsidRPr="0061560B" w:rsidTr="0083470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006343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1.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7</w:t>
            </w: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.1.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Обеспечение </w:t>
            </w:r>
            <w:proofErr w:type="spellStart"/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опубли-кования</w:t>
            </w:r>
            <w:proofErr w:type="spellEnd"/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и актуализации  в  сети «Интернет»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инфор-мации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об объектах (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наиме-нование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, местонахождения, характеристики, целевое  значение, существующие ограничения  их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исполь-зования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и обременения  правами третьих  лиц), находящихся  в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муници-пальной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собственности городского округа город Шахунья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Размещение  на </w:t>
            </w:r>
            <w:proofErr w:type="spellStart"/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офи-циальном</w:t>
            </w:r>
            <w:proofErr w:type="spellEnd"/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сайте город-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ского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округа город Шахунья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Нижегород-ской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области  в  сети «Интернет» 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актуаль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-ной информации  об объектах,  находящихся в  муниципальной собственности город-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ского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округа город Шахунья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Нижего-родской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области</w:t>
            </w:r>
          </w:p>
          <w:p w:rsidR="00516C35" w:rsidRPr="0061560B" w:rsidRDefault="00516C35" w:rsidP="0083470C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Да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Да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Да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Да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Повышение прозрачности  и доступности информации  об объектах, находящихся  в муниципальной собственности городского округа город Шахунья Нижегородской области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Управление экономики, прогнозирования, инвестиционной политики и муниципального имущества городского округа город Шахунья</w:t>
            </w:r>
          </w:p>
        </w:tc>
      </w:tr>
      <w:tr w:rsidR="00516C35" w:rsidRPr="0061560B" w:rsidTr="0083470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006343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1.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7</w:t>
            </w: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.2.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Обеспечение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опубликова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-</w:t>
            </w:r>
          </w:p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ния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и актуализации в сети </w:t>
            </w:r>
          </w:p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«Интернет» информации </w:t>
            </w:r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об</w:t>
            </w:r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имуществе, находящемся </w:t>
            </w:r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в</w:t>
            </w:r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собственности городского округа город Шахунья Нижегородской области, </w:t>
            </w:r>
          </w:p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включаемом</w:t>
            </w:r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в перечни для </w:t>
            </w:r>
          </w:p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предоставления </w:t>
            </w:r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на</w:t>
            </w:r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льгот-</w:t>
            </w:r>
          </w:p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ных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условиях</w:t>
            </w:r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субъектам </w:t>
            </w:r>
          </w:p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малого и среднего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предпри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-</w:t>
            </w:r>
          </w:p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нимательства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, о реализации </w:t>
            </w:r>
          </w:p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такого имущества или </w:t>
            </w:r>
          </w:p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предоставлении</w:t>
            </w:r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его во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вла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-</w:t>
            </w:r>
          </w:p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дение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и (или) пользование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 xml:space="preserve">Размещение и </w:t>
            </w:r>
            <w:proofErr w:type="spellStart"/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актуа-лизация</w:t>
            </w:r>
            <w:proofErr w:type="spellEnd"/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информации об имуществе, находя-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щемся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в собственности городского округа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го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-род Шахунья на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офи-циальном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сайте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адми-нистрации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городского округа город Шахунья</w:t>
            </w:r>
          </w:p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Нижегородской области в сети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«Интернет»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 xml:space="preserve">Да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Да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Да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Да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Повышение прозрачности  и доступности информации  об объектах, находящихся  в муниципальной собственности городского округа город Шахунья Нижегородской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области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Управление экономики, прогнозирования, инвестиционной политики и муниципального имущества городского округа город Шахунья</w:t>
            </w:r>
          </w:p>
        </w:tc>
      </w:tr>
      <w:tr w:rsidR="00516C35" w:rsidRPr="0061560B" w:rsidTr="0083470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006343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1.</w:t>
            </w:r>
            <w:r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8</w:t>
            </w:r>
            <w:r w:rsidRPr="00006343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4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Внедрение  </w:t>
            </w:r>
            <w:proofErr w:type="gramStart"/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системы  мер  обеспечения  соблюдения  требований  антимонопольного  законодательства</w:t>
            </w:r>
            <w:proofErr w:type="gramEnd"/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  органами  местного </w:t>
            </w:r>
          </w:p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самоуправления Нижегородской области</w:t>
            </w:r>
          </w:p>
        </w:tc>
      </w:tr>
      <w:tr w:rsidR="00516C35" w:rsidRPr="0061560B" w:rsidTr="0083470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006343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1.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8</w:t>
            </w: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.1.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Организация органами местного самоуправления городского округа город Шахунья работы по внедрению антимонопольного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комплаенса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Размещение  на официальном  сайте городского округа </w:t>
            </w:r>
            <w:proofErr w:type="spellStart"/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го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-род</w:t>
            </w:r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Шахунья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Нижего-родской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области в информационно-телекоммуникационной сети  «Интернет» 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ак-тов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органов  местного самоуправления  о внедрении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антимоно-польного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комплаенса</w:t>
            </w:r>
            <w:proofErr w:type="spellEnd"/>
          </w:p>
          <w:p w:rsidR="00516C35" w:rsidRPr="0061560B" w:rsidRDefault="00516C35" w:rsidP="0083470C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Снижение  количества нарушений  органами местного самоуправления городского округа город Шахунья Нижегородской области антимонопольного законодательства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Управление экономики, прогнозирования, инвестиционной политики и муниципального имущества городского округа город Шахунья, юридический отдел 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администрации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городского округа город Шахунья </w:t>
            </w:r>
          </w:p>
        </w:tc>
      </w:tr>
      <w:tr w:rsidR="00516C35" w:rsidRPr="0061560B" w:rsidTr="0083470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006343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1.</w:t>
            </w:r>
            <w:r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9</w:t>
            </w:r>
            <w:r w:rsidRPr="00006343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4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Организация мониторинга состояния и развития конкурентной среды на рынках товаров и услуг городского округа город Шахунья Нижегородской области</w:t>
            </w:r>
          </w:p>
        </w:tc>
      </w:tr>
      <w:tr w:rsidR="00516C35" w:rsidRPr="0061560B" w:rsidTr="0083470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006343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1.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9</w:t>
            </w: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.1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Организация и проведение мониторингов оценки состояния конкурентной среды и наличия (отсутствия) административных барьеров субъектами предпринимательской деятельности и потребителями</w:t>
            </w:r>
          </w:p>
          <w:p w:rsidR="00516C35" w:rsidRPr="0061560B" w:rsidRDefault="00516C35" w:rsidP="0083470C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Количество проведенных мониторингов, ед.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Формирование предложений  по совершенствованию развития конкуренции для  корректировки «дорожной карты»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kern w:val="2"/>
                <w:sz w:val="20"/>
                <w:szCs w:val="20"/>
                <w:lang w:eastAsia="zh-CN" w:bidi="hi-IN"/>
              </w:rPr>
              <w:t>Сектор по поддержке малого бизнеса и развития предпринимательства администрации городского округа город Шахунья</w:t>
            </w:r>
          </w:p>
        </w:tc>
      </w:tr>
      <w:tr w:rsidR="00516C35" w:rsidRPr="0061560B" w:rsidTr="0083470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006343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.9</w:t>
            </w: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.2.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Организация и проведение мониторинга удовлетворенности потребителей качеством товаров и услуг  на товарных рынках городского округа город Шахунья Нижегородской области и состоянием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ценовой конкуренции</w:t>
            </w:r>
          </w:p>
          <w:p w:rsidR="00516C35" w:rsidRPr="0061560B" w:rsidRDefault="00516C35" w:rsidP="0083470C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Количество проведенных мониторингов, ед.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61560B" w:rsidRDefault="00516C35" w:rsidP="0083470C">
            <w:pPr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35" w:rsidRPr="0061560B" w:rsidRDefault="00516C35" w:rsidP="0083470C">
            <w:pP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35" w:rsidRPr="0061560B" w:rsidRDefault="00516C35" w:rsidP="0083470C">
            <w:pP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16C35" w:rsidRPr="0061560B" w:rsidTr="0083470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006343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1.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9</w:t>
            </w: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.3.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Организация и проведение мониторинга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удовлетво-ренности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 городского округа город Шахунья Нижегородской области и деятельности по содействию  развитию конкуренции, размещаемой Министерством экономического развития Нижегородской области и администрацией городского округа город Шахунья </w:t>
            </w:r>
            <w:proofErr w:type="gramEnd"/>
          </w:p>
          <w:p w:rsidR="00516C35" w:rsidRPr="0061560B" w:rsidRDefault="00516C35" w:rsidP="0083470C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Количество проведенных мониторингов, ед.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61560B" w:rsidRDefault="00516C35" w:rsidP="0083470C">
            <w:pPr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35" w:rsidRPr="0061560B" w:rsidRDefault="00516C35" w:rsidP="0083470C">
            <w:pP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35" w:rsidRPr="0061560B" w:rsidRDefault="00516C35" w:rsidP="0083470C">
            <w:pP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16C35" w:rsidRPr="0061560B" w:rsidTr="0083470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006343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1.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9</w:t>
            </w: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.4.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Организация и проведение мониторингов деятельности хозяйствующих субъектов, доля участия муниципального образования в которых составляет 50 и более процентов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Количество проведенных мониторингов, ед.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560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jc w:val="center"/>
            </w:pPr>
            <w:r w:rsidRPr="0061560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jc w:val="center"/>
            </w:pPr>
            <w:r w:rsidRPr="0061560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61560B" w:rsidRDefault="00516C35" w:rsidP="0083470C">
            <w:pPr>
              <w:jc w:val="center"/>
            </w:pPr>
            <w:r w:rsidRPr="0061560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Формирование предложений  по совершенствованию развития конкуренции для  корректировки «дорожной карты»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Управление экономики, прогнозирования, инвестиционной политики и муниципального имущества городского округа город Шахунья</w:t>
            </w:r>
          </w:p>
        </w:tc>
      </w:tr>
      <w:tr w:rsidR="00516C35" w:rsidRPr="0061560B" w:rsidTr="0083470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006343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2.</w:t>
            </w:r>
          </w:p>
        </w:tc>
        <w:tc>
          <w:tcPr>
            <w:tcW w:w="14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Мероприятия в отдельных отраслях (сферах) экономики в городском округе город Шахунья Нижегородской области</w:t>
            </w:r>
          </w:p>
        </w:tc>
      </w:tr>
      <w:tr w:rsidR="00516C35" w:rsidRPr="0061560B" w:rsidTr="0083470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006343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2.</w:t>
            </w:r>
            <w:r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  <w:r w:rsidRPr="00006343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4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Рынок ритуальных услуг</w:t>
            </w:r>
          </w:p>
        </w:tc>
      </w:tr>
      <w:tr w:rsidR="00516C35" w:rsidRPr="0061560B" w:rsidTr="0083470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006343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2.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.1.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Проведение инвентаризации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действующих мест  погребения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 xml:space="preserve">Доля организация частной формы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собственности в сфере ритуальных услуг (доля выручки организаций частной формы собственности, от общего объема выручки всех хозяйствующих субъектов (всех форм собственности), за исключением выручки от оказания услуг (выполнения работ) по содержанию и благоустройству кладбищ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)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, %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50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52,1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52,2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52,3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Снижение недобросовестной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конкуренции на рынке ритуальных услуг, повышение прозрачности рынка, снижение коррупции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 xml:space="preserve">Управление по работе с территориями  и </w:t>
            </w:r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 xml:space="preserve">благоустройству </w:t>
            </w:r>
          </w:p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администрации </w:t>
            </w:r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городского округа город Шахунья Нижегородской области</w:t>
            </w:r>
          </w:p>
        </w:tc>
      </w:tr>
      <w:tr w:rsidR="00516C35" w:rsidRPr="0061560B" w:rsidTr="0083470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006343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2.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.2.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Обеспечение информационной и консультационной поддержки участникам рынка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16C35" w:rsidRPr="0061560B" w:rsidTr="0083470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006343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2.</w:t>
            </w:r>
            <w:r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2</w:t>
            </w:r>
            <w:r w:rsidRPr="00006343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4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Рынок</w:t>
            </w:r>
            <w:r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 выполнения работ по</w:t>
            </w:r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 благоустройств</w:t>
            </w:r>
            <w:r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у</w:t>
            </w:r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 городской среды</w:t>
            </w:r>
          </w:p>
        </w:tc>
      </w:tr>
      <w:tr w:rsidR="00516C35" w:rsidRPr="0061560B" w:rsidTr="0083470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006343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2.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</w:t>
            </w: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.1.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Обеспечение  доступа хозяйствующих субъектов  рынка  к информации  о планируемых  закупках в  сфере  проведения работ  по благоустройству</w:t>
            </w:r>
          </w:p>
          <w:p w:rsidR="00516C35" w:rsidRPr="0061560B" w:rsidRDefault="00516C35" w:rsidP="0083470C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Доля  </w:t>
            </w:r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объема выручки организаций частной формы собственности</w:t>
            </w:r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от общего объема выручки всех хозяйствующих субъектов в сфере благоустройства, % 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60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60,1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60,2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60,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Обеспечение прозрачности и равноправного доступа к закупкам для всех участников рынка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Управление экономики, прогнозирования, инвестиционной политики и муниципального имущества городского округа город Шахунья</w:t>
            </w:r>
          </w:p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16C35" w:rsidRPr="0061560B" w:rsidTr="0083470C">
        <w:trPr>
          <w:trHeight w:val="110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006343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2.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</w:t>
            </w: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.2.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Об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е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спечение равных услови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й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участия в муниципальных закупках для всех участников рынка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16C35" w:rsidRPr="0061560B" w:rsidTr="0083470C">
        <w:trPr>
          <w:trHeight w:val="110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006343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2.2.3.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Оказание консультационных услуг предпринимателям по существующим мерам поддержки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16C35" w:rsidRPr="0061560B" w:rsidTr="0083470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006343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2.</w:t>
            </w:r>
            <w: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</w:t>
            </w:r>
            <w:r w:rsidRPr="00006343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  <w: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4</w:t>
            </w:r>
            <w:r w:rsidRPr="00006343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Проведение  опросов населения  для определения приоритетных проектов  в  сфере благоустройства городской среды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Доля  муниципальных контрактов, заключенных  для реализации  проектов по  благоустройству городской  среды,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определенных жителями  в  качестве приоритетных, в общем числе  муниципальных контрактов  в  сфере благоустройства городской среды, 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55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60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Вовлечение населения в процесс благоустройства городской среды; повышение удовлетворенности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населения состоянием городской среды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 xml:space="preserve">Управление промышленности, транспорта, связи, жилищно-коммунального хозяйства, энергетики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и архитектурной деятельности администрации городского округа город Шахунья</w:t>
            </w:r>
          </w:p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16C35" w:rsidRPr="0061560B" w:rsidTr="0083470C">
        <w:trPr>
          <w:trHeight w:val="175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006343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2.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</w:t>
            </w: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5</w:t>
            </w: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Расширение  практики </w:t>
            </w:r>
            <w:proofErr w:type="spellStart"/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муниципально</w:t>
            </w:r>
            <w:proofErr w:type="spellEnd"/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-частного партнерства в сфере благоустройства городской среды в рамках регионального проекта «Местные инициативы»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Количество  проектов по  благоустройству городской  среды, реализуемых  в  рамках Программы поддержки местных инициатив, ед.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Управление по работе с территориями  и благоустройству </w:t>
            </w:r>
          </w:p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администрации </w:t>
            </w:r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городского округа город Шахунья Нижегородской области</w:t>
            </w:r>
          </w:p>
        </w:tc>
      </w:tr>
      <w:tr w:rsidR="00516C35" w:rsidRPr="0061560B" w:rsidTr="0083470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006343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2.</w:t>
            </w:r>
            <w:r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3</w:t>
            </w:r>
            <w:r w:rsidRPr="00006343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4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516C35" w:rsidRPr="0061560B" w:rsidTr="0083470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006343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2.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3</w:t>
            </w: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.1.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Снижение  количества  нарушений  антимонопольного  законодательства  при  проведении  конкурсов  по  отбору управляющей  организации, предусмотренных Жилищным кодексом  Российской  Федерации  и  Правилами  проведения  органом  местного  самоуправления  открытого  конкурса по отбору управляющей </w:t>
            </w:r>
          </w:p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организации  для  управления многоквартирным  домом, утвержденными  постановлением  Правительства  Российской  Федерации  06  февраля 2006 г. № 75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Доля  организаций  частной формы  собственности  в сфере выполнения работ по содержанию  и текущему ремонту общего  имущества  собственников  помещений  в многоквартирном доме  (доля  общей  площади  помещений,  находящихся  в управлении  у организаций частной  формы собственности в  общей площади  помещений,  входящих  в  состав общего  имущества  собственников  помещений  в многоквартирном доме,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находящихся в управлении у  всех  хозяйствующих субъектов (за исключением товариществ собственников жилья, жилищных</w:t>
            </w:r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, жилищно-строительных  кооператоров  или  иных  специализированных  потребительских кооперативов,  а </w:t>
            </w:r>
          </w:p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также  непосредственного способа  управления),  осуществл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я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ющих  деятельность  по  управлению  многоквартирными домами), %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98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98,1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98,2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98,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Снижение недобросовестной конкуренции на рынке</w:t>
            </w:r>
          </w:p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Повышение качества услуг в сфере жилищно-коммунального хозяйства</w:t>
            </w:r>
          </w:p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Обеспечение равных условий для всех участников рынка</w:t>
            </w:r>
          </w:p>
        </w:tc>
        <w:tc>
          <w:tcPr>
            <w:tcW w:w="2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;</w:t>
            </w:r>
          </w:p>
          <w:p w:rsidR="00516C35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Управление экономики, прогнозирования, инвестиционной политики и муниципального имущества городского округа город Шахунья</w:t>
            </w:r>
          </w:p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16C35" w:rsidRPr="0061560B" w:rsidTr="0083470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006343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Недопущение необоснованного укрупнения лотов при организации и проведении конкурсов по отбору управляющей организации, предусмотренных ЖК РФ и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постановлением  Правительства  Российской  Федерации  06  февраля 2006 г. № 75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16C35" w:rsidRPr="0061560B" w:rsidTr="0083470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006343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2.</w:t>
            </w:r>
            <w:r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4</w:t>
            </w:r>
            <w:r w:rsidRPr="00006343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4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Рынок поставки сжиженного газа в баллонах</w:t>
            </w:r>
          </w:p>
        </w:tc>
      </w:tr>
      <w:tr w:rsidR="00516C35" w:rsidRPr="0061560B" w:rsidTr="0083470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006343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2.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4</w:t>
            </w: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.1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Оказание консультационных услуг субъектам малого и среднего предпринимательства по вопросам развития  собственного дела, в том числе по вопросам лицензирования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Доля организаций частной формы собственности в сфере поставки сжиженного газа в баллонах (доля объема реализованных на рынке товаров, работ, услуг в натуральном выражении (м3) организациями частной формы собственности от общего объема реализованных на рынке товаров, работ, услуг в натуральном выражении (м3) всеми 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 xml:space="preserve">хозяйствующими субъектами), %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Создание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равных условий для 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всех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участников рынка</w:t>
            </w:r>
          </w:p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516C35" w:rsidRPr="0061560B" w:rsidRDefault="00516C35" w:rsidP="0083470C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Сектор по поддержке малого бизнеса и развития предпринимательства,</w:t>
            </w:r>
          </w:p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</w:t>
            </w:r>
          </w:p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город Шахунья 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(по согласованию)</w:t>
            </w:r>
          </w:p>
        </w:tc>
      </w:tr>
      <w:tr w:rsidR="00516C35" w:rsidRPr="0061560B" w:rsidTr="0083470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006343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2.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5</w:t>
            </w: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4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Рынок услуг  связи по предоставлению широкополосного доступа к сети «Интернет»</w:t>
            </w:r>
          </w:p>
        </w:tc>
      </w:tr>
      <w:tr w:rsidR="00516C35" w:rsidRPr="0061560B" w:rsidTr="0083470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006343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2.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5</w:t>
            </w: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.1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Оказание содействия операторам связи в реализации инвестиционных проектов по строительству объектов связи на территории городского округа город Шахунья  Нижегородской области, в том числе в размещении оборудования базовых станций на землях и объектах муниципальной собственности на территории городского округа город Шахунья Нижегородской области по мере поступления запросов от компаний-операторов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сетей, по отношению к показателям 2018 года, 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+1</w:t>
            </w:r>
          </w:p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к 2018 году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+2</w:t>
            </w:r>
            <w: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к 2018 году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+3</w:t>
            </w:r>
            <w: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к 2018 году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Реализация инвестиционных проектов на территории городского округа город Шахунья Нижегородской области, направленных на развитие сетей передачи данных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35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Управление экономики, прогнозирования, инвестиционной политики и муниципального имущества городского округа город Шахунья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,</w:t>
            </w:r>
          </w:p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</w:t>
            </w:r>
          </w:p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город Шахунья</w:t>
            </w:r>
          </w:p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(по согласованию)</w:t>
            </w:r>
          </w:p>
        </w:tc>
      </w:tr>
      <w:tr w:rsidR="00516C35" w:rsidRPr="0061560B" w:rsidTr="0083470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006343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2.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5</w:t>
            </w: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.2.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Недопущение создания преимущественных условий отдельным субъектам предпринимательской деятельности при участии в муниципальных закупках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«Интернет» (доля объема реализованных на рынке товаров, работ, услуг в натуральном выражении (Гбайт) организациями частной 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формы собственности в общем объеме реализованных на рынке товаров, работ, услуг в натуральном выражении (Гбайт) организациями всех форм собственности), 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Default="00516C35" w:rsidP="0083470C">
            <w:pPr>
              <w:jc w:val="center"/>
            </w:pPr>
            <w:r w:rsidRPr="0077535E">
              <w:rPr>
                <w:sz w:val="20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Default="00516C35" w:rsidP="0083470C">
            <w:pPr>
              <w:jc w:val="center"/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Default="00516C35" w:rsidP="0083470C">
            <w:pPr>
              <w:jc w:val="center"/>
            </w:pPr>
            <w:r w:rsidRPr="005F2E56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Обеспечение прозрачности и равного доступа к закупкам всех участников рынка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Управление экономики, прогнозирования, инвестиционной политики и муниципального имущества городского округа город Шахунья</w:t>
            </w:r>
          </w:p>
        </w:tc>
      </w:tr>
      <w:tr w:rsidR="00516C35" w:rsidRPr="0061560B" w:rsidTr="0083470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006343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2.</w:t>
            </w:r>
            <w:r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6</w:t>
            </w:r>
            <w:r w:rsidRPr="00006343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4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Сфера наружной рекламы</w:t>
            </w:r>
          </w:p>
        </w:tc>
      </w:tr>
      <w:tr w:rsidR="00516C35" w:rsidRPr="0061560B" w:rsidTr="0083470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006343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2.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6</w:t>
            </w: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.1.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Оказание консультационных услуг 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предпринимателям по существующим мерам поддержки бизнеса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Доля организаций частной формы собственности в сфере наружной рекламы,% 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Снижение административных барьеров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kern w:val="2"/>
                <w:sz w:val="20"/>
                <w:szCs w:val="20"/>
                <w:lang w:eastAsia="zh-CN" w:bidi="hi-IN"/>
              </w:rPr>
              <w:t>Сектор по поддержке малого бизнеса и развития предпринимательства администрации городского округа город Шахунья</w:t>
            </w:r>
          </w:p>
        </w:tc>
      </w:tr>
      <w:tr w:rsidR="00516C35" w:rsidRPr="0061560B" w:rsidTr="0083470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006343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2.6.2.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Создание отдельного раздела на официальном сайте в сети «Интернет» по наиболее часто задаваемым вопросам с возможности обратной связи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16C35" w:rsidRPr="0061560B" w:rsidTr="0083470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006343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2.</w:t>
            </w:r>
            <w:r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7</w:t>
            </w:r>
            <w:r w:rsidRPr="00006343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4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Рынок услуг  </w:t>
            </w:r>
            <w:r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деятельности в сфере туризма, в том числе рынок гостиничных услуг</w:t>
            </w:r>
          </w:p>
        </w:tc>
      </w:tr>
      <w:tr w:rsidR="00516C35" w:rsidRPr="0061560B" w:rsidTr="0083470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006343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2.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7</w:t>
            </w:r>
            <w:r w:rsidRPr="00006343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.1.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Оказание консультационных услуг субъектам туристкой индустрии по разработке турист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ичес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ких маршрутов, связанных с посещением турист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ичес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ких центров Нижегородской области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Количество разработанных маршрутов/экскурсий (нарастающим итогом к показателю 2018 года), ед.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Развитие  внутреннего  туризма </w:t>
            </w:r>
          </w:p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  <w:p w:rsidR="00516C35" w:rsidRPr="0061560B" w:rsidRDefault="00516C35" w:rsidP="0083470C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Увеличение охвата населения  области  услугами  туристических организаций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35" w:rsidRDefault="00516C35" w:rsidP="0083470C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kern w:val="2"/>
                <w:sz w:val="20"/>
                <w:szCs w:val="20"/>
                <w:lang w:eastAsia="zh-CN" w:bidi="hi-IN"/>
              </w:rPr>
              <w:t>МКУК «ЦОМРУК»</w:t>
            </w:r>
            <w:r>
              <w:rPr>
                <w:rFonts w:eastAsia="Calibri"/>
                <w:kern w:val="2"/>
                <w:sz w:val="20"/>
                <w:szCs w:val="20"/>
                <w:lang w:eastAsia="zh-CN" w:bidi="hi-IN"/>
              </w:rPr>
              <w:t>,</w:t>
            </w:r>
          </w:p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zh-CN" w:bidi="hi-IN"/>
              </w:rPr>
              <w:t>МБУК «НФЭМ»</w:t>
            </w:r>
          </w:p>
          <w:p w:rsidR="00516C35" w:rsidRPr="0061560B" w:rsidRDefault="00516C35" w:rsidP="0083470C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516C35" w:rsidRPr="0061560B" w:rsidRDefault="00516C35" w:rsidP="00516C35">
      <w:pPr>
        <w:rPr>
          <w:rFonts w:eastAsia="Calibri"/>
          <w:sz w:val="22"/>
          <w:szCs w:val="22"/>
          <w:lang w:eastAsia="en-US"/>
        </w:rPr>
      </w:pPr>
    </w:p>
    <w:p w:rsidR="00516C35" w:rsidRPr="0061560B" w:rsidRDefault="00516C35" w:rsidP="00516C3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516C35" w:rsidRPr="0054496A" w:rsidRDefault="00516C35" w:rsidP="00516C35">
      <w:pPr>
        <w:tabs>
          <w:tab w:val="left" w:pos="5940"/>
        </w:tabs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61560B">
        <w:rPr>
          <w:rFonts w:eastAsia="Calibri"/>
          <w:sz w:val="22"/>
          <w:szCs w:val="22"/>
          <w:lang w:eastAsia="en-US"/>
        </w:rPr>
        <w:t>________________</w:t>
      </w:r>
      <w:r>
        <w:rPr>
          <w:rFonts w:eastAsia="Calibri"/>
          <w:sz w:val="22"/>
          <w:szCs w:val="22"/>
          <w:lang w:eastAsia="en-US"/>
        </w:rPr>
        <w:t>_______________________</w:t>
      </w:r>
    </w:p>
    <w:p w:rsidR="00516C35" w:rsidRDefault="00516C35" w:rsidP="00516C35">
      <w:pPr>
        <w:jc w:val="both"/>
        <w:rPr>
          <w:sz w:val="22"/>
          <w:szCs w:val="22"/>
        </w:rPr>
      </w:pPr>
    </w:p>
    <w:sectPr w:rsidR="00516C35" w:rsidSect="00516C35">
      <w:pgSz w:w="16838" w:h="11906" w:orient="landscape"/>
      <w:pgMar w:top="1135" w:right="992" w:bottom="70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4F1" w:rsidRDefault="004A74F1">
      <w:r>
        <w:separator/>
      </w:r>
    </w:p>
  </w:endnote>
  <w:endnote w:type="continuationSeparator" w:id="0">
    <w:p w:rsidR="004A74F1" w:rsidRDefault="004A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4F1" w:rsidRDefault="004A74F1">
      <w:r>
        <w:separator/>
      </w:r>
    </w:p>
  </w:footnote>
  <w:footnote w:type="continuationSeparator" w:id="0">
    <w:p w:rsidR="004A74F1" w:rsidRDefault="004A7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21EA1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0660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586"/>
    <w:rsid w:val="0039261B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ECF"/>
    <w:rsid w:val="00410823"/>
    <w:rsid w:val="00411F1C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4F1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16C35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3190"/>
    <w:rsid w:val="00645031"/>
    <w:rsid w:val="006463C7"/>
    <w:rsid w:val="0065705F"/>
    <w:rsid w:val="00657B52"/>
    <w:rsid w:val="00661590"/>
    <w:rsid w:val="006619BD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C1B9C"/>
    <w:rsid w:val="00AC4481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85DF7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0E74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5560D-413B-4222-989D-A1FF5B57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3606</Words>
  <Characters>20558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2021-12-17T07:00:00Z</cp:lastPrinted>
  <dcterms:created xsi:type="dcterms:W3CDTF">2021-12-17T07:13:00Z</dcterms:created>
  <dcterms:modified xsi:type="dcterms:W3CDTF">2021-12-17T07:13:00Z</dcterms:modified>
</cp:coreProperties>
</file>