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C4E4F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C4E4F">
        <w:rPr>
          <w:sz w:val="26"/>
          <w:szCs w:val="26"/>
          <w:u w:val="single"/>
        </w:rPr>
        <w:t>1331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0C4E4F" w:rsidRDefault="000C4E4F" w:rsidP="000C4E4F">
      <w:pPr>
        <w:jc w:val="center"/>
        <w:rPr>
          <w:b/>
          <w:sz w:val="26"/>
          <w:szCs w:val="26"/>
        </w:rPr>
      </w:pPr>
      <w:r w:rsidRPr="007720AA">
        <w:rPr>
          <w:b/>
          <w:sz w:val="26"/>
          <w:szCs w:val="26"/>
        </w:rPr>
        <w:t xml:space="preserve">О проведении продажи муниципального имущества городского округа </w:t>
      </w:r>
    </w:p>
    <w:p w:rsidR="000C4E4F" w:rsidRPr="007720AA" w:rsidRDefault="000C4E4F" w:rsidP="000C4E4F">
      <w:pPr>
        <w:jc w:val="center"/>
        <w:rPr>
          <w:b/>
          <w:sz w:val="26"/>
          <w:szCs w:val="26"/>
        </w:rPr>
      </w:pPr>
      <w:r w:rsidRPr="007720AA">
        <w:rPr>
          <w:b/>
          <w:sz w:val="26"/>
          <w:szCs w:val="26"/>
        </w:rPr>
        <w:t xml:space="preserve">город Шахунья Нижегородской области </w:t>
      </w:r>
      <w:r>
        <w:rPr>
          <w:b/>
          <w:sz w:val="26"/>
          <w:szCs w:val="26"/>
        </w:rPr>
        <w:t xml:space="preserve">на аукционе </w:t>
      </w:r>
    </w:p>
    <w:p w:rsidR="000C4E4F" w:rsidRDefault="000C4E4F" w:rsidP="000C4E4F">
      <w:pPr>
        <w:spacing w:line="240" w:lineRule="exact"/>
        <w:jc w:val="both"/>
        <w:rPr>
          <w:sz w:val="26"/>
          <w:szCs w:val="26"/>
        </w:rPr>
      </w:pPr>
    </w:p>
    <w:p w:rsidR="000C4E4F" w:rsidRDefault="000C4E4F" w:rsidP="000C4E4F">
      <w:pPr>
        <w:spacing w:line="240" w:lineRule="exact"/>
        <w:jc w:val="both"/>
        <w:rPr>
          <w:sz w:val="26"/>
          <w:szCs w:val="26"/>
        </w:rPr>
      </w:pPr>
    </w:p>
    <w:p w:rsidR="000C4E4F" w:rsidRPr="00061C96" w:rsidRDefault="000C4E4F" w:rsidP="000C4E4F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061C96">
        <w:rPr>
          <w:sz w:val="26"/>
          <w:szCs w:val="26"/>
        </w:rPr>
        <w:t xml:space="preserve">Руководствуясь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>Положением о</w:t>
      </w:r>
      <w:r w:rsidRPr="00F80903">
        <w:rPr>
          <w:color w:val="000000"/>
          <w:sz w:val="26"/>
          <w:szCs w:val="26"/>
        </w:rPr>
        <w:t>б организации и проведении продажи государственного или муниципальног</w:t>
      </w:r>
      <w:r>
        <w:rPr>
          <w:color w:val="000000"/>
          <w:sz w:val="26"/>
          <w:szCs w:val="26"/>
        </w:rPr>
        <w:t>о имущества в электронной форме, утвержденных постановлением Правительства Российской Федерации</w:t>
      </w:r>
      <w:r w:rsidRPr="00F80903">
        <w:rPr>
          <w:color w:val="000000"/>
          <w:sz w:val="26"/>
          <w:szCs w:val="26"/>
        </w:rPr>
        <w:t xml:space="preserve"> от 27.08.2012 № 860, </w:t>
      </w:r>
      <w:r w:rsidRPr="00061C96">
        <w:rPr>
          <w:sz w:val="26"/>
          <w:szCs w:val="26"/>
        </w:rPr>
        <w:t>решением Совета депутатов городского округа город Шахунья Нижегородской области</w:t>
      </w:r>
      <w:proofErr w:type="gramEnd"/>
      <w:r w:rsidRPr="00061C96">
        <w:rPr>
          <w:sz w:val="26"/>
          <w:szCs w:val="26"/>
        </w:rPr>
        <w:t xml:space="preserve"> от </w:t>
      </w:r>
      <w:r>
        <w:rPr>
          <w:sz w:val="26"/>
          <w:szCs w:val="26"/>
        </w:rPr>
        <w:t>09.10.2020</w:t>
      </w:r>
      <w:r w:rsidRPr="00061C96">
        <w:rPr>
          <w:sz w:val="26"/>
          <w:szCs w:val="26"/>
        </w:rPr>
        <w:t xml:space="preserve"> № </w:t>
      </w:r>
      <w:r>
        <w:rPr>
          <w:sz w:val="26"/>
          <w:szCs w:val="26"/>
        </w:rPr>
        <w:t>45-3</w:t>
      </w:r>
      <w:r w:rsidRPr="006D3A2F">
        <w:rPr>
          <w:sz w:val="26"/>
          <w:szCs w:val="26"/>
        </w:rPr>
        <w:t xml:space="preserve"> «Об утверждении Прогнозного плана (программы) приватизации муниципального имущества городск</w:t>
      </w:r>
      <w:r>
        <w:rPr>
          <w:sz w:val="26"/>
          <w:szCs w:val="26"/>
        </w:rPr>
        <w:t>ого округа город Шахунья на 2021</w:t>
      </w:r>
      <w:r w:rsidRPr="006D3A2F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6D3A2F">
        <w:rPr>
          <w:sz w:val="26"/>
          <w:szCs w:val="26"/>
        </w:rPr>
        <w:t xml:space="preserve"> годы»,</w:t>
      </w:r>
      <w:r w:rsidRPr="00061C96">
        <w:rPr>
          <w:sz w:val="26"/>
          <w:szCs w:val="26"/>
        </w:rPr>
        <w:t xml:space="preserve"> администрация городского округа город Шахунья Нижегородской области  </w:t>
      </w:r>
      <w:proofErr w:type="gramStart"/>
      <w:r w:rsidRPr="00061C96">
        <w:rPr>
          <w:b/>
          <w:sz w:val="26"/>
          <w:szCs w:val="26"/>
        </w:rPr>
        <w:t>п</w:t>
      </w:r>
      <w:proofErr w:type="gramEnd"/>
      <w:r w:rsidRPr="00061C96">
        <w:rPr>
          <w:b/>
          <w:sz w:val="26"/>
          <w:szCs w:val="26"/>
        </w:rPr>
        <w:t xml:space="preserve"> о с т а н о в л я е т</w:t>
      </w:r>
      <w:r w:rsidR="000F10C8">
        <w:rPr>
          <w:b/>
          <w:sz w:val="26"/>
          <w:szCs w:val="26"/>
        </w:rPr>
        <w:t xml:space="preserve"> </w:t>
      </w:r>
      <w:r w:rsidRPr="000F10C8">
        <w:rPr>
          <w:b/>
          <w:sz w:val="26"/>
          <w:szCs w:val="26"/>
        </w:rPr>
        <w:t>:</w:t>
      </w:r>
    </w:p>
    <w:p w:rsidR="000C4E4F" w:rsidRDefault="000C4E4F" w:rsidP="000C4E4F">
      <w:pPr>
        <w:spacing w:line="360" w:lineRule="exact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 xml:space="preserve">1. </w:t>
      </w:r>
      <w:r w:rsidRPr="004E55E4">
        <w:rPr>
          <w:sz w:val="26"/>
          <w:szCs w:val="26"/>
        </w:rPr>
        <w:t xml:space="preserve">Провести аукцион </w:t>
      </w:r>
      <w:r w:rsidRPr="004E55E4">
        <w:rPr>
          <w:color w:val="000000"/>
          <w:sz w:val="26"/>
          <w:szCs w:val="26"/>
        </w:rPr>
        <w:t>с открытой формой подачи предложений о цене</w:t>
      </w:r>
      <w:r w:rsidRPr="004E55E4">
        <w:rPr>
          <w:sz w:val="26"/>
          <w:szCs w:val="26"/>
        </w:rPr>
        <w:t xml:space="preserve"> по продаже следующего муниципального имущества городского округа город Шахунья Нижегородской области:</w:t>
      </w:r>
    </w:p>
    <w:p w:rsidR="000C4E4F" w:rsidRPr="004E55E4" w:rsidRDefault="000C4E4F" w:rsidP="000C4E4F">
      <w:pPr>
        <w:spacing w:line="360" w:lineRule="exact"/>
        <w:ind w:firstLine="709"/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394"/>
        <w:gridCol w:w="1843"/>
        <w:gridCol w:w="1417"/>
        <w:gridCol w:w="1134"/>
        <w:gridCol w:w="1276"/>
        <w:gridCol w:w="1276"/>
      </w:tblGrid>
      <w:tr w:rsidR="000C4E4F" w:rsidRPr="006464D2" w:rsidTr="00224C45">
        <w:trPr>
          <w:trHeight w:val="2094"/>
        </w:trPr>
        <w:tc>
          <w:tcPr>
            <w:tcW w:w="725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№ </w:t>
            </w:r>
          </w:p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Лота </w:t>
            </w:r>
          </w:p>
        </w:tc>
        <w:tc>
          <w:tcPr>
            <w:tcW w:w="2394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417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proofErr w:type="gramStart"/>
            <w:r w:rsidRPr="006464D2">
              <w:rPr>
                <w:sz w:val="26"/>
                <w:szCs w:val="26"/>
              </w:rPr>
              <w:t>Идентифицирующие признаки (</w:t>
            </w:r>
            <w:r>
              <w:rPr>
                <w:sz w:val="26"/>
                <w:szCs w:val="26"/>
              </w:rPr>
              <w:t>протяженность (</w:t>
            </w:r>
            <w:r w:rsidRPr="006464D2">
              <w:rPr>
                <w:sz w:val="26"/>
                <w:szCs w:val="26"/>
              </w:rPr>
              <w:t>м)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Начальная цена объекта без НДС</w:t>
            </w:r>
          </w:p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Сумма </w:t>
            </w:r>
          </w:p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задатка</w:t>
            </w:r>
          </w:p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Шаг аукциона</w:t>
            </w:r>
          </w:p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5%</w:t>
            </w:r>
          </w:p>
        </w:tc>
      </w:tr>
      <w:tr w:rsidR="000C4E4F" w:rsidRPr="006464D2" w:rsidTr="00224C45">
        <w:trPr>
          <w:trHeight w:val="2093"/>
        </w:trPr>
        <w:tc>
          <w:tcPr>
            <w:tcW w:w="725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394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Тепловые сети, назначение: теплопередачи</w:t>
            </w:r>
            <w:r w:rsidRPr="006464D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кадастровый номер 52:03:0030004</w:t>
            </w:r>
            <w:r w:rsidRPr="006464D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2515</w:t>
            </w:r>
          </w:p>
        </w:tc>
        <w:tc>
          <w:tcPr>
            <w:tcW w:w="1843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Нижегородская область, г. Шахунья,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Вахтан</w:t>
            </w:r>
            <w:proofErr w:type="spellEnd"/>
            <w:r>
              <w:rPr>
                <w:sz w:val="26"/>
                <w:szCs w:val="26"/>
              </w:rPr>
              <w:t xml:space="preserve">, от котельной № 6 по ул. </w:t>
            </w:r>
            <w:proofErr w:type="spellStart"/>
            <w:r>
              <w:rPr>
                <w:sz w:val="26"/>
                <w:szCs w:val="26"/>
              </w:rPr>
              <w:t>Карповская</w:t>
            </w:r>
            <w:proofErr w:type="spellEnd"/>
            <w:r>
              <w:rPr>
                <w:sz w:val="26"/>
                <w:szCs w:val="26"/>
              </w:rPr>
              <w:t>, д. 11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сеть протяженностью 1808 м</w:t>
            </w:r>
          </w:p>
        </w:tc>
        <w:tc>
          <w:tcPr>
            <w:tcW w:w="1134" w:type="dxa"/>
            <w:shd w:val="clear" w:color="auto" w:fill="auto"/>
          </w:tcPr>
          <w:p w:rsidR="000C4E4F" w:rsidRPr="009F3DBF" w:rsidRDefault="000C4E4F" w:rsidP="00224C45">
            <w:pPr>
              <w:jc w:val="center"/>
              <w:rPr>
                <w:sz w:val="26"/>
                <w:szCs w:val="26"/>
              </w:rPr>
            </w:pPr>
            <w:r w:rsidRPr="009F3D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59600</w:t>
            </w:r>
            <w:r w:rsidRPr="009F3DBF">
              <w:rPr>
                <w:sz w:val="26"/>
                <w:szCs w:val="26"/>
              </w:rPr>
              <w:t xml:space="preserve"> (без НДС)</w:t>
            </w:r>
          </w:p>
        </w:tc>
        <w:tc>
          <w:tcPr>
            <w:tcW w:w="1276" w:type="dxa"/>
            <w:shd w:val="clear" w:color="auto" w:fill="auto"/>
          </w:tcPr>
          <w:p w:rsidR="000C4E4F" w:rsidRPr="009F3DBF" w:rsidRDefault="000C4E4F" w:rsidP="00224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31920</w:t>
            </w:r>
          </w:p>
        </w:tc>
        <w:tc>
          <w:tcPr>
            <w:tcW w:w="1276" w:type="dxa"/>
            <w:shd w:val="clear" w:color="auto" w:fill="auto"/>
          </w:tcPr>
          <w:p w:rsidR="000C4E4F" w:rsidRPr="009F3DBF" w:rsidRDefault="000C4E4F" w:rsidP="00224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7980</w:t>
            </w:r>
          </w:p>
        </w:tc>
      </w:tr>
      <w:tr w:rsidR="000C4E4F" w:rsidRPr="006464D2" w:rsidTr="00224C45">
        <w:trPr>
          <w:trHeight w:val="2093"/>
        </w:trPr>
        <w:tc>
          <w:tcPr>
            <w:tcW w:w="725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394" w:type="dxa"/>
            <w:shd w:val="clear" w:color="auto" w:fill="auto"/>
          </w:tcPr>
          <w:p w:rsidR="000C4E4F" w:rsidRPr="002B28C0" w:rsidRDefault="000C4E4F" w:rsidP="00224C45">
            <w:pPr>
              <w:spacing w:line="276" w:lineRule="auto"/>
              <w:jc w:val="both"/>
            </w:pPr>
            <w:r w:rsidRPr="002B28C0">
              <w:t xml:space="preserve">Трактор Т-150 </w:t>
            </w:r>
          </w:p>
          <w:p w:rsidR="000C4E4F" w:rsidRDefault="000C4E4F" w:rsidP="00224C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Нижегородская область, г. Шахунья,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Вахтан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0C4E4F" w:rsidRDefault="000C4E4F" w:rsidP="00224C45">
            <w:pPr>
              <w:jc w:val="center"/>
              <w:rPr>
                <w:sz w:val="26"/>
                <w:szCs w:val="26"/>
              </w:rPr>
            </w:pPr>
            <w:r w:rsidRPr="002B28C0">
              <w:t xml:space="preserve">1986 </w:t>
            </w:r>
            <w:proofErr w:type="spellStart"/>
            <w:r w:rsidRPr="002B28C0">
              <w:t>г.в</w:t>
            </w:r>
            <w:proofErr w:type="spellEnd"/>
            <w:r w:rsidRPr="002B28C0">
              <w:t xml:space="preserve">. </w:t>
            </w:r>
            <w:proofErr w:type="spellStart"/>
            <w:r w:rsidRPr="002B28C0">
              <w:t>гос</w:t>
            </w:r>
            <w:proofErr w:type="gramStart"/>
            <w:r w:rsidRPr="002B28C0">
              <w:t>.р</w:t>
            </w:r>
            <w:proofErr w:type="gramEnd"/>
            <w:r w:rsidRPr="002B28C0">
              <w:t>ег</w:t>
            </w:r>
            <w:proofErr w:type="spellEnd"/>
            <w:r w:rsidRPr="002B28C0">
              <w:t>. знак 52 НХ 0412, цвет бело-зеленый, № рамы 354903, двигатель 313045, коробка передач отсутствует</w:t>
            </w:r>
          </w:p>
        </w:tc>
        <w:tc>
          <w:tcPr>
            <w:tcW w:w="1134" w:type="dxa"/>
            <w:shd w:val="clear" w:color="auto" w:fill="auto"/>
          </w:tcPr>
          <w:p w:rsidR="000C4E4F" w:rsidRDefault="000C4E4F" w:rsidP="00224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132600</w:t>
            </w:r>
          </w:p>
        </w:tc>
        <w:tc>
          <w:tcPr>
            <w:tcW w:w="1276" w:type="dxa"/>
            <w:shd w:val="clear" w:color="auto" w:fill="auto"/>
          </w:tcPr>
          <w:p w:rsidR="000C4E4F" w:rsidRDefault="000C4E4F" w:rsidP="00224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26520</w:t>
            </w:r>
          </w:p>
        </w:tc>
        <w:tc>
          <w:tcPr>
            <w:tcW w:w="1276" w:type="dxa"/>
            <w:shd w:val="clear" w:color="auto" w:fill="auto"/>
          </w:tcPr>
          <w:p w:rsidR="000C4E4F" w:rsidRDefault="000C4E4F" w:rsidP="00224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6630</w:t>
            </w:r>
          </w:p>
        </w:tc>
      </w:tr>
    </w:tbl>
    <w:p w:rsidR="000C4E4F" w:rsidRPr="006464D2" w:rsidRDefault="000C4E4F" w:rsidP="000C4E4F">
      <w:pPr>
        <w:spacing w:line="360" w:lineRule="exact"/>
        <w:ind w:firstLine="709"/>
        <w:jc w:val="both"/>
        <w:rPr>
          <w:sz w:val="26"/>
          <w:szCs w:val="26"/>
        </w:rPr>
      </w:pPr>
      <w:r w:rsidRPr="003252D9">
        <w:rPr>
          <w:sz w:val="26"/>
          <w:szCs w:val="26"/>
        </w:rPr>
        <w:t>2. Утвердить прилагаемое информационное сообщение о продаже муниципального имущества городского ок</w:t>
      </w:r>
      <w:r w:rsidRPr="006464D2">
        <w:rPr>
          <w:sz w:val="26"/>
          <w:szCs w:val="26"/>
        </w:rPr>
        <w:t>руга город Шахунья Нижегородской области на аукционе.</w:t>
      </w:r>
    </w:p>
    <w:p w:rsidR="000C4E4F" w:rsidRPr="006464D2" w:rsidRDefault="000C4E4F" w:rsidP="000C4E4F">
      <w:pPr>
        <w:spacing w:line="360" w:lineRule="exact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 xml:space="preserve">3. Управлению экономики, прогнозирования, инвестиционной политики и муниципального имущества городского округа город Шахунья Нижегородской области: </w:t>
      </w:r>
    </w:p>
    <w:p w:rsidR="000C4E4F" w:rsidRPr="006464D2" w:rsidRDefault="000C4E4F" w:rsidP="000C4E4F">
      <w:pPr>
        <w:spacing w:line="360" w:lineRule="exact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 xml:space="preserve">- осуществить продажу муниципального имущества на аукционе. </w:t>
      </w:r>
    </w:p>
    <w:p w:rsidR="000C4E4F" w:rsidRPr="006464D2" w:rsidRDefault="000C4E4F" w:rsidP="000C4E4F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6464D2">
        <w:rPr>
          <w:sz w:val="26"/>
          <w:szCs w:val="26"/>
        </w:rPr>
        <w:t xml:space="preserve">- обеспечить опубликование информационного сообщения о проведении продажи муниципального имущества городского округа город Шахунья Нижегородской области на аукционе, не менее чем за 30 дней до установленной даты продажи, на национальной электронной площадке в сети Интернет: https://www.etp-torgi.ru/, на сайте Российской Федерации в сети Интернет </w:t>
      </w:r>
      <w:proofErr w:type="spellStart"/>
      <w:r w:rsidRPr="006464D2">
        <w:rPr>
          <w:sz w:val="26"/>
          <w:szCs w:val="26"/>
        </w:rPr>
        <w:t>www</w:t>
      </w:r>
      <w:proofErr w:type="spellEnd"/>
      <w:r w:rsidRPr="006464D2">
        <w:rPr>
          <w:sz w:val="26"/>
          <w:szCs w:val="26"/>
        </w:rPr>
        <w:t xml:space="preserve"> torgi.gov.ru, на сайте администрации городского округа город Шах</w:t>
      </w:r>
      <w:r>
        <w:rPr>
          <w:sz w:val="26"/>
          <w:szCs w:val="26"/>
        </w:rPr>
        <w:t>унья Нижегородской области www.</w:t>
      </w:r>
      <w:r w:rsidRPr="006464D2">
        <w:rPr>
          <w:sz w:val="26"/>
          <w:szCs w:val="26"/>
        </w:rPr>
        <w:t>shahadm</w:t>
      </w:r>
      <w:proofErr w:type="gramEnd"/>
      <w:r w:rsidRPr="006464D2">
        <w:rPr>
          <w:sz w:val="26"/>
          <w:szCs w:val="26"/>
        </w:rPr>
        <w:t>.ru.</w:t>
      </w:r>
    </w:p>
    <w:p w:rsidR="000C4E4F" w:rsidRPr="006464D2" w:rsidRDefault="000C4E4F" w:rsidP="000C4E4F">
      <w:pPr>
        <w:spacing w:line="360" w:lineRule="exact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</w:t>
      </w:r>
      <w:r>
        <w:rPr>
          <w:sz w:val="26"/>
          <w:szCs w:val="26"/>
        </w:rPr>
        <w:t>унья Нижегородской области www.</w:t>
      </w:r>
      <w:r w:rsidRPr="006464D2">
        <w:rPr>
          <w:sz w:val="26"/>
          <w:szCs w:val="26"/>
        </w:rPr>
        <w:t>shahadm.ru.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0C4E4F" w:rsidRDefault="000C4E4F" w:rsidP="004D2212">
      <w:pPr>
        <w:jc w:val="both"/>
        <w:rPr>
          <w:sz w:val="26"/>
          <w:szCs w:val="26"/>
        </w:rPr>
      </w:pPr>
    </w:p>
    <w:p w:rsidR="000C4E4F" w:rsidRDefault="000C4E4F" w:rsidP="004D2212">
      <w:pPr>
        <w:jc w:val="both"/>
        <w:rPr>
          <w:sz w:val="26"/>
          <w:szCs w:val="26"/>
        </w:rPr>
      </w:pPr>
    </w:p>
    <w:p w:rsidR="000C4E4F" w:rsidRDefault="000C4E4F" w:rsidP="004D2212">
      <w:pPr>
        <w:jc w:val="both"/>
        <w:rPr>
          <w:sz w:val="26"/>
          <w:szCs w:val="26"/>
        </w:rPr>
      </w:pP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0C4E4F" w:rsidRDefault="000C4E4F" w:rsidP="000C4E4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C4E4F" w:rsidRPr="007720AA" w:rsidRDefault="000C4E4F" w:rsidP="000C4E4F">
      <w:pPr>
        <w:widowControl w:val="0"/>
        <w:ind w:left="6379"/>
        <w:jc w:val="center"/>
      </w:pPr>
      <w:r w:rsidRPr="007720AA">
        <w:lastRenderedPageBreak/>
        <w:t>УТВЕРЖДЕНО</w:t>
      </w:r>
    </w:p>
    <w:p w:rsidR="000C4E4F" w:rsidRPr="007720AA" w:rsidRDefault="000C4E4F" w:rsidP="000C4E4F">
      <w:pPr>
        <w:widowControl w:val="0"/>
        <w:ind w:left="6379"/>
        <w:jc w:val="center"/>
      </w:pPr>
      <w:r w:rsidRPr="007720AA">
        <w:t>постановлением администрации</w:t>
      </w:r>
    </w:p>
    <w:p w:rsidR="000C4E4F" w:rsidRPr="007720AA" w:rsidRDefault="000C4E4F" w:rsidP="000C4E4F">
      <w:pPr>
        <w:widowControl w:val="0"/>
        <w:ind w:left="6379"/>
        <w:jc w:val="center"/>
      </w:pPr>
      <w:r w:rsidRPr="007720AA">
        <w:t>городского округа город Шахунья</w:t>
      </w:r>
    </w:p>
    <w:p w:rsidR="000C4E4F" w:rsidRPr="007720AA" w:rsidRDefault="000C4E4F" w:rsidP="000C4E4F">
      <w:pPr>
        <w:widowControl w:val="0"/>
        <w:ind w:left="6379"/>
        <w:jc w:val="center"/>
      </w:pPr>
      <w:r w:rsidRPr="007720AA">
        <w:t>Нижегородской области</w:t>
      </w:r>
    </w:p>
    <w:p w:rsidR="000C4E4F" w:rsidRPr="007720AA" w:rsidRDefault="000C4E4F" w:rsidP="000C4E4F">
      <w:pPr>
        <w:widowControl w:val="0"/>
        <w:ind w:left="6379"/>
        <w:jc w:val="center"/>
      </w:pPr>
      <w:r w:rsidRPr="007720AA">
        <w:t xml:space="preserve">от </w:t>
      </w:r>
      <w:r>
        <w:t>24.11.2021 г. № 1331</w:t>
      </w:r>
    </w:p>
    <w:p w:rsidR="000C4E4F" w:rsidRPr="007720AA" w:rsidRDefault="000C4E4F" w:rsidP="000C4E4F">
      <w:pPr>
        <w:widowControl w:val="0"/>
        <w:jc w:val="both"/>
        <w:rPr>
          <w:sz w:val="26"/>
          <w:szCs w:val="26"/>
        </w:rPr>
      </w:pPr>
    </w:p>
    <w:p w:rsidR="000C4E4F" w:rsidRPr="007720AA" w:rsidRDefault="000C4E4F" w:rsidP="000C4E4F">
      <w:pPr>
        <w:widowControl w:val="0"/>
        <w:jc w:val="center"/>
        <w:rPr>
          <w:b/>
        </w:rPr>
      </w:pPr>
    </w:p>
    <w:p w:rsidR="000C4E4F" w:rsidRDefault="000C4E4F" w:rsidP="000C4E4F">
      <w:pPr>
        <w:widowControl w:val="0"/>
        <w:jc w:val="center"/>
        <w:rPr>
          <w:b/>
        </w:rPr>
      </w:pPr>
      <w:r w:rsidRPr="007720AA">
        <w:rPr>
          <w:b/>
        </w:rPr>
        <w:t>ИНФОРМАЦИОННОЕ СООБЩЕНИЕ</w:t>
      </w:r>
    </w:p>
    <w:p w:rsidR="000C4E4F" w:rsidRPr="007720AA" w:rsidRDefault="000C4E4F" w:rsidP="000C4E4F">
      <w:pPr>
        <w:widowControl w:val="0"/>
        <w:jc w:val="center"/>
        <w:rPr>
          <w:b/>
        </w:rPr>
      </w:pPr>
    </w:p>
    <w:p w:rsidR="000C4E4F" w:rsidRPr="007720AA" w:rsidRDefault="000C4E4F" w:rsidP="000C4E4F">
      <w:pPr>
        <w:widowControl w:val="0"/>
        <w:spacing w:line="360" w:lineRule="auto"/>
        <w:ind w:firstLine="540"/>
        <w:jc w:val="center"/>
        <w:rPr>
          <w:sz w:val="26"/>
          <w:szCs w:val="26"/>
        </w:rPr>
      </w:pPr>
      <w:r w:rsidRPr="007720AA">
        <w:rPr>
          <w:sz w:val="26"/>
          <w:szCs w:val="26"/>
        </w:rPr>
        <w:t xml:space="preserve">о проведении продажи </w:t>
      </w:r>
      <w:r>
        <w:rPr>
          <w:sz w:val="26"/>
          <w:szCs w:val="26"/>
        </w:rPr>
        <w:t>муниципального имущества городского округа город Шахунья Нижегородской области на аукционе</w:t>
      </w:r>
    </w:p>
    <w:p w:rsidR="000C4E4F" w:rsidRPr="007720AA" w:rsidRDefault="000C4E4F" w:rsidP="000C4E4F">
      <w:pPr>
        <w:widowControl w:val="0"/>
        <w:spacing w:after="120" w:line="360" w:lineRule="auto"/>
        <w:ind w:right="57" w:firstLine="720"/>
        <w:rPr>
          <w:sz w:val="28"/>
          <w:szCs w:val="28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0C4E4F" w:rsidRPr="00604DB0" w:rsidRDefault="000C4E4F" w:rsidP="000C4E4F">
      <w:pPr>
        <w:tabs>
          <w:tab w:val="left" w:pos="1560"/>
          <w:tab w:val="left" w:pos="14601"/>
        </w:tabs>
        <w:jc w:val="center"/>
        <w:rPr>
          <w:b/>
          <w:color w:val="000000"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lastRenderedPageBreak/>
        <w:t xml:space="preserve">Управление экономики, прогнозирования, инвестиционной политики и муниципального имущества городского округа город Шахунья </w:t>
      </w:r>
      <w:r>
        <w:rPr>
          <w:b/>
          <w:color w:val="000000"/>
          <w:sz w:val="26"/>
          <w:szCs w:val="26"/>
        </w:rPr>
        <w:br/>
      </w:r>
      <w:r w:rsidRPr="00604DB0">
        <w:rPr>
          <w:b/>
          <w:color w:val="000000"/>
          <w:sz w:val="26"/>
          <w:szCs w:val="26"/>
        </w:rPr>
        <w:t xml:space="preserve">Нижегородской области </w:t>
      </w:r>
    </w:p>
    <w:p w:rsidR="000C4E4F" w:rsidRPr="00604DB0" w:rsidRDefault="000C4E4F" w:rsidP="000C4E4F">
      <w:pPr>
        <w:tabs>
          <w:tab w:val="left" w:pos="1560"/>
          <w:tab w:val="left" w:pos="14601"/>
        </w:tabs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информирует о проведении</w:t>
      </w:r>
    </w:p>
    <w:p w:rsidR="000C4E4F" w:rsidRPr="00604DB0" w:rsidRDefault="000C4E4F" w:rsidP="000C4E4F">
      <w:pPr>
        <w:jc w:val="center"/>
        <w:rPr>
          <w:color w:val="000000"/>
          <w:sz w:val="26"/>
          <w:szCs w:val="26"/>
          <w:u w:val="single"/>
        </w:rPr>
      </w:pPr>
      <w:r w:rsidRPr="00721E96">
        <w:rPr>
          <w:b/>
          <w:sz w:val="26"/>
          <w:szCs w:val="26"/>
          <w:u w:val="single"/>
        </w:rPr>
        <w:t>«2</w:t>
      </w:r>
      <w:r>
        <w:rPr>
          <w:b/>
          <w:sz w:val="26"/>
          <w:szCs w:val="26"/>
          <w:u w:val="single"/>
        </w:rPr>
        <w:t>7</w:t>
      </w:r>
      <w:r w:rsidRPr="00721E96">
        <w:rPr>
          <w:b/>
          <w:sz w:val="26"/>
          <w:szCs w:val="26"/>
          <w:u w:val="single"/>
        </w:rPr>
        <w:t>» декабря 2021</w:t>
      </w:r>
      <w:r w:rsidRPr="00721E96">
        <w:rPr>
          <w:b/>
          <w:color w:val="000000"/>
          <w:sz w:val="26"/>
          <w:szCs w:val="26"/>
          <w:u w:val="single"/>
        </w:rPr>
        <w:t xml:space="preserve"> года в 09 час. 30 мин.</w:t>
      </w:r>
      <w:r w:rsidRPr="00721E96">
        <w:rPr>
          <w:color w:val="000000"/>
          <w:sz w:val="26"/>
          <w:szCs w:val="26"/>
          <w:u w:val="single"/>
        </w:rPr>
        <w:t xml:space="preserve"> аукциона в электронной форме с открытой формой подачи предложений</w:t>
      </w:r>
      <w:r w:rsidRPr="00604DB0">
        <w:rPr>
          <w:color w:val="000000"/>
          <w:sz w:val="26"/>
          <w:szCs w:val="26"/>
          <w:u w:val="single"/>
        </w:rPr>
        <w:t xml:space="preserve"> о цене</w:t>
      </w:r>
    </w:p>
    <w:p w:rsidR="000C4E4F" w:rsidRPr="00604DB0" w:rsidRDefault="000C4E4F" w:rsidP="000C4E4F">
      <w:pPr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по продаже имущества, находящегося в муниципальной собственности городского округа город Шахунья Нижегородской области</w:t>
      </w:r>
    </w:p>
    <w:p w:rsidR="000C4E4F" w:rsidRPr="00604DB0" w:rsidRDefault="000C4E4F" w:rsidP="000C4E4F">
      <w:pPr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на Национальной электронной площадке</w:t>
      </w:r>
    </w:p>
    <w:p w:rsidR="000C4E4F" w:rsidRPr="00604DB0" w:rsidRDefault="000C4E4F" w:rsidP="000C4E4F">
      <w:pPr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https://www.etp-torgi.ru/ в сети Интернет</w:t>
      </w:r>
    </w:p>
    <w:p w:rsidR="000C4E4F" w:rsidRPr="00604DB0" w:rsidRDefault="000C4E4F" w:rsidP="000C4E4F">
      <w:pPr>
        <w:widowControl w:val="0"/>
        <w:tabs>
          <w:tab w:val="left" w:pos="0"/>
        </w:tabs>
        <w:ind w:firstLine="709"/>
        <w:jc w:val="both"/>
        <w:rPr>
          <w:bCs/>
          <w:iCs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Продавец</w:t>
      </w:r>
      <w:r w:rsidRPr="00604DB0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ф</w:t>
      </w:r>
      <w:r w:rsidRPr="00604DB0">
        <w:rPr>
          <w:bCs/>
          <w:iCs/>
          <w:sz w:val="26"/>
          <w:szCs w:val="26"/>
        </w:rPr>
        <w:t xml:space="preserve">ункции продавца исполняет уполномоченный орган собственника муниципального имущества, без выплаты вознаграждения -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0C4E4F" w:rsidRPr="00604DB0" w:rsidRDefault="000C4E4F" w:rsidP="000C4E4F">
      <w:pPr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604DB0">
        <w:rPr>
          <w:sz w:val="26"/>
          <w:szCs w:val="26"/>
        </w:rPr>
        <w:t>Адрес – 606910, Нижегородская область, г. Шахунья, пл. Советская, д.1.</w:t>
      </w:r>
    </w:p>
    <w:p w:rsidR="000C4E4F" w:rsidRPr="00604DB0" w:rsidRDefault="000C4E4F" w:rsidP="000C4E4F">
      <w:pPr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604DB0">
        <w:rPr>
          <w:sz w:val="26"/>
          <w:szCs w:val="26"/>
        </w:rPr>
        <w:t xml:space="preserve">Сайт – </w:t>
      </w:r>
      <w:r w:rsidRPr="00604DB0">
        <w:rPr>
          <w:sz w:val="26"/>
          <w:szCs w:val="26"/>
          <w:lang w:val="en-US"/>
        </w:rPr>
        <w:t>www</w:t>
      </w:r>
      <w:r w:rsidRPr="00604DB0">
        <w:rPr>
          <w:sz w:val="26"/>
          <w:szCs w:val="26"/>
        </w:rPr>
        <w:t xml:space="preserve">. </w:t>
      </w:r>
      <w:proofErr w:type="spellStart"/>
      <w:r w:rsidRPr="00604DB0">
        <w:rPr>
          <w:sz w:val="26"/>
          <w:szCs w:val="26"/>
          <w:lang w:val="en-US"/>
        </w:rPr>
        <w:t>shahadm</w:t>
      </w:r>
      <w:proofErr w:type="spellEnd"/>
      <w:r w:rsidRPr="00604DB0">
        <w:rPr>
          <w:sz w:val="26"/>
          <w:szCs w:val="26"/>
        </w:rPr>
        <w:t>.</w:t>
      </w:r>
      <w:proofErr w:type="spellStart"/>
      <w:r w:rsidRPr="00604DB0">
        <w:rPr>
          <w:sz w:val="26"/>
          <w:szCs w:val="26"/>
          <w:lang w:val="en-US"/>
        </w:rPr>
        <w:t>ru</w:t>
      </w:r>
      <w:proofErr w:type="spellEnd"/>
      <w:r w:rsidRPr="00604DB0">
        <w:rPr>
          <w:sz w:val="26"/>
          <w:szCs w:val="26"/>
        </w:rPr>
        <w:t>.,</w:t>
      </w:r>
    </w:p>
    <w:p w:rsidR="000C4E4F" w:rsidRPr="00604DB0" w:rsidRDefault="000C4E4F" w:rsidP="000C4E4F">
      <w:pPr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604DB0">
        <w:rPr>
          <w:sz w:val="26"/>
          <w:szCs w:val="26"/>
        </w:rPr>
        <w:t>Телефон – (883152) 2-67-60, 2-73-09.</w:t>
      </w:r>
    </w:p>
    <w:p w:rsidR="000C4E4F" w:rsidRPr="00604DB0" w:rsidRDefault="000C4E4F" w:rsidP="000C4E4F">
      <w:pPr>
        <w:widowControl w:val="0"/>
        <w:shd w:val="clear" w:color="auto" w:fill="FFFFFF"/>
        <w:ind w:firstLine="709"/>
        <w:jc w:val="both"/>
        <w:rPr>
          <w:noProof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Организатор торгов</w:t>
      </w:r>
      <w:r w:rsidRPr="00604DB0">
        <w:rPr>
          <w:color w:val="000000"/>
          <w:sz w:val="26"/>
          <w:szCs w:val="26"/>
        </w:rPr>
        <w:t xml:space="preserve"> – </w:t>
      </w:r>
      <w:r w:rsidRPr="00604DB0">
        <w:rPr>
          <w:sz w:val="26"/>
          <w:szCs w:val="26"/>
        </w:rPr>
        <w:t xml:space="preserve">Наименование – </w:t>
      </w:r>
      <w:r w:rsidRPr="00604DB0">
        <w:rPr>
          <w:noProof/>
          <w:sz w:val="26"/>
          <w:szCs w:val="26"/>
        </w:rPr>
        <w:t>Акционерное общество "Электронные торговые системы</w:t>
      </w:r>
      <w:r w:rsidRPr="00604DB0">
        <w:rPr>
          <w:b/>
          <w:noProof/>
          <w:sz w:val="26"/>
          <w:szCs w:val="26"/>
        </w:rPr>
        <w:t xml:space="preserve">" </w:t>
      </w:r>
      <w:r w:rsidRPr="00604DB0">
        <w:rPr>
          <w:noProof/>
          <w:sz w:val="26"/>
          <w:szCs w:val="26"/>
        </w:rPr>
        <w:t>(АО «ЭТС»).</w:t>
      </w:r>
    </w:p>
    <w:p w:rsidR="000C4E4F" w:rsidRPr="00604DB0" w:rsidRDefault="000C4E4F" w:rsidP="000C4E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Адрес: </w:t>
      </w:r>
      <w:r w:rsidRPr="00604DB0">
        <w:rPr>
          <w:bCs/>
          <w:sz w:val="26"/>
          <w:szCs w:val="26"/>
        </w:rPr>
        <w:t xml:space="preserve">123112, г. Москва, ул. </w:t>
      </w:r>
      <w:proofErr w:type="spellStart"/>
      <w:r w:rsidRPr="00604DB0">
        <w:rPr>
          <w:bCs/>
          <w:sz w:val="26"/>
          <w:szCs w:val="26"/>
        </w:rPr>
        <w:t>Тестовская</w:t>
      </w:r>
      <w:proofErr w:type="spellEnd"/>
      <w:r w:rsidRPr="00604DB0">
        <w:rPr>
          <w:bCs/>
          <w:sz w:val="26"/>
          <w:szCs w:val="26"/>
        </w:rPr>
        <w:t>, д.10, этаж 25.</w:t>
      </w:r>
    </w:p>
    <w:p w:rsidR="000C4E4F" w:rsidRPr="00604DB0" w:rsidRDefault="000C4E4F" w:rsidP="000C4E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Сайт - </w:t>
      </w:r>
      <w:hyperlink r:id="rId10" w:history="1">
        <w:r w:rsidRPr="00604DB0">
          <w:rPr>
            <w:sz w:val="26"/>
            <w:szCs w:val="26"/>
            <w:u w:val="single"/>
            <w:lang w:val="en-US"/>
          </w:rPr>
          <w:t>http</w:t>
        </w:r>
        <w:r w:rsidRPr="00604DB0">
          <w:rPr>
            <w:sz w:val="26"/>
            <w:szCs w:val="26"/>
            <w:u w:val="single"/>
          </w:rPr>
          <w:t>://</w:t>
        </w:r>
        <w:r w:rsidRPr="00604DB0">
          <w:rPr>
            <w:sz w:val="26"/>
            <w:szCs w:val="26"/>
            <w:u w:val="single"/>
            <w:lang w:val="en-US"/>
          </w:rPr>
          <w:t>www</w:t>
        </w:r>
        <w:r w:rsidRPr="00604DB0">
          <w:rPr>
            <w:sz w:val="26"/>
            <w:szCs w:val="26"/>
            <w:u w:val="single"/>
          </w:rPr>
          <w:t>.</w:t>
        </w:r>
        <w:proofErr w:type="spellStart"/>
        <w:r w:rsidRPr="00604DB0">
          <w:rPr>
            <w:sz w:val="26"/>
            <w:szCs w:val="26"/>
            <w:u w:val="single"/>
            <w:lang w:val="en-US"/>
          </w:rPr>
          <w:t>etp</w:t>
        </w:r>
        <w:proofErr w:type="spellEnd"/>
        <w:r w:rsidRPr="00604DB0">
          <w:rPr>
            <w:sz w:val="26"/>
            <w:szCs w:val="26"/>
            <w:u w:val="single"/>
          </w:rPr>
          <w:t>-</w:t>
        </w:r>
        <w:proofErr w:type="spellStart"/>
        <w:r w:rsidRPr="00604DB0">
          <w:rPr>
            <w:sz w:val="26"/>
            <w:szCs w:val="26"/>
            <w:u w:val="single"/>
            <w:lang w:val="en-US"/>
          </w:rPr>
          <w:t>torgi</w:t>
        </w:r>
        <w:proofErr w:type="spellEnd"/>
        <w:r w:rsidRPr="00604DB0">
          <w:rPr>
            <w:sz w:val="26"/>
            <w:szCs w:val="26"/>
            <w:u w:val="single"/>
          </w:rPr>
          <w:t>.</w:t>
        </w:r>
        <w:proofErr w:type="spellStart"/>
        <w:r w:rsidRPr="00604DB0">
          <w:rPr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0C4E4F" w:rsidRDefault="000C4E4F" w:rsidP="000C4E4F">
      <w:pPr>
        <w:pStyle w:val="2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604DB0">
        <w:rPr>
          <w:color w:val="000000"/>
          <w:sz w:val="26"/>
          <w:szCs w:val="26"/>
        </w:rPr>
        <w:t>Аукцион по продаже имущества, находящегося в муниципальной собственности городского округа город Шахунья Нижегородской области, проводится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</w:t>
      </w:r>
      <w:r>
        <w:rPr>
          <w:color w:val="000000"/>
          <w:sz w:val="26"/>
          <w:szCs w:val="26"/>
        </w:rPr>
        <w:t xml:space="preserve">, постановления Правительства Российской Федерации </w:t>
      </w:r>
      <w:r w:rsidRPr="00604DB0">
        <w:rPr>
          <w:color w:val="000000"/>
          <w:sz w:val="26"/>
          <w:szCs w:val="26"/>
        </w:rPr>
        <w:t>от 27.08.2012 № 860 «Об организации и проведении продажи государственного или муниципального имущества в электронной</w:t>
      </w:r>
      <w:proofErr w:type="gramEnd"/>
      <w:r w:rsidRPr="00604DB0">
        <w:rPr>
          <w:color w:val="000000"/>
          <w:sz w:val="26"/>
          <w:szCs w:val="26"/>
        </w:rPr>
        <w:t xml:space="preserve"> форме», </w:t>
      </w:r>
      <w:r w:rsidRPr="00061C96">
        <w:rPr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>
        <w:rPr>
          <w:sz w:val="26"/>
          <w:szCs w:val="26"/>
        </w:rPr>
        <w:t>09.10.2020</w:t>
      </w:r>
      <w:r w:rsidRPr="00061C96">
        <w:rPr>
          <w:sz w:val="26"/>
          <w:szCs w:val="26"/>
        </w:rPr>
        <w:t xml:space="preserve"> № </w:t>
      </w:r>
      <w:r>
        <w:rPr>
          <w:sz w:val="26"/>
          <w:szCs w:val="26"/>
        </w:rPr>
        <w:t>45-3</w:t>
      </w:r>
      <w:r w:rsidRPr="006D3A2F">
        <w:rPr>
          <w:sz w:val="26"/>
          <w:szCs w:val="26"/>
        </w:rPr>
        <w:t xml:space="preserve"> «Об утверждении Прогнозного плана (программы) приватизации муниципального имущества городск</w:t>
      </w:r>
      <w:r>
        <w:rPr>
          <w:sz w:val="26"/>
          <w:szCs w:val="26"/>
        </w:rPr>
        <w:t>ого округа город Шахунья на 2021</w:t>
      </w:r>
      <w:r w:rsidRPr="006D3A2F">
        <w:rPr>
          <w:sz w:val="26"/>
          <w:szCs w:val="26"/>
        </w:rPr>
        <w:t>-202</w:t>
      </w:r>
      <w:r>
        <w:rPr>
          <w:sz w:val="26"/>
          <w:szCs w:val="26"/>
        </w:rPr>
        <w:t>3 годы».</w:t>
      </w:r>
    </w:p>
    <w:p w:rsidR="000C4E4F" w:rsidRDefault="000C4E4F" w:rsidP="000C4E4F">
      <w:pPr>
        <w:pStyle w:val="24"/>
        <w:spacing w:after="0" w:line="240" w:lineRule="auto"/>
        <w:ind w:firstLine="709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и характеристика </w:t>
      </w:r>
      <w:r w:rsidRPr="00604DB0">
        <w:rPr>
          <w:b/>
          <w:bCs/>
          <w:sz w:val="26"/>
          <w:szCs w:val="26"/>
        </w:rPr>
        <w:t>выставляемого на продажу Имущества (лот</w:t>
      </w:r>
      <w:r>
        <w:rPr>
          <w:b/>
          <w:bCs/>
          <w:sz w:val="26"/>
          <w:szCs w:val="26"/>
        </w:rPr>
        <w:t>ы</w:t>
      </w:r>
      <w:r w:rsidRPr="00604DB0">
        <w:rPr>
          <w:b/>
          <w:bCs/>
          <w:sz w:val="26"/>
          <w:szCs w:val="26"/>
        </w:rPr>
        <w:t>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394"/>
        <w:gridCol w:w="1843"/>
        <w:gridCol w:w="1417"/>
        <w:gridCol w:w="1134"/>
        <w:gridCol w:w="1276"/>
        <w:gridCol w:w="1276"/>
      </w:tblGrid>
      <w:tr w:rsidR="000C4E4F" w:rsidRPr="006464D2" w:rsidTr="00224C45">
        <w:tc>
          <w:tcPr>
            <w:tcW w:w="725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№ </w:t>
            </w:r>
          </w:p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Лота </w:t>
            </w:r>
          </w:p>
        </w:tc>
        <w:tc>
          <w:tcPr>
            <w:tcW w:w="2394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417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proofErr w:type="gramStart"/>
            <w:r w:rsidRPr="006464D2">
              <w:rPr>
                <w:sz w:val="26"/>
                <w:szCs w:val="26"/>
              </w:rPr>
              <w:t>Идентифицирующие признаки (</w:t>
            </w:r>
            <w:r>
              <w:rPr>
                <w:sz w:val="26"/>
                <w:szCs w:val="26"/>
              </w:rPr>
              <w:t>протяженность (</w:t>
            </w:r>
            <w:r w:rsidRPr="006464D2">
              <w:rPr>
                <w:sz w:val="26"/>
                <w:szCs w:val="26"/>
              </w:rPr>
              <w:t>м)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Начальная цена объекта без НДС</w:t>
            </w:r>
          </w:p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Сумма </w:t>
            </w:r>
          </w:p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задатка</w:t>
            </w:r>
          </w:p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Шаг аукциона</w:t>
            </w:r>
          </w:p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5%</w:t>
            </w:r>
          </w:p>
        </w:tc>
      </w:tr>
      <w:tr w:rsidR="000C4E4F" w:rsidRPr="00521D2F" w:rsidTr="00224C45">
        <w:trPr>
          <w:trHeight w:val="2093"/>
        </w:trPr>
        <w:tc>
          <w:tcPr>
            <w:tcW w:w="725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1.</w:t>
            </w:r>
          </w:p>
        </w:tc>
        <w:tc>
          <w:tcPr>
            <w:tcW w:w="2394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Тепловые сети, назначение: теплопередачи</w:t>
            </w:r>
            <w:r w:rsidRPr="006464D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кадастровый номер 52:03:0030004</w:t>
            </w:r>
            <w:r w:rsidRPr="006464D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2515</w:t>
            </w:r>
          </w:p>
        </w:tc>
        <w:tc>
          <w:tcPr>
            <w:tcW w:w="1843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Нижегородская область, г. Шахунья,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Вахтан</w:t>
            </w:r>
            <w:proofErr w:type="spellEnd"/>
            <w:r>
              <w:rPr>
                <w:sz w:val="26"/>
                <w:szCs w:val="26"/>
              </w:rPr>
              <w:t xml:space="preserve">, от котельной № 6 по ул. </w:t>
            </w:r>
            <w:proofErr w:type="spellStart"/>
            <w:r>
              <w:rPr>
                <w:sz w:val="26"/>
                <w:szCs w:val="26"/>
              </w:rPr>
              <w:t>Карповская</w:t>
            </w:r>
            <w:proofErr w:type="spellEnd"/>
            <w:r>
              <w:rPr>
                <w:sz w:val="26"/>
                <w:szCs w:val="26"/>
              </w:rPr>
              <w:t>, д. 11</w:t>
            </w:r>
            <w:proofErr w:type="gramStart"/>
            <w:r>
              <w:rPr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Тепловая сеть протяженностью 1808 м</w:t>
            </w:r>
          </w:p>
        </w:tc>
        <w:tc>
          <w:tcPr>
            <w:tcW w:w="1134" w:type="dxa"/>
            <w:shd w:val="clear" w:color="auto" w:fill="auto"/>
          </w:tcPr>
          <w:p w:rsidR="000C4E4F" w:rsidRPr="009F3DBF" w:rsidRDefault="000C4E4F" w:rsidP="00224C45">
            <w:pPr>
              <w:jc w:val="center"/>
              <w:rPr>
                <w:sz w:val="26"/>
                <w:szCs w:val="26"/>
              </w:rPr>
            </w:pPr>
            <w:r w:rsidRPr="009F3DBF">
              <w:rPr>
                <w:sz w:val="26"/>
                <w:szCs w:val="26"/>
              </w:rPr>
              <w:t>159600</w:t>
            </w:r>
          </w:p>
        </w:tc>
        <w:tc>
          <w:tcPr>
            <w:tcW w:w="1276" w:type="dxa"/>
            <w:shd w:val="clear" w:color="auto" w:fill="auto"/>
          </w:tcPr>
          <w:p w:rsidR="000C4E4F" w:rsidRPr="009F3DBF" w:rsidRDefault="000C4E4F" w:rsidP="00224C45">
            <w:pPr>
              <w:jc w:val="center"/>
              <w:rPr>
                <w:sz w:val="26"/>
                <w:szCs w:val="26"/>
              </w:rPr>
            </w:pPr>
            <w:r w:rsidRPr="009F3DBF">
              <w:rPr>
                <w:sz w:val="26"/>
                <w:szCs w:val="26"/>
              </w:rPr>
              <w:t>31920</w:t>
            </w:r>
          </w:p>
        </w:tc>
        <w:tc>
          <w:tcPr>
            <w:tcW w:w="1276" w:type="dxa"/>
            <w:shd w:val="clear" w:color="auto" w:fill="auto"/>
          </w:tcPr>
          <w:p w:rsidR="000C4E4F" w:rsidRPr="009F3DBF" w:rsidRDefault="000C4E4F" w:rsidP="00224C45">
            <w:pPr>
              <w:jc w:val="center"/>
              <w:rPr>
                <w:sz w:val="26"/>
                <w:szCs w:val="26"/>
              </w:rPr>
            </w:pPr>
            <w:r w:rsidRPr="009F3DBF">
              <w:rPr>
                <w:sz w:val="26"/>
                <w:szCs w:val="26"/>
              </w:rPr>
              <w:t>7980</w:t>
            </w:r>
          </w:p>
        </w:tc>
      </w:tr>
      <w:tr w:rsidR="000C4E4F" w:rsidTr="00224C45">
        <w:trPr>
          <w:trHeight w:val="2093"/>
        </w:trPr>
        <w:tc>
          <w:tcPr>
            <w:tcW w:w="725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394" w:type="dxa"/>
            <w:shd w:val="clear" w:color="auto" w:fill="auto"/>
          </w:tcPr>
          <w:p w:rsidR="000C4E4F" w:rsidRPr="002B28C0" w:rsidRDefault="000C4E4F" w:rsidP="00224C45">
            <w:pPr>
              <w:spacing w:line="276" w:lineRule="auto"/>
              <w:jc w:val="both"/>
            </w:pPr>
            <w:r w:rsidRPr="002B28C0">
              <w:t xml:space="preserve">Трактор Т-150 </w:t>
            </w:r>
          </w:p>
          <w:p w:rsidR="000C4E4F" w:rsidRDefault="000C4E4F" w:rsidP="00224C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C4E4F" w:rsidRPr="006464D2" w:rsidRDefault="000C4E4F" w:rsidP="00224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Нижегородская область, г. Шахунья,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Вахтан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0C4E4F" w:rsidRDefault="000C4E4F" w:rsidP="00224C45">
            <w:pPr>
              <w:jc w:val="center"/>
              <w:rPr>
                <w:sz w:val="26"/>
                <w:szCs w:val="26"/>
              </w:rPr>
            </w:pPr>
            <w:r w:rsidRPr="002B28C0">
              <w:t xml:space="preserve">1986 </w:t>
            </w:r>
            <w:proofErr w:type="spellStart"/>
            <w:r w:rsidRPr="002B28C0">
              <w:t>г.в</w:t>
            </w:r>
            <w:proofErr w:type="spellEnd"/>
            <w:r w:rsidRPr="002B28C0">
              <w:t xml:space="preserve">. </w:t>
            </w:r>
            <w:proofErr w:type="spellStart"/>
            <w:r w:rsidRPr="002B28C0">
              <w:t>гос</w:t>
            </w:r>
            <w:proofErr w:type="gramStart"/>
            <w:r w:rsidRPr="002B28C0">
              <w:t>.р</w:t>
            </w:r>
            <w:proofErr w:type="gramEnd"/>
            <w:r w:rsidRPr="002B28C0">
              <w:t>ег</w:t>
            </w:r>
            <w:proofErr w:type="spellEnd"/>
            <w:r w:rsidRPr="002B28C0">
              <w:t>. знак 52 НХ 0412, цвет бело-зеленый, № рамы 354903, двигатель 313045, коробка передач отсутствует</w:t>
            </w:r>
          </w:p>
        </w:tc>
        <w:tc>
          <w:tcPr>
            <w:tcW w:w="1134" w:type="dxa"/>
            <w:shd w:val="clear" w:color="auto" w:fill="auto"/>
          </w:tcPr>
          <w:p w:rsidR="000C4E4F" w:rsidRDefault="000C4E4F" w:rsidP="00224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132600</w:t>
            </w:r>
          </w:p>
        </w:tc>
        <w:tc>
          <w:tcPr>
            <w:tcW w:w="1276" w:type="dxa"/>
            <w:shd w:val="clear" w:color="auto" w:fill="auto"/>
          </w:tcPr>
          <w:p w:rsidR="000C4E4F" w:rsidRDefault="000C4E4F" w:rsidP="00224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26520</w:t>
            </w:r>
          </w:p>
        </w:tc>
        <w:tc>
          <w:tcPr>
            <w:tcW w:w="1276" w:type="dxa"/>
            <w:shd w:val="clear" w:color="auto" w:fill="auto"/>
          </w:tcPr>
          <w:p w:rsidR="000C4E4F" w:rsidRDefault="000C4E4F" w:rsidP="00224C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6630</w:t>
            </w:r>
          </w:p>
        </w:tc>
      </w:tr>
    </w:tbl>
    <w:p w:rsidR="000C4E4F" w:rsidRPr="000C4E4F" w:rsidRDefault="000C4E4F" w:rsidP="000C4E4F">
      <w:pPr>
        <w:ind w:firstLine="709"/>
        <w:jc w:val="both"/>
        <w:rPr>
          <w:sz w:val="26"/>
          <w:szCs w:val="26"/>
        </w:rPr>
      </w:pPr>
      <w:r w:rsidRPr="000C4E4F">
        <w:rPr>
          <w:sz w:val="26"/>
          <w:szCs w:val="26"/>
        </w:rPr>
        <w:t>При продаже муниципального имущества в отношении Лота № 1 установлены эксплуатационные обязательства, которые обязан выполнить победитель аукциона:</w:t>
      </w:r>
    </w:p>
    <w:p w:rsidR="000C4E4F" w:rsidRPr="000C4E4F" w:rsidRDefault="000C4E4F" w:rsidP="000C4E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C4E4F">
        <w:rPr>
          <w:sz w:val="26"/>
          <w:szCs w:val="26"/>
        </w:rPr>
        <w:t xml:space="preserve">1. использовать и эксплуатировать имущество в соответствии с положениями Федерального </w:t>
      </w:r>
      <w:hyperlink r:id="rId11" w:history="1">
        <w:r w:rsidRPr="000C4E4F">
          <w:rPr>
            <w:sz w:val="26"/>
            <w:szCs w:val="26"/>
          </w:rPr>
          <w:t>закона</w:t>
        </w:r>
      </w:hyperlink>
      <w:r w:rsidRPr="000C4E4F">
        <w:rPr>
          <w:sz w:val="26"/>
          <w:szCs w:val="26"/>
        </w:rPr>
        <w:t xml:space="preserve"> от 27 июля 2010 года № 190-ФЗ "О теплоснабжении", постановлением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домов"), приказом Госстроя Российской Федерации</w:t>
      </w:r>
      <w:proofErr w:type="gramEnd"/>
      <w:r w:rsidRPr="000C4E4F">
        <w:rPr>
          <w:sz w:val="26"/>
          <w:szCs w:val="26"/>
        </w:rPr>
        <w:t xml:space="preserve"> от 13.12.2000 № 285 "Об утверждении Типовой инструкции по технической эксплуатации тепловых сетей систем коммунального теплоснабжения" в сфере теплоснабжения исключительно по назначению – для отпуска тепловой энергии и оказания услуг по теплоснабжению потребителям и абонентам рабочего поселка </w:t>
      </w:r>
      <w:proofErr w:type="spellStart"/>
      <w:r w:rsidRPr="000C4E4F">
        <w:rPr>
          <w:sz w:val="26"/>
          <w:szCs w:val="26"/>
        </w:rPr>
        <w:t>Вахтан</w:t>
      </w:r>
      <w:proofErr w:type="spellEnd"/>
      <w:r w:rsidRPr="000C4E4F">
        <w:rPr>
          <w:sz w:val="26"/>
          <w:szCs w:val="26"/>
        </w:rPr>
        <w:t xml:space="preserve"> городского округа город Шахунья Нижегородской области бессрочно;</w:t>
      </w:r>
    </w:p>
    <w:p w:rsidR="000C4E4F" w:rsidRPr="000C4E4F" w:rsidRDefault="000C4E4F" w:rsidP="000C4E4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E4F">
        <w:rPr>
          <w:rFonts w:ascii="Times New Roman" w:hAnsi="Times New Roman"/>
          <w:sz w:val="26"/>
          <w:szCs w:val="26"/>
        </w:rPr>
        <w:t>2.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Федерации;</w:t>
      </w:r>
    </w:p>
    <w:p w:rsidR="000C4E4F" w:rsidRPr="000C4E4F" w:rsidRDefault="000C4E4F" w:rsidP="000C4E4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4E4F">
        <w:rPr>
          <w:rFonts w:ascii="Times New Roman" w:hAnsi="Times New Roman"/>
          <w:sz w:val="26"/>
          <w:szCs w:val="26"/>
        </w:rPr>
        <w:t xml:space="preserve">3. максимальный период прекращения оказания потребителям и абонентам соответствующих услуг и допустимый объем </w:t>
      </w:r>
      <w:proofErr w:type="spellStart"/>
      <w:r w:rsidRPr="000C4E4F"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 w:rsidRPr="000C4E4F">
        <w:rPr>
          <w:rFonts w:ascii="Times New Roman" w:hAnsi="Times New Roman"/>
          <w:sz w:val="26"/>
          <w:szCs w:val="26"/>
        </w:rPr>
        <w:t xml:space="preserve"> соответствующих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</w:t>
      </w:r>
      <w:hyperlink r:id="rId12" w:history="1">
        <w:r w:rsidRPr="000C4E4F">
          <w:rPr>
            <w:rFonts w:ascii="Times New Roman" w:hAnsi="Times New Roman"/>
            <w:sz w:val="26"/>
            <w:szCs w:val="26"/>
          </w:rPr>
          <w:t>закон</w:t>
        </w:r>
      </w:hyperlink>
      <w:r w:rsidRPr="000C4E4F">
        <w:rPr>
          <w:rFonts w:ascii="Times New Roman" w:hAnsi="Times New Roman"/>
          <w:sz w:val="26"/>
          <w:szCs w:val="26"/>
        </w:rPr>
        <w:t>ом от 27 июля 2010 года № 190-ФЗ "О теплоснабжении",</w:t>
      </w:r>
      <w:r w:rsidRPr="000C4E4F">
        <w:rPr>
          <w:sz w:val="26"/>
          <w:szCs w:val="26"/>
        </w:rPr>
        <w:t xml:space="preserve"> </w:t>
      </w:r>
      <w:r w:rsidRPr="000C4E4F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06.05.2011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E4F">
        <w:rPr>
          <w:rFonts w:ascii="Times New Roman" w:hAnsi="Times New Roman"/>
          <w:sz w:val="26"/>
          <w:szCs w:val="26"/>
        </w:rPr>
        <w:t>354 «О предоставлении коммунальных услуг собственникам и пользователям помещений в многоквартирных домах и жилых</w:t>
      </w:r>
      <w:proofErr w:type="gramEnd"/>
      <w:r w:rsidRPr="000C4E4F">
        <w:rPr>
          <w:rFonts w:ascii="Times New Roman" w:hAnsi="Times New Roman"/>
          <w:sz w:val="26"/>
          <w:szCs w:val="26"/>
        </w:rPr>
        <w:t xml:space="preserve"> домов» и действующим законодательством Российской Федерации;</w:t>
      </w:r>
    </w:p>
    <w:p w:rsidR="000C4E4F" w:rsidRPr="000C4E4F" w:rsidRDefault="000C4E4F" w:rsidP="000C4E4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E4F">
        <w:rPr>
          <w:rFonts w:ascii="Times New Roman" w:hAnsi="Times New Roman"/>
          <w:sz w:val="26"/>
          <w:szCs w:val="26"/>
        </w:rPr>
        <w:t xml:space="preserve">4. осуществлять поставку тепловой энергии потребителям тепловой энергии по регулируемым ценам (тарифам) в соответствии с целями и принципами государственного регулирования, предусмотренными Федеральным </w:t>
      </w:r>
      <w:hyperlink r:id="rId13" w:history="1">
        <w:r w:rsidRPr="000C4E4F">
          <w:rPr>
            <w:rFonts w:ascii="Times New Roman" w:hAnsi="Times New Roman"/>
            <w:sz w:val="26"/>
            <w:szCs w:val="26"/>
          </w:rPr>
          <w:t>закон</w:t>
        </w:r>
      </w:hyperlink>
      <w:r w:rsidRPr="000C4E4F">
        <w:rPr>
          <w:rFonts w:ascii="Times New Roman" w:hAnsi="Times New Roman"/>
          <w:sz w:val="26"/>
          <w:szCs w:val="26"/>
        </w:rPr>
        <w:t>ом от 27 июля 2010 года № 190-ФЗ "О теплоснабжении";</w:t>
      </w:r>
    </w:p>
    <w:p w:rsidR="000C4E4F" w:rsidRPr="000C4E4F" w:rsidRDefault="000C4E4F" w:rsidP="000C4E4F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E4F">
        <w:rPr>
          <w:rFonts w:ascii="Times New Roman" w:hAnsi="Times New Roman"/>
          <w:sz w:val="26"/>
          <w:szCs w:val="26"/>
        </w:rPr>
        <w:t xml:space="preserve">5. в порядке и сроки, установленные договором, информировать потребителей  услуг об аварийных ситуациях в тепловых сетях, ремонтных и профилактических работах, влияющих на исполнение обязательств по договору; </w:t>
      </w:r>
    </w:p>
    <w:p w:rsidR="000C4E4F" w:rsidRPr="000C4E4F" w:rsidRDefault="000C4E4F" w:rsidP="000C4E4F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E4F">
        <w:rPr>
          <w:rFonts w:ascii="Times New Roman" w:hAnsi="Times New Roman"/>
          <w:sz w:val="26"/>
          <w:szCs w:val="26"/>
        </w:rPr>
        <w:t xml:space="preserve">6.принимать неотложные меры по предотвращению или ликвидации аварийных ситуаций. </w:t>
      </w:r>
    </w:p>
    <w:p w:rsidR="000C4E4F" w:rsidRPr="000C4E4F" w:rsidRDefault="000C4E4F" w:rsidP="000C4E4F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C4E4F">
        <w:rPr>
          <w:rFonts w:ascii="Times New Roman" w:hAnsi="Times New Roman"/>
          <w:bCs/>
          <w:sz w:val="26"/>
          <w:szCs w:val="26"/>
        </w:rPr>
        <w:lastRenderedPageBreak/>
        <w:t>Эксплуатационные обязательства в отношении тепловых сетей и отдельных объектов таких систем, являющихся сложными вещами, распространяются на все их составные части.</w:t>
      </w:r>
    </w:p>
    <w:p w:rsidR="000C4E4F" w:rsidRPr="000C4E4F" w:rsidRDefault="000C4E4F" w:rsidP="000C4E4F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0C4E4F">
        <w:rPr>
          <w:bCs/>
          <w:sz w:val="26"/>
          <w:szCs w:val="26"/>
        </w:rPr>
        <w:t>При внесении изменений в перечисленные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0C4E4F" w:rsidRPr="000C4E4F" w:rsidRDefault="000C4E4F" w:rsidP="000C4E4F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0C4E4F">
        <w:rPr>
          <w:bCs/>
          <w:sz w:val="26"/>
          <w:szCs w:val="26"/>
        </w:rPr>
        <w:t xml:space="preserve">В случае отмены, перечисленных в данном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оказания потребителям и абонентам соответствующих услуг и допустимый объем не предоставления соответствующих услуг. </w:t>
      </w:r>
    </w:p>
    <w:p w:rsidR="000C4E4F" w:rsidRPr="000C4E4F" w:rsidRDefault="000C4E4F" w:rsidP="000C4E4F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0C4E4F">
        <w:rPr>
          <w:bCs/>
          <w:sz w:val="26"/>
          <w:szCs w:val="26"/>
        </w:rPr>
        <w:t>Эксплуатационные обязательства в отношении муниципального имущества сохраняются в случае перехода права собственности на него к другому лицу.</w:t>
      </w:r>
    </w:p>
    <w:p w:rsidR="000C4E4F" w:rsidRPr="000C4E4F" w:rsidRDefault="000C4E4F" w:rsidP="000C4E4F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0C4E4F">
        <w:rPr>
          <w:bCs/>
          <w:sz w:val="26"/>
          <w:szCs w:val="26"/>
        </w:rPr>
        <w:t>В связи с тем, что Продавец не является субъектом теплоснабжения инвестиционные обязательства, в отношении выставляемых на аукцион тепловых сетей, отсутствуют.</w:t>
      </w:r>
    </w:p>
    <w:p w:rsidR="000C4E4F" w:rsidRPr="000C4E4F" w:rsidRDefault="000C4E4F" w:rsidP="000C4E4F">
      <w:pPr>
        <w:widowControl w:val="0"/>
        <w:ind w:firstLine="709"/>
        <w:jc w:val="both"/>
        <w:rPr>
          <w:bCs/>
          <w:sz w:val="26"/>
          <w:szCs w:val="26"/>
        </w:rPr>
      </w:pPr>
      <w:r w:rsidRPr="000C4E4F">
        <w:rPr>
          <w:b/>
          <w:bCs/>
          <w:sz w:val="26"/>
          <w:szCs w:val="26"/>
        </w:rPr>
        <w:t xml:space="preserve">Сведения о предыдущих продажах имущества, объявленных в течение года, предшествующего его продаже: </w:t>
      </w:r>
      <w:r w:rsidRPr="000C4E4F">
        <w:rPr>
          <w:bCs/>
          <w:sz w:val="26"/>
          <w:szCs w:val="26"/>
        </w:rPr>
        <w:t>торги по продаже муниципального имущества по Лотам № 1-2 ранее не проводились.</w:t>
      </w:r>
    </w:p>
    <w:p w:rsidR="000C4E4F" w:rsidRPr="000C4E4F" w:rsidRDefault="000C4E4F" w:rsidP="000C4E4F">
      <w:pPr>
        <w:pStyle w:val="2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0C4E4F">
        <w:rPr>
          <w:b/>
          <w:sz w:val="26"/>
          <w:szCs w:val="26"/>
        </w:rPr>
        <w:t>Основание проведения продажи:</w:t>
      </w:r>
      <w:r w:rsidRPr="000C4E4F">
        <w:rPr>
          <w:sz w:val="26"/>
          <w:szCs w:val="26"/>
        </w:rPr>
        <w:t xml:space="preserve"> решение Совета депутатов городского округа город Шахунья Нижегородской области от 09.10.2020 № 45-3 «Об утверждении Прогнозного плана (программы) приватизации муниципального имущества городского округа город Шахунья на 2021-2023 годы»</w:t>
      </w:r>
    </w:p>
    <w:p w:rsidR="000C4E4F" w:rsidRPr="000C4E4F" w:rsidRDefault="000C4E4F" w:rsidP="000C4E4F">
      <w:pPr>
        <w:ind w:firstLine="709"/>
        <w:jc w:val="both"/>
        <w:rPr>
          <w:b/>
          <w:sz w:val="26"/>
          <w:szCs w:val="26"/>
        </w:rPr>
      </w:pPr>
      <w:r w:rsidRPr="000C4E4F">
        <w:rPr>
          <w:sz w:val="26"/>
          <w:szCs w:val="26"/>
        </w:rPr>
        <w:t>По вопросам осмотра предлагаемых к продаже объектов муниципального имущества городского округа город Шахунья Нижегородской области претендентам необходимо обращается по тел. (883152) 2-67-60, 2-73-09.</w:t>
      </w:r>
    </w:p>
    <w:p w:rsidR="000C4E4F" w:rsidRPr="000C4E4F" w:rsidRDefault="000C4E4F" w:rsidP="000C4E4F">
      <w:pPr>
        <w:ind w:firstLine="709"/>
        <w:jc w:val="both"/>
        <w:rPr>
          <w:rFonts w:eastAsia="Calibri"/>
          <w:sz w:val="26"/>
          <w:szCs w:val="26"/>
        </w:rPr>
      </w:pPr>
      <w:r w:rsidRPr="000C4E4F">
        <w:rPr>
          <w:rFonts w:eastAsia="Calibri"/>
          <w:b/>
          <w:sz w:val="26"/>
          <w:szCs w:val="26"/>
        </w:rPr>
        <w:t>Начало приема заявок</w:t>
      </w:r>
      <w:r w:rsidRPr="000C4E4F">
        <w:rPr>
          <w:rFonts w:eastAsia="Calibri"/>
          <w:sz w:val="26"/>
          <w:szCs w:val="26"/>
        </w:rPr>
        <w:t xml:space="preserve"> на участие в аукционе – 26.11.2021 в 09:00.</w:t>
      </w:r>
    </w:p>
    <w:p w:rsidR="000C4E4F" w:rsidRPr="000C4E4F" w:rsidRDefault="000C4E4F" w:rsidP="000C4E4F">
      <w:pPr>
        <w:ind w:firstLine="709"/>
        <w:jc w:val="both"/>
        <w:rPr>
          <w:rFonts w:eastAsia="Calibri"/>
          <w:sz w:val="26"/>
          <w:szCs w:val="26"/>
        </w:rPr>
      </w:pPr>
      <w:r w:rsidRPr="000C4E4F">
        <w:rPr>
          <w:rFonts w:eastAsia="Calibri"/>
          <w:b/>
          <w:sz w:val="26"/>
          <w:szCs w:val="26"/>
        </w:rPr>
        <w:t>Окончание приема заявок</w:t>
      </w:r>
      <w:r w:rsidRPr="000C4E4F">
        <w:rPr>
          <w:rFonts w:eastAsia="Calibri"/>
          <w:sz w:val="26"/>
          <w:szCs w:val="26"/>
        </w:rPr>
        <w:t xml:space="preserve"> на участие в аукционе – 22.12.2021 в 16:00.</w:t>
      </w:r>
    </w:p>
    <w:p w:rsidR="000C4E4F" w:rsidRPr="000C4E4F" w:rsidRDefault="000C4E4F" w:rsidP="000C4E4F">
      <w:pPr>
        <w:pStyle w:val="a3"/>
        <w:ind w:left="0" w:firstLine="709"/>
        <w:rPr>
          <w:b w:val="0"/>
          <w:bCs/>
          <w:sz w:val="26"/>
          <w:szCs w:val="26"/>
        </w:rPr>
      </w:pPr>
      <w:r w:rsidRPr="000C4E4F">
        <w:rPr>
          <w:b w:val="0"/>
          <w:sz w:val="26"/>
          <w:szCs w:val="26"/>
        </w:rPr>
        <w:t>Срок поступления задатка на счет организатора</w:t>
      </w:r>
      <w:r w:rsidRPr="000C4E4F">
        <w:rPr>
          <w:sz w:val="26"/>
          <w:szCs w:val="26"/>
        </w:rPr>
        <w:t xml:space="preserve"> – </w:t>
      </w:r>
      <w:r w:rsidRPr="000C4E4F">
        <w:rPr>
          <w:b w:val="0"/>
          <w:sz w:val="26"/>
          <w:szCs w:val="26"/>
        </w:rPr>
        <w:t>22.12.2021</w:t>
      </w:r>
      <w:r w:rsidRPr="000C4E4F">
        <w:rPr>
          <w:rFonts w:eastAsia="Calibri"/>
          <w:b w:val="0"/>
          <w:sz w:val="26"/>
          <w:szCs w:val="26"/>
        </w:rPr>
        <w:t xml:space="preserve"> </w:t>
      </w:r>
      <w:r w:rsidRPr="000C4E4F">
        <w:rPr>
          <w:b w:val="0"/>
          <w:bCs/>
          <w:sz w:val="26"/>
          <w:szCs w:val="26"/>
        </w:rPr>
        <w:t>до 16:00.</w:t>
      </w:r>
    </w:p>
    <w:p w:rsidR="000C4E4F" w:rsidRPr="000C4E4F" w:rsidRDefault="000C4E4F" w:rsidP="000C4E4F">
      <w:pPr>
        <w:ind w:firstLine="709"/>
        <w:jc w:val="both"/>
        <w:rPr>
          <w:rFonts w:eastAsia="Calibri"/>
          <w:sz w:val="26"/>
          <w:szCs w:val="26"/>
        </w:rPr>
      </w:pPr>
      <w:r w:rsidRPr="000C4E4F">
        <w:rPr>
          <w:rFonts w:eastAsia="Calibri"/>
          <w:b/>
          <w:sz w:val="26"/>
          <w:szCs w:val="26"/>
        </w:rPr>
        <w:t>Определение участников аукциона</w:t>
      </w:r>
      <w:r w:rsidRPr="000C4E4F">
        <w:rPr>
          <w:rFonts w:eastAsia="Calibri"/>
          <w:sz w:val="26"/>
          <w:szCs w:val="26"/>
        </w:rPr>
        <w:t xml:space="preserve"> – 23.12.</w:t>
      </w:r>
      <w:r w:rsidRPr="000C4E4F">
        <w:rPr>
          <w:sz w:val="26"/>
          <w:szCs w:val="26"/>
        </w:rPr>
        <w:t xml:space="preserve">2021 </w:t>
      </w:r>
      <w:r w:rsidRPr="000C4E4F">
        <w:rPr>
          <w:rFonts w:eastAsia="Calibri"/>
          <w:sz w:val="26"/>
          <w:szCs w:val="26"/>
        </w:rPr>
        <w:t>до 23.59.</w:t>
      </w:r>
    </w:p>
    <w:p w:rsidR="000C4E4F" w:rsidRPr="000C4E4F" w:rsidRDefault="000C4E4F" w:rsidP="000C4E4F">
      <w:pPr>
        <w:ind w:firstLine="709"/>
        <w:jc w:val="both"/>
        <w:rPr>
          <w:rFonts w:eastAsia="Calibri"/>
          <w:sz w:val="26"/>
          <w:szCs w:val="26"/>
        </w:rPr>
      </w:pPr>
      <w:r w:rsidRPr="000C4E4F">
        <w:rPr>
          <w:rFonts w:eastAsia="Calibri"/>
          <w:b/>
          <w:sz w:val="26"/>
          <w:szCs w:val="26"/>
        </w:rPr>
        <w:t>Проведение аукциона</w:t>
      </w:r>
      <w:r w:rsidRPr="000C4E4F">
        <w:rPr>
          <w:rFonts w:eastAsia="Calibri"/>
          <w:sz w:val="26"/>
          <w:szCs w:val="26"/>
        </w:rPr>
        <w:t xml:space="preserve"> (дата и время начала приема предложений от участников аукциона) – 27.12.2021 в 09:30.</w:t>
      </w:r>
    </w:p>
    <w:p w:rsidR="000C4E4F" w:rsidRPr="000C4E4F" w:rsidRDefault="000C4E4F" w:rsidP="000C4E4F">
      <w:pPr>
        <w:ind w:firstLine="709"/>
        <w:jc w:val="both"/>
        <w:rPr>
          <w:rFonts w:eastAsia="Calibri"/>
          <w:sz w:val="26"/>
          <w:szCs w:val="26"/>
        </w:rPr>
      </w:pPr>
      <w:r w:rsidRPr="000C4E4F">
        <w:rPr>
          <w:rFonts w:eastAsia="Calibri"/>
          <w:b/>
          <w:sz w:val="26"/>
          <w:szCs w:val="26"/>
        </w:rPr>
        <w:t>Подведение итогов аукциона:</w:t>
      </w:r>
      <w:r w:rsidRPr="000C4E4F">
        <w:rPr>
          <w:rFonts w:eastAsia="Calibri"/>
          <w:sz w:val="26"/>
          <w:szCs w:val="26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0C4E4F">
        <w:rPr>
          <w:rFonts w:eastAsia="Calibri"/>
          <w:b w:val="0"/>
          <w:bCs/>
          <w:sz w:val="26"/>
          <w:szCs w:val="26"/>
          <w:lang w:val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 </w:t>
      </w:r>
      <w:proofErr w:type="gramStart"/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Организатора). </w:t>
      </w:r>
      <w:proofErr w:type="gramEnd"/>
    </w:p>
    <w:p w:rsidR="000C4E4F" w:rsidRPr="000C4E4F" w:rsidRDefault="000C4E4F" w:rsidP="000C4E4F">
      <w:pPr>
        <w:ind w:firstLine="709"/>
        <w:jc w:val="both"/>
        <w:rPr>
          <w:rFonts w:eastAsia="Calibri"/>
          <w:sz w:val="26"/>
          <w:szCs w:val="26"/>
        </w:rPr>
      </w:pPr>
      <w:r w:rsidRPr="000C4E4F">
        <w:rPr>
          <w:rFonts w:eastAsia="Calibri"/>
          <w:sz w:val="26"/>
          <w:szCs w:val="26"/>
        </w:rPr>
        <w:t>Информационное сообщение о проведен</w:t>
      </w:r>
      <w:proofErr w:type="gramStart"/>
      <w:r w:rsidRPr="000C4E4F">
        <w:rPr>
          <w:rFonts w:eastAsia="Calibri"/>
          <w:sz w:val="26"/>
          <w:szCs w:val="26"/>
        </w:rPr>
        <w:t>ии ау</w:t>
      </w:r>
      <w:proofErr w:type="gramEnd"/>
      <w:r w:rsidRPr="000C4E4F">
        <w:rPr>
          <w:rFonts w:eastAsia="Calibri"/>
          <w:sz w:val="26"/>
          <w:szCs w:val="26"/>
        </w:rPr>
        <w:t xml:space="preserve"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</w:t>
      </w:r>
      <w:r w:rsidRPr="000C4E4F">
        <w:rPr>
          <w:rFonts w:eastAsia="Calibri"/>
          <w:sz w:val="26"/>
          <w:szCs w:val="26"/>
        </w:rPr>
        <w:lastRenderedPageBreak/>
        <w:t>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0C4E4F" w:rsidRPr="000C4E4F" w:rsidRDefault="000C4E4F" w:rsidP="000C4E4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C4E4F">
        <w:rPr>
          <w:sz w:val="26"/>
          <w:szCs w:val="26"/>
        </w:rPr>
        <w:t xml:space="preserve">УФК </w:t>
      </w:r>
      <w:r w:rsidRPr="000C4E4F">
        <w:rPr>
          <w:spacing w:val="-2"/>
          <w:sz w:val="26"/>
          <w:szCs w:val="26"/>
        </w:rPr>
        <w:t xml:space="preserve">по Нижегородской области (Финансовое управление городского округа город Шахунья Нижегородской области, Управление экономики, прогнозирования, инвестиционной политики и муниципального имущества городского округа город Шахунья Нижегородской области л/с 05323200450, ИНН 5239005039, КПП 523901001, </w:t>
      </w:r>
      <w:proofErr w:type="gramStart"/>
      <w:r w:rsidRPr="000C4E4F">
        <w:rPr>
          <w:spacing w:val="-2"/>
          <w:sz w:val="26"/>
          <w:szCs w:val="26"/>
        </w:rPr>
        <w:t>р</w:t>
      </w:r>
      <w:proofErr w:type="gramEnd"/>
      <w:r w:rsidRPr="000C4E4F">
        <w:rPr>
          <w:spacing w:val="-2"/>
          <w:sz w:val="26"/>
          <w:szCs w:val="26"/>
        </w:rPr>
        <w:t>/с 40102810745370000024, банк– Волго-Вятское ГУ Банка России //УФК по Нижегородской области г. Нижний Новгород, БИК 012202102, ОКТМО 22758000, казначейский счет №03232643227580003200, н</w:t>
      </w:r>
      <w:r w:rsidRPr="000C4E4F">
        <w:rPr>
          <w:sz w:val="26"/>
          <w:szCs w:val="26"/>
        </w:rPr>
        <w:t xml:space="preserve">азначение платежа: задаток для участия в аукционе 17.12.2021 по продаже муниципального имущества по Лоту №___. </w:t>
      </w:r>
    </w:p>
    <w:p w:rsidR="000C4E4F" w:rsidRPr="000C4E4F" w:rsidRDefault="000C4E4F" w:rsidP="000C4E4F">
      <w:pPr>
        <w:ind w:firstLine="709"/>
        <w:jc w:val="both"/>
        <w:rPr>
          <w:rFonts w:eastAsia="Calibri"/>
          <w:b/>
          <w:sz w:val="26"/>
          <w:szCs w:val="26"/>
        </w:rPr>
      </w:pPr>
      <w:r w:rsidRPr="000C4E4F">
        <w:rPr>
          <w:rFonts w:eastAsia="Calibri"/>
          <w:b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0C4E4F" w:rsidRPr="000C4E4F" w:rsidRDefault="000C4E4F" w:rsidP="000C4E4F">
      <w:pPr>
        <w:ind w:firstLine="709"/>
        <w:jc w:val="both"/>
        <w:rPr>
          <w:rFonts w:eastAsia="Calibri"/>
          <w:sz w:val="26"/>
          <w:szCs w:val="26"/>
        </w:rPr>
      </w:pPr>
      <w:r w:rsidRPr="000C4E4F">
        <w:rPr>
          <w:rFonts w:eastAsia="Calibri"/>
          <w:sz w:val="26"/>
          <w:szCs w:val="26"/>
        </w:rPr>
        <w:t>а) участникам, за исключением победителя, а также претендентам, отозвавшим заявки не позднее дня окончания приема заявок, - в течение 5 календарных дней со дня подведения итогов продажи имущества;</w:t>
      </w:r>
    </w:p>
    <w:p w:rsidR="000C4E4F" w:rsidRPr="000C4E4F" w:rsidRDefault="000C4E4F" w:rsidP="000C4E4F">
      <w:pPr>
        <w:ind w:firstLine="709"/>
        <w:jc w:val="both"/>
        <w:rPr>
          <w:sz w:val="26"/>
          <w:szCs w:val="26"/>
        </w:rPr>
      </w:pPr>
      <w:r w:rsidRPr="000C4E4F">
        <w:rPr>
          <w:rFonts w:eastAsia="Calibri"/>
          <w:sz w:val="26"/>
          <w:szCs w:val="26"/>
        </w:rPr>
        <w:t>б) претендентам</w:t>
      </w:r>
      <w:r w:rsidRPr="000C4E4F">
        <w:rPr>
          <w:sz w:val="26"/>
          <w:szCs w:val="26"/>
        </w:rPr>
        <w:t>, не допущенным к участию в продаже имущества,</w:t>
      </w:r>
      <w:r w:rsidRPr="000C4E4F">
        <w:rPr>
          <w:rFonts w:eastAsia="Calibri"/>
          <w:sz w:val="26"/>
          <w:szCs w:val="26"/>
        </w:rPr>
        <w:t xml:space="preserve"> а также претендентам, отозвавшим заявки не позднее дня окончания приема заявок, </w:t>
      </w:r>
      <w:r w:rsidRPr="000C4E4F">
        <w:rPr>
          <w:sz w:val="26"/>
          <w:szCs w:val="26"/>
        </w:rPr>
        <w:t>- в течение 5 календарных дней со дня подписания протокола о признании претендентов участниками.</w:t>
      </w:r>
    </w:p>
    <w:p w:rsidR="000C4E4F" w:rsidRPr="000C4E4F" w:rsidRDefault="000C4E4F" w:rsidP="000C4E4F">
      <w:pPr>
        <w:pStyle w:val="TextBoldCenter"/>
        <w:spacing w:before="0"/>
        <w:ind w:firstLine="709"/>
        <w:jc w:val="both"/>
        <w:outlineLvl w:val="0"/>
        <w:rPr>
          <w:b w:val="0"/>
        </w:rPr>
      </w:pPr>
      <w:r w:rsidRPr="000C4E4F">
        <w:rPr>
          <w:b w:val="0"/>
        </w:rPr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0C4E4F" w:rsidRPr="000C4E4F" w:rsidRDefault="000C4E4F" w:rsidP="000C4E4F">
      <w:pPr>
        <w:ind w:firstLine="709"/>
        <w:jc w:val="both"/>
        <w:rPr>
          <w:b/>
          <w:sz w:val="26"/>
          <w:szCs w:val="26"/>
        </w:rPr>
      </w:pPr>
      <w:r w:rsidRPr="000C4E4F">
        <w:rPr>
          <w:b/>
          <w:sz w:val="26"/>
          <w:szCs w:val="26"/>
        </w:rPr>
        <w:t>Сумма задатка не возвращается при уклонении или отказе победителя аукциона:</w:t>
      </w:r>
    </w:p>
    <w:p w:rsidR="000C4E4F" w:rsidRPr="000C4E4F" w:rsidRDefault="000C4E4F" w:rsidP="000C4E4F">
      <w:pPr>
        <w:ind w:firstLine="709"/>
        <w:jc w:val="both"/>
        <w:rPr>
          <w:sz w:val="26"/>
          <w:szCs w:val="26"/>
        </w:rPr>
      </w:pPr>
      <w:r w:rsidRPr="000C4E4F">
        <w:rPr>
          <w:sz w:val="26"/>
          <w:szCs w:val="26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0C4E4F" w:rsidRPr="000C4E4F" w:rsidRDefault="000C4E4F" w:rsidP="000C4E4F">
      <w:pPr>
        <w:ind w:firstLine="709"/>
        <w:jc w:val="both"/>
        <w:rPr>
          <w:sz w:val="26"/>
          <w:szCs w:val="26"/>
        </w:rPr>
      </w:pPr>
      <w:r w:rsidRPr="000C4E4F">
        <w:rPr>
          <w:sz w:val="26"/>
          <w:szCs w:val="26"/>
        </w:rPr>
        <w:t>- от исполнения покупателем обязательств по оплате по договору купли-продажи.</w:t>
      </w:r>
    </w:p>
    <w:p w:rsidR="000C4E4F" w:rsidRPr="000C4E4F" w:rsidRDefault="000C4E4F" w:rsidP="000C4E4F">
      <w:pPr>
        <w:ind w:firstLine="709"/>
        <w:jc w:val="both"/>
        <w:rPr>
          <w:rFonts w:eastAsia="Calibri"/>
          <w:sz w:val="26"/>
          <w:szCs w:val="26"/>
        </w:rPr>
      </w:pPr>
      <w:r w:rsidRPr="000C4E4F">
        <w:rPr>
          <w:b/>
          <w:sz w:val="26"/>
          <w:szCs w:val="26"/>
        </w:rPr>
        <w:t>Оплата имущества, приобретенного на аукционе,</w:t>
      </w:r>
      <w:r w:rsidRPr="000C4E4F">
        <w:rPr>
          <w:sz w:val="26"/>
          <w:szCs w:val="26"/>
        </w:rPr>
        <w:t xml:space="preserve"> производится победителем аукциона единовременно в соответствии с договором купли-</w:t>
      </w:r>
      <w:r w:rsidRPr="000C4E4F">
        <w:rPr>
          <w:rFonts w:eastAsia="Calibri"/>
          <w:sz w:val="26"/>
          <w:szCs w:val="26"/>
        </w:rPr>
        <w:t xml:space="preserve">продажи в течение 15 (пятнадцати) календарных дней со дня его заключения. Задаток, внесенный покупателем, засчитывается в оплату приобретенного имущества. </w:t>
      </w:r>
    </w:p>
    <w:p w:rsidR="000C4E4F" w:rsidRPr="000C4E4F" w:rsidRDefault="000C4E4F" w:rsidP="000C4E4F">
      <w:pPr>
        <w:ind w:firstLine="709"/>
        <w:jc w:val="both"/>
        <w:rPr>
          <w:sz w:val="26"/>
          <w:szCs w:val="26"/>
          <w:u w:val="single"/>
        </w:rPr>
      </w:pPr>
      <w:r w:rsidRPr="000C4E4F">
        <w:rPr>
          <w:sz w:val="26"/>
          <w:szCs w:val="26"/>
          <w:u w:val="single"/>
        </w:rPr>
        <w:t xml:space="preserve">Оплата </w:t>
      </w:r>
      <w:proofErr w:type="gramStart"/>
      <w:r w:rsidRPr="000C4E4F">
        <w:rPr>
          <w:sz w:val="26"/>
          <w:szCs w:val="26"/>
          <w:u w:val="single"/>
        </w:rPr>
        <w:t>имущества, приобретаемого на аукционе производится</w:t>
      </w:r>
      <w:proofErr w:type="gramEnd"/>
      <w:r w:rsidRPr="000C4E4F">
        <w:rPr>
          <w:sz w:val="26"/>
          <w:szCs w:val="26"/>
          <w:u w:val="single"/>
        </w:rPr>
        <w:t xml:space="preserve"> победителем путем перечисления денежных средств по следующим реквизитам:</w:t>
      </w:r>
      <w:r w:rsidRPr="000C4E4F">
        <w:rPr>
          <w:sz w:val="26"/>
          <w:szCs w:val="26"/>
        </w:rPr>
        <w:t xml:space="preserve"> УФК по Нижегородской области (</w:t>
      </w:r>
      <w:proofErr w:type="spellStart"/>
      <w:r w:rsidRPr="000C4E4F">
        <w:rPr>
          <w:sz w:val="26"/>
          <w:szCs w:val="26"/>
        </w:rPr>
        <w:t>Финуправление</w:t>
      </w:r>
      <w:proofErr w:type="spellEnd"/>
      <w:r w:rsidRPr="000C4E4F">
        <w:rPr>
          <w:sz w:val="26"/>
          <w:szCs w:val="26"/>
        </w:rPr>
        <w:t xml:space="preserve"> округа г. Шахунья, Управление 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proofErr w:type="gramStart"/>
      <w:r w:rsidRPr="000C4E4F">
        <w:rPr>
          <w:sz w:val="26"/>
          <w:szCs w:val="26"/>
        </w:rPr>
        <w:t>л</w:t>
      </w:r>
      <w:proofErr w:type="gramEnd"/>
      <w:r w:rsidRPr="000C4E4F">
        <w:rPr>
          <w:sz w:val="26"/>
          <w:szCs w:val="26"/>
        </w:rPr>
        <w:t>/с 04323200450), ИНН 5239005039, КПП 523901001</w:t>
      </w:r>
    </w:p>
    <w:p w:rsidR="000C4E4F" w:rsidRPr="000C4E4F" w:rsidRDefault="000C4E4F" w:rsidP="000C4E4F">
      <w:pPr>
        <w:ind w:firstLine="709"/>
        <w:jc w:val="both"/>
        <w:rPr>
          <w:sz w:val="26"/>
          <w:szCs w:val="26"/>
        </w:rPr>
      </w:pPr>
      <w:r w:rsidRPr="000C4E4F">
        <w:rPr>
          <w:sz w:val="26"/>
          <w:szCs w:val="26"/>
        </w:rPr>
        <w:t xml:space="preserve">Расчетный счет 40102810745370000024 </w:t>
      </w:r>
    </w:p>
    <w:p w:rsidR="000C4E4F" w:rsidRPr="000C4E4F" w:rsidRDefault="000C4E4F" w:rsidP="000C4E4F">
      <w:pPr>
        <w:ind w:firstLine="709"/>
        <w:jc w:val="both"/>
        <w:rPr>
          <w:sz w:val="26"/>
          <w:szCs w:val="26"/>
        </w:rPr>
      </w:pPr>
      <w:proofErr w:type="gramStart"/>
      <w:r w:rsidRPr="000C4E4F">
        <w:rPr>
          <w:sz w:val="26"/>
          <w:szCs w:val="26"/>
        </w:rPr>
        <w:t>Волго-Вятское</w:t>
      </w:r>
      <w:proofErr w:type="gramEnd"/>
      <w:r w:rsidRPr="000C4E4F">
        <w:rPr>
          <w:sz w:val="26"/>
          <w:szCs w:val="26"/>
        </w:rPr>
        <w:t xml:space="preserve"> ГУ Банка России//УФК по Нижегородской области г. Нижний Новгород </w:t>
      </w:r>
    </w:p>
    <w:p w:rsidR="000C4E4F" w:rsidRPr="000C4E4F" w:rsidRDefault="000C4E4F" w:rsidP="000C4E4F">
      <w:pPr>
        <w:ind w:firstLine="709"/>
        <w:jc w:val="both"/>
        <w:rPr>
          <w:sz w:val="26"/>
          <w:szCs w:val="26"/>
        </w:rPr>
      </w:pPr>
      <w:r w:rsidRPr="000C4E4F">
        <w:rPr>
          <w:sz w:val="26"/>
          <w:szCs w:val="26"/>
        </w:rPr>
        <w:t xml:space="preserve">БИК 012202102, казначейский счет 03100643000000013200, ОКТМО 22758000 </w:t>
      </w:r>
    </w:p>
    <w:p w:rsidR="000C4E4F" w:rsidRPr="000C4E4F" w:rsidRDefault="000C4E4F" w:rsidP="000C4E4F">
      <w:pPr>
        <w:ind w:firstLine="709"/>
        <w:jc w:val="both"/>
        <w:rPr>
          <w:sz w:val="26"/>
          <w:szCs w:val="26"/>
        </w:rPr>
      </w:pPr>
      <w:r w:rsidRPr="000C4E4F">
        <w:rPr>
          <w:sz w:val="26"/>
          <w:szCs w:val="26"/>
        </w:rPr>
        <w:t xml:space="preserve">код платежа 366 114 02043 04 0000 410. </w:t>
      </w:r>
    </w:p>
    <w:p w:rsidR="000C4E4F" w:rsidRPr="000C4E4F" w:rsidRDefault="000C4E4F" w:rsidP="000C4E4F">
      <w:pPr>
        <w:ind w:firstLine="709"/>
        <w:jc w:val="both"/>
        <w:rPr>
          <w:rFonts w:eastAsia="Calibri"/>
          <w:sz w:val="26"/>
          <w:szCs w:val="26"/>
        </w:rPr>
      </w:pPr>
      <w:r w:rsidRPr="000C4E4F">
        <w:rPr>
          <w:rFonts w:eastAsia="Calibri"/>
          <w:sz w:val="26"/>
          <w:szCs w:val="26"/>
        </w:rPr>
        <w:t xml:space="preserve">Форма оплаты по договору купли-продажи: безналичная. </w:t>
      </w:r>
    </w:p>
    <w:p w:rsidR="000C4E4F" w:rsidRPr="000C4E4F" w:rsidRDefault="000C4E4F" w:rsidP="000C4E4F">
      <w:pPr>
        <w:ind w:firstLine="709"/>
        <w:jc w:val="both"/>
        <w:rPr>
          <w:rFonts w:eastAsia="Calibri"/>
          <w:b/>
          <w:sz w:val="26"/>
          <w:szCs w:val="26"/>
        </w:rPr>
      </w:pPr>
      <w:r w:rsidRPr="000C4E4F">
        <w:rPr>
          <w:rFonts w:eastAsia="Calibri"/>
          <w:b/>
          <w:sz w:val="26"/>
          <w:szCs w:val="26"/>
        </w:rPr>
        <w:t xml:space="preserve">Договор купли-продажи имущества заключается с победителем в течение 5 (пяти) рабочих дней со дня подведения итогов аукциона. 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 w:eastAsia="ru-RU"/>
        </w:rPr>
      </w:pPr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t xml:space="preserve">К участию в аукционе допускаются лица, признаваемые в соответствии со статьей 5 </w:t>
      </w:r>
      <w:r w:rsidRPr="000C4E4F">
        <w:rPr>
          <w:b w:val="0"/>
          <w:sz w:val="26"/>
          <w:szCs w:val="26"/>
          <w:lang w:val="ru-RU"/>
        </w:rPr>
        <w:t>Закона о приватизации</w:t>
      </w:r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t xml:space="preserve"> Покупателями, своевременно подавшие заявку и представившие надлежащим образом оформленные документы в соответствии  с перечнем, объявленным в информационном сообщении, </w:t>
      </w:r>
      <w:proofErr w:type="gramStart"/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t>задатки</w:t>
      </w:r>
      <w:proofErr w:type="gramEnd"/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t xml:space="preserve"> которых поступили на </w:t>
      </w:r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lastRenderedPageBreak/>
        <w:t>счет Организатора в установленный в информационном сообщении срок.</w:t>
      </w:r>
    </w:p>
    <w:p w:rsidR="000C4E4F" w:rsidRPr="000C4E4F" w:rsidRDefault="000C4E4F" w:rsidP="000C4E4F">
      <w:pPr>
        <w:pStyle w:val="rezul"/>
        <w:ind w:firstLine="709"/>
        <w:rPr>
          <w:rFonts w:eastAsia="Calibri"/>
          <w:bCs/>
          <w:sz w:val="26"/>
          <w:szCs w:val="26"/>
          <w:lang w:val="ru-RU"/>
        </w:rPr>
      </w:pPr>
      <w:r w:rsidRPr="000C4E4F">
        <w:rPr>
          <w:rFonts w:eastAsia="Calibri"/>
          <w:bCs/>
          <w:sz w:val="26"/>
          <w:szCs w:val="26"/>
          <w:lang w:val="ru-RU"/>
        </w:rPr>
        <w:t>Исчерпывающий перечень представляемых участниками продажи документов, требования к их оформлению: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6"/>
          <w:szCs w:val="26"/>
          <w:lang w:val="ru-RU"/>
        </w:rPr>
      </w:pPr>
      <w:proofErr w:type="gramStart"/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t>Заявка (приложение №1 к информационному сообщению)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</w:t>
      </w:r>
      <w:proofErr w:type="gramEnd"/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t xml:space="preserve"> Федеральным законом о приватизации:</w:t>
      </w:r>
      <w:r w:rsidRPr="000C4E4F">
        <w:rPr>
          <w:sz w:val="26"/>
          <w:szCs w:val="26"/>
          <w:lang w:val="ru-RU"/>
        </w:rPr>
        <w:t xml:space="preserve"> 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sz w:val="26"/>
          <w:szCs w:val="26"/>
          <w:lang w:val="ru-RU" w:eastAsia="ru-RU"/>
        </w:rPr>
      </w:pPr>
      <w:r w:rsidRPr="000C4E4F">
        <w:rPr>
          <w:rFonts w:eastAsia="Calibri"/>
          <w:bCs/>
          <w:sz w:val="26"/>
          <w:szCs w:val="26"/>
          <w:lang w:val="ru-RU" w:eastAsia="ru-RU"/>
        </w:rPr>
        <w:t>Для участия в аукционе о</w:t>
      </w:r>
      <w:r w:rsidRPr="000C4E4F">
        <w:rPr>
          <w:rFonts w:eastAsia="Calibri"/>
          <w:bCs/>
          <w:sz w:val="26"/>
          <w:szCs w:val="26"/>
          <w:lang w:val="ru-RU"/>
        </w:rPr>
        <w:t xml:space="preserve">дновременно с заявкой </w:t>
      </w:r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t xml:space="preserve">(приложение № 1 к информационному сообщению) </w:t>
      </w:r>
      <w:r w:rsidRPr="000C4E4F">
        <w:rPr>
          <w:rFonts w:eastAsia="Calibri"/>
          <w:bCs/>
          <w:sz w:val="26"/>
          <w:szCs w:val="26"/>
          <w:lang w:val="ru-RU" w:eastAsia="ru-RU"/>
        </w:rPr>
        <w:t>представляются документы: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sz w:val="26"/>
          <w:szCs w:val="26"/>
          <w:lang w:val="ru-RU" w:eastAsia="ru-RU"/>
        </w:rPr>
      </w:pPr>
      <w:r w:rsidRPr="000C4E4F">
        <w:rPr>
          <w:rFonts w:eastAsia="Calibri"/>
          <w:bCs/>
          <w:sz w:val="26"/>
          <w:szCs w:val="26"/>
          <w:u w:val="single"/>
          <w:lang w:val="ru-RU" w:eastAsia="ru-RU"/>
        </w:rPr>
        <w:t>Для юридических лиц</w:t>
      </w:r>
      <w:r w:rsidRPr="000C4E4F">
        <w:rPr>
          <w:rFonts w:eastAsia="Calibri"/>
          <w:bCs/>
          <w:sz w:val="26"/>
          <w:szCs w:val="26"/>
          <w:lang w:val="ru-RU" w:eastAsia="ru-RU"/>
        </w:rPr>
        <w:t>: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 w:eastAsia="ru-RU"/>
        </w:rPr>
      </w:pPr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t>- заверенные копии учредительных документов;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 w:eastAsia="ru-RU"/>
        </w:rPr>
      </w:pPr>
      <w:r w:rsidRPr="000C4E4F">
        <w:rPr>
          <w:b w:val="0"/>
          <w:sz w:val="26"/>
          <w:szCs w:val="26"/>
          <w:lang w:val="ru-RU"/>
        </w:rPr>
        <w:t>- выписку из единого государственного реестра юридических лиц, выданную не ранее 1 месяца до даты подачи заявки (оригинал или нотариально заверенную копию);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 w:eastAsia="ru-RU"/>
        </w:rPr>
      </w:pPr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 w:eastAsia="ru-RU"/>
        </w:rPr>
      </w:pPr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sz w:val="26"/>
          <w:szCs w:val="26"/>
          <w:lang w:val="ru-RU" w:eastAsia="ru-RU"/>
        </w:rPr>
      </w:pPr>
      <w:r w:rsidRPr="000C4E4F">
        <w:rPr>
          <w:rFonts w:eastAsia="Calibri"/>
          <w:bCs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sz w:val="26"/>
          <w:szCs w:val="26"/>
          <w:u w:val="single"/>
          <w:lang w:val="ru-RU" w:eastAsia="ru-RU"/>
        </w:rPr>
      </w:pPr>
      <w:r w:rsidRPr="000C4E4F">
        <w:rPr>
          <w:rFonts w:eastAsia="Calibri"/>
          <w:bCs/>
          <w:sz w:val="26"/>
          <w:szCs w:val="26"/>
          <w:u w:val="single"/>
          <w:lang w:val="ru-RU" w:eastAsia="ru-RU"/>
        </w:rPr>
        <w:t>Для физических лиц: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 w:eastAsia="ru-RU"/>
        </w:rPr>
      </w:pPr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t xml:space="preserve">- копию паспорта, удостоверяющего личность (всех его листов). 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sz w:val="26"/>
          <w:szCs w:val="26"/>
          <w:lang w:val="ru-RU" w:eastAsia="ru-RU"/>
        </w:rPr>
      </w:pPr>
      <w:r w:rsidRPr="000C4E4F">
        <w:rPr>
          <w:rFonts w:eastAsia="Calibri"/>
          <w:bCs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0C4E4F" w:rsidRPr="000C4E4F" w:rsidRDefault="000C4E4F" w:rsidP="000C4E4F">
      <w:pPr>
        <w:pStyle w:val="210"/>
        <w:ind w:firstLine="709"/>
        <w:jc w:val="both"/>
        <w:rPr>
          <w:rFonts w:eastAsia="Calibri"/>
          <w:bCs/>
          <w:sz w:val="26"/>
          <w:szCs w:val="26"/>
        </w:rPr>
      </w:pPr>
      <w:r w:rsidRPr="000C4E4F">
        <w:rPr>
          <w:rFonts w:eastAsia="Calibri"/>
          <w:b/>
          <w:bCs/>
          <w:sz w:val="26"/>
          <w:szCs w:val="26"/>
          <w:u w:val="single"/>
        </w:rPr>
        <w:t>Индивидуальные предприниматели</w:t>
      </w:r>
      <w:r w:rsidRPr="000C4E4F">
        <w:rPr>
          <w:sz w:val="26"/>
          <w:szCs w:val="26"/>
        </w:rPr>
        <w:t xml:space="preserve"> </w:t>
      </w:r>
      <w:r w:rsidRPr="000C4E4F">
        <w:rPr>
          <w:rFonts w:eastAsia="Calibri"/>
          <w:bCs/>
          <w:sz w:val="26"/>
          <w:szCs w:val="26"/>
        </w:rPr>
        <w:t>дополнительно представляют - выписку из 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 - копию свидетельства о государственной регистрации, свидетельства о постановке на налоговый учет.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 w:eastAsia="ru-RU"/>
        </w:rPr>
      </w:pPr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t>В случае</w:t>
      </w:r>
      <w:proofErr w:type="gramStart"/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t>,</w:t>
      </w:r>
      <w:proofErr w:type="gramEnd"/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t>,</w:t>
      </w:r>
      <w:proofErr w:type="gramEnd"/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 w:eastAsia="ru-RU"/>
        </w:rPr>
      </w:pPr>
      <w:r w:rsidRPr="000C4E4F">
        <w:rPr>
          <w:rFonts w:eastAsia="Calibri"/>
          <w:b w:val="0"/>
          <w:bCs/>
          <w:sz w:val="26"/>
          <w:szCs w:val="26"/>
          <w:lang w:val="ru-RU" w:eastAsia="ru-RU"/>
        </w:rPr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Заявка и иные представленные одновременно с ней документы подаются в форме </w:t>
      </w:r>
      <w:r w:rsidRPr="000C4E4F">
        <w:rPr>
          <w:rFonts w:eastAsia="Calibri"/>
          <w:b w:val="0"/>
          <w:bCs/>
          <w:sz w:val="26"/>
          <w:szCs w:val="26"/>
          <w:lang w:val="ru-RU"/>
        </w:rPr>
        <w:lastRenderedPageBreak/>
        <w:t>электронных документов.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Заявки подаются на электронную площадку начиная </w:t>
      </w:r>
      <w:proofErr w:type="gramStart"/>
      <w:r w:rsidRPr="000C4E4F">
        <w:rPr>
          <w:rFonts w:eastAsia="Calibri"/>
          <w:b w:val="0"/>
          <w:bCs/>
          <w:sz w:val="26"/>
          <w:szCs w:val="26"/>
          <w:lang w:val="ru-RU"/>
        </w:rPr>
        <w:t>с даты начала</w:t>
      </w:r>
      <w:proofErr w:type="gramEnd"/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x-none"/>
        </w:rPr>
        <w:t xml:space="preserve">При приеме заявок от Претендентов </w:t>
      </w:r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Организатор </w:t>
      </w:r>
      <w:r w:rsidRPr="000C4E4F">
        <w:rPr>
          <w:rFonts w:eastAsia="Calibri"/>
          <w:b w:val="0"/>
          <w:bCs/>
          <w:sz w:val="26"/>
          <w:szCs w:val="26"/>
          <w:lang w:val="x-none"/>
        </w:rPr>
        <w:t xml:space="preserve">обеспечивает конфиденциальность данных о </w:t>
      </w:r>
      <w:r w:rsidRPr="000C4E4F">
        <w:rPr>
          <w:rFonts w:eastAsia="Calibri"/>
          <w:b w:val="0"/>
          <w:bCs/>
          <w:sz w:val="26"/>
          <w:szCs w:val="26"/>
          <w:lang w:val="ru-RU"/>
        </w:rPr>
        <w:t>П</w:t>
      </w:r>
      <w:r w:rsidRPr="000C4E4F">
        <w:rPr>
          <w:rFonts w:eastAsia="Calibri"/>
          <w:b w:val="0"/>
          <w:bCs/>
          <w:sz w:val="26"/>
          <w:szCs w:val="26"/>
          <w:lang w:val="x-none"/>
        </w:rPr>
        <w:t>р</w:t>
      </w:r>
      <w:r w:rsidRPr="000C4E4F">
        <w:rPr>
          <w:rFonts w:eastAsia="Calibri"/>
          <w:b w:val="0"/>
          <w:bCs/>
          <w:sz w:val="26"/>
          <w:szCs w:val="26"/>
          <w:lang w:val="ru-RU"/>
        </w:rPr>
        <w:t>е</w:t>
      </w:r>
      <w:r w:rsidRPr="000C4E4F">
        <w:rPr>
          <w:rFonts w:eastAsia="Calibri"/>
          <w:b w:val="0"/>
          <w:bCs/>
          <w:sz w:val="26"/>
          <w:szCs w:val="26"/>
          <w:lang w:val="x-none"/>
        </w:rPr>
        <w:t>т</w:t>
      </w:r>
      <w:r w:rsidRPr="000C4E4F">
        <w:rPr>
          <w:rFonts w:eastAsia="Calibri"/>
          <w:b w:val="0"/>
          <w:bCs/>
          <w:sz w:val="26"/>
          <w:szCs w:val="26"/>
          <w:lang w:val="ru-RU"/>
        </w:rPr>
        <w:t>е</w:t>
      </w:r>
      <w:proofErr w:type="spellStart"/>
      <w:r w:rsidRPr="000C4E4F">
        <w:rPr>
          <w:rFonts w:eastAsia="Calibri"/>
          <w:b w:val="0"/>
          <w:bCs/>
          <w:sz w:val="26"/>
          <w:szCs w:val="26"/>
          <w:lang w:val="x-none"/>
        </w:rPr>
        <w:t>ндентах</w:t>
      </w:r>
      <w:proofErr w:type="spellEnd"/>
      <w:r w:rsidRPr="000C4E4F">
        <w:rPr>
          <w:rFonts w:eastAsia="Calibri"/>
          <w:b w:val="0"/>
          <w:bCs/>
          <w:sz w:val="26"/>
          <w:szCs w:val="26"/>
          <w:lang w:val="x-none"/>
        </w:rPr>
        <w:t xml:space="preserve"> и </w:t>
      </w:r>
      <w:r w:rsidRPr="000C4E4F">
        <w:rPr>
          <w:rFonts w:eastAsia="Calibri"/>
          <w:b w:val="0"/>
          <w:bCs/>
          <w:sz w:val="26"/>
          <w:szCs w:val="26"/>
          <w:lang w:val="ru-RU"/>
        </w:rPr>
        <w:t>у</w:t>
      </w:r>
      <w:r w:rsidRPr="000C4E4F">
        <w:rPr>
          <w:rFonts w:eastAsia="Calibri"/>
          <w:b w:val="0"/>
          <w:bCs/>
          <w:sz w:val="26"/>
          <w:szCs w:val="26"/>
          <w:lang w:val="x-none"/>
        </w:rPr>
        <w:t>частниках</w:t>
      </w:r>
      <w:r w:rsidRPr="000C4E4F">
        <w:rPr>
          <w:rFonts w:eastAsia="Calibri"/>
          <w:b w:val="0"/>
          <w:bCs/>
          <w:sz w:val="26"/>
          <w:szCs w:val="26"/>
          <w:lang w:val="ru-RU"/>
        </w:rPr>
        <w:t>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</w:t>
      </w:r>
      <w:proofErr w:type="gramStart"/>
      <w:r w:rsidRPr="000C4E4F">
        <w:rPr>
          <w:rFonts w:eastAsia="Calibri"/>
          <w:b w:val="0"/>
          <w:bCs/>
          <w:sz w:val="26"/>
          <w:szCs w:val="26"/>
          <w:lang w:val="ru-RU"/>
        </w:rPr>
        <w:t>решении</w:t>
      </w:r>
      <w:proofErr w:type="gramEnd"/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 о признании их участниками либо об отказе в допуске к участию в продаже имущества.</w:t>
      </w:r>
    </w:p>
    <w:p w:rsidR="000C4E4F" w:rsidRPr="000C4E4F" w:rsidRDefault="000C4E4F" w:rsidP="000C4E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4E4F">
        <w:rPr>
          <w:sz w:val="26"/>
          <w:szCs w:val="26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C4E4F">
        <w:rPr>
          <w:sz w:val="26"/>
          <w:szCs w:val="26"/>
        </w:rPr>
        <w:t>уведомления</w:t>
      </w:r>
      <w:proofErr w:type="gramEnd"/>
      <w:r w:rsidRPr="000C4E4F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Cs/>
          <w:sz w:val="26"/>
          <w:szCs w:val="26"/>
          <w:lang w:val="ru-RU"/>
        </w:rPr>
        <w:t>Порядок ознакомления участников торгов с условиями договора</w:t>
      </w:r>
      <w:r w:rsidRPr="000C4E4F">
        <w:rPr>
          <w:rFonts w:eastAsia="Calibri"/>
          <w:b w:val="0"/>
          <w:bCs/>
          <w:sz w:val="26"/>
          <w:szCs w:val="26"/>
          <w:lang w:val="ru-RU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0C4E4F" w:rsidRPr="000C4E4F" w:rsidRDefault="000C4E4F" w:rsidP="000C4E4F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0C4E4F">
        <w:rPr>
          <w:rFonts w:eastAsia="Calibri"/>
          <w:bCs/>
          <w:sz w:val="26"/>
          <w:szCs w:val="26"/>
        </w:rPr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4" w:history="1">
        <w:r w:rsidRPr="000C4E4F">
          <w:rPr>
            <w:rFonts w:eastAsia="Calibri"/>
            <w:bCs/>
            <w:sz w:val="26"/>
            <w:szCs w:val="26"/>
          </w:rPr>
          <w:t>www.torgi.gov.ru</w:t>
        </w:r>
      </w:hyperlink>
      <w:r w:rsidRPr="000C4E4F">
        <w:rPr>
          <w:rFonts w:eastAsia="Calibri"/>
          <w:bCs/>
          <w:sz w:val="26"/>
          <w:szCs w:val="26"/>
        </w:rPr>
        <w:t xml:space="preserve">, </w:t>
      </w:r>
      <w:r w:rsidRPr="000C4E4F">
        <w:rPr>
          <w:sz w:val="26"/>
          <w:szCs w:val="26"/>
        </w:rPr>
        <w:t xml:space="preserve">на сайте администрации городского округа город Шахунья Нижегородской области </w:t>
      </w:r>
      <w:proofErr w:type="spellStart"/>
      <w:r w:rsidRPr="000C4E4F">
        <w:rPr>
          <w:sz w:val="26"/>
          <w:szCs w:val="26"/>
        </w:rPr>
        <w:t>www</w:t>
      </w:r>
      <w:proofErr w:type="spellEnd"/>
      <w:r w:rsidRPr="000C4E4F">
        <w:rPr>
          <w:sz w:val="26"/>
          <w:szCs w:val="26"/>
        </w:rPr>
        <w:t>. shahadm.ru</w:t>
      </w:r>
      <w:r w:rsidRPr="000C4E4F">
        <w:rPr>
          <w:rFonts w:eastAsia="Calibri"/>
          <w:bCs/>
          <w:sz w:val="26"/>
          <w:szCs w:val="26"/>
        </w:rPr>
        <w:t xml:space="preserve"> (приложение №2-3 к информационному сообщению).</w:t>
      </w:r>
      <w:proofErr w:type="gramEnd"/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Любое заинтересованное лицо независимо </w:t>
      </w:r>
      <w:proofErr w:type="gramStart"/>
      <w:r w:rsidRPr="000C4E4F">
        <w:rPr>
          <w:rFonts w:eastAsia="Calibri"/>
          <w:b w:val="0"/>
          <w:bCs/>
          <w:sz w:val="26"/>
          <w:szCs w:val="26"/>
          <w:lang w:val="ru-RU"/>
        </w:rPr>
        <w:t>от регистрации на электронной площадке с даты размещения информационного сообщения на официальном сайте торгов до даты</w:t>
      </w:r>
      <w:proofErr w:type="gramEnd"/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 окончания срока приема заявок на участие в аукционе вправе осмотреть выставленное на продажу имущество. </w:t>
      </w:r>
    </w:p>
    <w:p w:rsidR="000C4E4F" w:rsidRPr="000C4E4F" w:rsidRDefault="000C4E4F" w:rsidP="000C4E4F">
      <w:pPr>
        <w:pStyle w:val="rezu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sz w:val="26"/>
          <w:szCs w:val="26"/>
          <w:lang w:val="ru-RU"/>
        </w:rPr>
      </w:pPr>
      <w:r w:rsidRPr="000C4E4F">
        <w:rPr>
          <w:rFonts w:eastAsia="Calibri"/>
          <w:bCs/>
          <w:sz w:val="26"/>
          <w:szCs w:val="26"/>
          <w:lang w:val="ru-RU"/>
        </w:rPr>
        <w:t>Порядок регистрации на электронной площадке.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Регистрация на электронной площадке осуществляется без взимания платы.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0C4E4F" w:rsidRPr="000C4E4F" w:rsidRDefault="000C4E4F" w:rsidP="000C4E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C4E4F">
        <w:rPr>
          <w:rFonts w:eastAsia="Calibri"/>
          <w:bCs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</w:t>
      </w:r>
      <w:r w:rsidRPr="000C4E4F">
        <w:rPr>
          <w:rFonts w:eastAsia="Calibri"/>
          <w:bCs/>
          <w:sz w:val="26"/>
          <w:szCs w:val="26"/>
        </w:rPr>
        <w:lastRenderedPageBreak/>
        <w:t xml:space="preserve">также </w:t>
      </w:r>
      <w:r w:rsidRPr="000C4E4F">
        <w:rPr>
          <w:sz w:val="26"/>
          <w:szCs w:val="26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</w:t>
      </w:r>
      <w:proofErr w:type="gramEnd"/>
      <w:r w:rsidRPr="000C4E4F">
        <w:rPr>
          <w:sz w:val="26"/>
          <w:szCs w:val="26"/>
        </w:rPr>
        <w:t xml:space="preserve"> Федерации </w:t>
      </w:r>
      <w:hyperlink r:id="rId15" w:history="1">
        <w:r w:rsidRPr="000C4E4F">
          <w:rPr>
            <w:sz w:val="26"/>
            <w:szCs w:val="26"/>
          </w:rPr>
          <w:t>перечень</w:t>
        </w:r>
      </w:hyperlink>
      <w:r w:rsidRPr="000C4E4F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C4E4F">
        <w:rPr>
          <w:sz w:val="26"/>
          <w:szCs w:val="26"/>
        </w:rPr>
        <w:t>бенефициарных</w:t>
      </w:r>
      <w:proofErr w:type="spellEnd"/>
      <w:r w:rsidRPr="000C4E4F">
        <w:rPr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Cs/>
          <w:sz w:val="26"/>
          <w:szCs w:val="26"/>
          <w:lang w:val="ru-RU"/>
        </w:rPr>
        <w:t>Претендент не допускается к участию в аукционе по следующим основаниям: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0C4E4F">
        <w:rPr>
          <w:rFonts w:eastAsia="Calibri"/>
          <w:b w:val="0"/>
          <w:bCs/>
          <w:sz w:val="26"/>
          <w:szCs w:val="26"/>
          <w:lang w:val="ru-RU"/>
        </w:rPr>
        <w:t>ии ау</w:t>
      </w:r>
      <w:proofErr w:type="gramEnd"/>
      <w:r w:rsidRPr="000C4E4F">
        <w:rPr>
          <w:rFonts w:eastAsia="Calibri"/>
          <w:b w:val="0"/>
          <w:bCs/>
          <w:sz w:val="26"/>
          <w:szCs w:val="26"/>
          <w:lang w:val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- Не подтверждено поступление в установленный срок задатка 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- Заявка подана лицом, не уполномоченным Претендентом на осуществление таких действий.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Перечень указанных оснований отказа Претенденту в участии в аукционе является исчерпывающим.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sz w:val="26"/>
          <w:szCs w:val="26"/>
          <w:lang w:val="ru-RU"/>
        </w:rPr>
      </w:pPr>
      <w:r w:rsidRPr="000C4E4F">
        <w:rPr>
          <w:rFonts w:eastAsia="Calibri"/>
          <w:bCs/>
          <w:sz w:val="26"/>
          <w:szCs w:val="26"/>
          <w:lang w:val="ru-RU"/>
        </w:rPr>
        <w:t>Порядок и срок отзыва заявок, порядок внесения изменений в заявку.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C4E4F">
        <w:rPr>
          <w:rFonts w:eastAsia="Calibri"/>
          <w:b w:val="0"/>
          <w:bCs/>
          <w:sz w:val="26"/>
          <w:szCs w:val="26"/>
          <w:lang w:val="ru-RU"/>
        </w:rPr>
        <w:t>ии ау</w:t>
      </w:r>
      <w:proofErr w:type="gramEnd"/>
      <w:r w:rsidRPr="000C4E4F">
        <w:rPr>
          <w:rFonts w:eastAsia="Calibri"/>
          <w:b w:val="0"/>
          <w:bCs/>
          <w:sz w:val="26"/>
          <w:szCs w:val="26"/>
          <w:lang w:val="ru-RU"/>
        </w:rPr>
        <w:t>кциона, при этом первоначальная заявка должна быть отозвана.</w:t>
      </w:r>
    </w:p>
    <w:p w:rsidR="000C4E4F" w:rsidRPr="000C4E4F" w:rsidRDefault="000C4E4F" w:rsidP="000C4E4F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sz w:val="26"/>
          <w:szCs w:val="26"/>
          <w:lang w:val="ru-RU"/>
        </w:rPr>
      </w:pPr>
      <w:r w:rsidRPr="000C4E4F">
        <w:rPr>
          <w:rFonts w:eastAsia="Calibri"/>
          <w:bCs/>
          <w:sz w:val="26"/>
          <w:szCs w:val="26"/>
          <w:lang w:val="ru-RU"/>
        </w:rPr>
        <w:t>Продавец вправе:</w:t>
      </w:r>
    </w:p>
    <w:p w:rsidR="000C4E4F" w:rsidRPr="000C4E4F" w:rsidRDefault="000C4E4F" w:rsidP="000C4E4F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- отказаться от проведения аукциона не </w:t>
      </w:r>
      <w:proofErr w:type="gramStart"/>
      <w:r w:rsidRPr="000C4E4F">
        <w:rPr>
          <w:rFonts w:eastAsia="Calibri"/>
          <w:b w:val="0"/>
          <w:bCs/>
          <w:sz w:val="26"/>
          <w:szCs w:val="26"/>
          <w:lang w:val="ru-RU"/>
        </w:rPr>
        <w:t>позднее</w:t>
      </w:r>
      <w:proofErr w:type="gramEnd"/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 чем за 3 (три) дня до даты проведения аукциона.</w:t>
      </w:r>
    </w:p>
    <w:p w:rsidR="000C4E4F" w:rsidRPr="000C4E4F" w:rsidRDefault="000C4E4F" w:rsidP="000C4E4F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0C4E4F">
        <w:rPr>
          <w:rFonts w:eastAsia="Calibri"/>
          <w:b w:val="0"/>
          <w:bCs/>
          <w:sz w:val="26"/>
          <w:szCs w:val="26"/>
          <w:lang w:val="ru-RU"/>
        </w:rPr>
        <w:t>с даты публикации</w:t>
      </w:r>
      <w:proofErr w:type="gramEnd"/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0C4E4F" w:rsidRPr="000C4E4F" w:rsidRDefault="000C4E4F" w:rsidP="000C4E4F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Организатор извещает Претендентов об отказе Продавцов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0C4E4F" w:rsidRPr="000C4E4F" w:rsidRDefault="000C4E4F" w:rsidP="000C4E4F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0C4E4F" w:rsidRPr="000C4E4F" w:rsidRDefault="000C4E4F" w:rsidP="000C4E4F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0C4E4F" w:rsidRPr="000C4E4F" w:rsidRDefault="000C4E4F" w:rsidP="000C4E4F">
      <w:pPr>
        <w:pStyle w:val="af3"/>
        <w:tabs>
          <w:tab w:val="left" w:pos="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C4E4F">
        <w:rPr>
          <w:rFonts w:ascii="Times New Roman" w:hAnsi="Times New Roman"/>
          <w:bCs/>
          <w:sz w:val="26"/>
          <w:szCs w:val="26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0C4E4F">
        <w:rPr>
          <w:rFonts w:ascii="Times New Roman" w:hAnsi="Times New Roman"/>
          <w:bCs/>
          <w:sz w:val="26"/>
          <w:szCs w:val="26"/>
        </w:rPr>
        <w:t>с даты размещения</w:t>
      </w:r>
      <w:proofErr w:type="gramEnd"/>
      <w:r w:rsidRPr="000C4E4F">
        <w:rPr>
          <w:rFonts w:ascii="Times New Roman" w:hAnsi="Times New Roman"/>
          <w:bCs/>
          <w:sz w:val="26"/>
          <w:szCs w:val="26"/>
        </w:rPr>
        <w:t xml:space="preserve"> на официальных сайтах торгов внесенных </w:t>
      </w:r>
      <w:r w:rsidRPr="000C4E4F">
        <w:rPr>
          <w:rFonts w:ascii="Times New Roman" w:hAnsi="Times New Roman"/>
          <w:bCs/>
          <w:sz w:val="26"/>
          <w:szCs w:val="26"/>
        </w:rPr>
        <w:lastRenderedPageBreak/>
        <w:t>изменений до даты окончания подачи заявок на участие в аукционе составлял не менее 30 (тридцати)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sz w:val="26"/>
          <w:szCs w:val="26"/>
          <w:lang w:val="ru-RU"/>
        </w:rPr>
      </w:pPr>
      <w:r w:rsidRPr="000C4E4F">
        <w:rPr>
          <w:rFonts w:eastAsia="Calibri"/>
          <w:bCs/>
          <w:sz w:val="26"/>
          <w:szCs w:val="26"/>
          <w:lang w:val="ru-RU"/>
        </w:rPr>
        <w:t>Правила проведения продажи в электронной форме: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sz w:val="26"/>
          <w:szCs w:val="26"/>
          <w:lang w:val="ru-RU"/>
        </w:rPr>
      </w:pPr>
      <w:r w:rsidRPr="000C4E4F">
        <w:rPr>
          <w:rFonts w:eastAsia="Calibri"/>
          <w:bCs/>
          <w:sz w:val="26"/>
          <w:szCs w:val="26"/>
          <w:lang w:val="ru-RU"/>
        </w:rPr>
        <w:t>Рассмотрение заявок.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proofErr w:type="gramStart"/>
      <w:r w:rsidRPr="000C4E4F">
        <w:rPr>
          <w:rFonts w:eastAsia="Calibri"/>
          <w:b w:val="0"/>
          <w:bCs/>
          <w:sz w:val="26"/>
          <w:szCs w:val="26"/>
          <w:lang w:val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sz w:val="26"/>
          <w:szCs w:val="26"/>
          <w:lang w:val="ru-RU"/>
        </w:rPr>
      </w:pPr>
      <w:r w:rsidRPr="000C4E4F">
        <w:rPr>
          <w:rFonts w:eastAsia="Calibri"/>
          <w:bCs/>
          <w:sz w:val="26"/>
          <w:szCs w:val="26"/>
          <w:lang w:val="ru-RU"/>
        </w:rPr>
        <w:t>Порядок проведения аукциона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proofErr w:type="gramStart"/>
      <w:r w:rsidRPr="000C4E4F">
        <w:rPr>
          <w:rFonts w:eastAsia="Calibri"/>
          <w:b w:val="0"/>
          <w:bCs/>
          <w:sz w:val="26"/>
          <w:szCs w:val="26"/>
          <w:lang w:val="ru-RU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Со времени начала проведения процедуры аукциона Организатором размещается: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</w:t>
      </w:r>
      <w:r w:rsidRPr="000C4E4F">
        <w:rPr>
          <w:rFonts w:eastAsia="Calibri"/>
          <w:b w:val="0"/>
          <w:bCs/>
          <w:sz w:val="26"/>
          <w:szCs w:val="26"/>
          <w:lang w:val="ru-RU"/>
        </w:rPr>
        <w:lastRenderedPageBreak/>
        <w:t>оставшееся до окончания приема предложений о цене имущества.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C4E4F">
        <w:rPr>
          <w:rFonts w:eastAsia="Calibri"/>
          <w:b w:val="0"/>
          <w:bCs/>
          <w:sz w:val="26"/>
          <w:szCs w:val="26"/>
          <w:lang w:val="ru-RU"/>
        </w:rPr>
        <w:t>,</w:t>
      </w:r>
      <w:proofErr w:type="gramEnd"/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 если в течение указанного времени: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sz w:val="26"/>
          <w:szCs w:val="26"/>
          <w:lang w:val="ru-RU"/>
        </w:rPr>
      </w:pPr>
      <w:r w:rsidRPr="000C4E4F">
        <w:rPr>
          <w:rFonts w:eastAsia="Calibri"/>
          <w:bCs/>
          <w:sz w:val="26"/>
          <w:szCs w:val="26"/>
          <w:lang w:val="ru-RU"/>
        </w:rPr>
        <w:t xml:space="preserve">Победителем аукциона признается участник, предложивший наиболее высокую цену имущества. 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Не позднее рабочего дня, следующего за днем подведения итогов аукциона, Продавец направляет или выдает под расписку Победителю аукциона протокол об итогах аукциона на бумажном носителе.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Аукцион признается несостоявшимся в следующих случаях: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- не было подано ни одной заявки на участие либо ни один из Претендентов не признан участником;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- принято решение о признании только одного Претендента участником;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- ни один из участников не сделал предложение о начальной цене имущества.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Решение о признан</w:t>
      </w:r>
      <w:proofErr w:type="gramStart"/>
      <w:r w:rsidRPr="000C4E4F">
        <w:rPr>
          <w:rFonts w:eastAsia="Calibri"/>
          <w:b w:val="0"/>
          <w:bCs/>
          <w:sz w:val="26"/>
          <w:szCs w:val="26"/>
          <w:lang w:val="ru-RU"/>
        </w:rPr>
        <w:t>ии ау</w:t>
      </w:r>
      <w:proofErr w:type="gramEnd"/>
      <w:r w:rsidRPr="000C4E4F">
        <w:rPr>
          <w:rFonts w:eastAsia="Calibri"/>
          <w:b w:val="0"/>
          <w:bCs/>
          <w:sz w:val="26"/>
          <w:szCs w:val="26"/>
          <w:lang w:val="ru-RU"/>
        </w:rPr>
        <w:t>кциона несостоявшимся оформляется протоколом об итогах аукциона.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- наименование имущества и иные позволяющие его индивидуализировать </w:t>
      </w:r>
      <w:r w:rsidRPr="000C4E4F">
        <w:rPr>
          <w:rFonts w:eastAsia="Calibri"/>
          <w:b w:val="0"/>
          <w:bCs/>
          <w:sz w:val="26"/>
          <w:szCs w:val="26"/>
          <w:lang w:val="ru-RU"/>
        </w:rPr>
        <w:lastRenderedPageBreak/>
        <w:t>сведения;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>- цена сделки;</w:t>
      </w:r>
    </w:p>
    <w:p w:rsidR="000C4E4F" w:rsidRP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6"/>
          <w:szCs w:val="26"/>
          <w:lang w:val="ru-RU"/>
        </w:rPr>
      </w:pPr>
      <w:r w:rsidRPr="000C4E4F">
        <w:rPr>
          <w:rFonts w:eastAsia="Calibri"/>
          <w:b w:val="0"/>
          <w:bCs/>
          <w:sz w:val="26"/>
          <w:szCs w:val="26"/>
          <w:lang w:val="ru-RU"/>
        </w:rPr>
        <w:t xml:space="preserve">- фамилия, имя, отчество физического лица или наименование юридического </w:t>
      </w:r>
      <w:r>
        <w:rPr>
          <w:rFonts w:eastAsia="Calibri"/>
          <w:b w:val="0"/>
          <w:bCs/>
          <w:sz w:val="26"/>
          <w:szCs w:val="26"/>
          <w:lang w:val="ru-RU"/>
        </w:rPr>
        <w:br/>
      </w:r>
      <w:r w:rsidRPr="000C4E4F">
        <w:rPr>
          <w:rFonts w:eastAsia="Calibri"/>
          <w:b w:val="0"/>
          <w:bCs/>
          <w:sz w:val="26"/>
          <w:szCs w:val="26"/>
          <w:lang w:val="ru-RU"/>
        </w:rPr>
        <w:t>лица – Победителя.</w:t>
      </w: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_________________________</w:t>
      </w:r>
    </w:p>
    <w:p w:rsidR="000C4E4F" w:rsidRPr="00604DB0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0C4E4F" w:rsidRDefault="000C4E4F">
      <w:pPr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/>
          <w:bCs/>
          <w:color w:val="000000"/>
          <w:sz w:val="26"/>
          <w:szCs w:val="26"/>
        </w:rPr>
        <w:br w:type="page"/>
      </w:r>
    </w:p>
    <w:p w:rsidR="000C4E4F" w:rsidRPr="00604DB0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245" w:hanging="142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Приложение №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1</w:t>
      </w:r>
    </w:p>
    <w:p w:rsidR="000C4E4F" w:rsidRPr="00604DB0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245" w:hanging="142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0C4E4F" w:rsidRPr="00604DB0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245" w:hanging="142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(заполненный файл с заявкой загружается 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br/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на электронную площадку)</w:t>
      </w:r>
    </w:p>
    <w:p w:rsidR="000C4E4F" w:rsidRPr="00604DB0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Продавец: Управление экономики, прогнозирования,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инвестиционной политики и муниципального имущества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городского округа город Шахунья Нижегородской области  </w:t>
      </w:r>
    </w:p>
    <w:p w:rsidR="000C4E4F" w:rsidRDefault="000C4E4F" w:rsidP="000C4E4F">
      <w:pPr>
        <w:spacing w:line="276" w:lineRule="auto"/>
        <w:jc w:val="center"/>
        <w:rPr>
          <w:b/>
          <w:sz w:val="26"/>
          <w:szCs w:val="26"/>
        </w:rPr>
      </w:pPr>
    </w:p>
    <w:p w:rsidR="000C4E4F" w:rsidRPr="00604DB0" w:rsidRDefault="000C4E4F" w:rsidP="000C4E4F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Заявка</w:t>
      </w:r>
    </w:p>
    <w:p w:rsidR="000C4E4F" w:rsidRPr="00604DB0" w:rsidRDefault="000C4E4F" w:rsidP="000C4E4F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604DB0">
        <w:rPr>
          <w:b/>
          <w:sz w:val="26"/>
          <w:szCs w:val="26"/>
        </w:rPr>
        <w:t>на участие в аукционе в электронной форме с открытой формой подачи предложений о цене</w:t>
      </w:r>
      <w:proofErr w:type="gramEnd"/>
      <w:r w:rsidRPr="00604DB0">
        <w:rPr>
          <w:b/>
          <w:sz w:val="26"/>
          <w:szCs w:val="26"/>
        </w:rPr>
        <w:t xml:space="preserve"> </w:t>
      </w:r>
    </w:p>
    <w:p w:rsidR="000C4E4F" w:rsidRPr="00604DB0" w:rsidRDefault="000C4E4F" w:rsidP="000C4E4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«____»______________2021</w:t>
      </w:r>
      <w:r w:rsidRPr="00604DB0">
        <w:rPr>
          <w:b/>
          <w:sz w:val="26"/>
          <w:szCs w:val="26"/>
        </w:rPr>
        <w:t xml:space="preserve"> года</w:t>
      </w:r>
    </w:p>
    <w:p w:rsidR="000C4E4F" w:rsidRPr="00604DB0" w:rsidRDefault="000C4E4F" w:rsidP="000C4E4F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</w:t>
      </w:r>
      <w:r w:rsidRPr="00604DB0">
        <w:rPr>
          <w:i/>
          <w:sz w:val="26"/>
          <w:szCs w:val="26"/>
        </w:rPr>
        <w:t>Дата электронного аукциона</w:t>
      </w:r>
      <w:r w:rsidRPr="00604DB0">
        <w:rPr>
          <w:sz w:val="26"/>
          <w:szCs w:val="26"/>
        </w:rPr>
        <w:t>)</w:t>
      </w:r>
    </w:p>
    <w:p w:rsidR="000C4E4F" w:rsidRPr="00604DB0" w:rsidRDefault="000C4E4F" w:rsidP="000C4E4F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 xml:space="preserve">№ ____________ Лот №_________ имущества, находящегося в собственности </w:t>
      </w:r>
    </w:p>
    <w:p w:rsidR="000C4E4F" w:rsidRPr="00604DB0" w:rsidRDefault="000C4E4F" w:rsidP="000C4E4F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 xml:space="preserve">                                              (</w:t>
      </w:r>
      <w:r w:rsidRPr="00604DB0">
        <w:rPr>
          <w:i/>
          <w:sz w:val="26"/>
          <w:szCs w:val="26"/>
        </w:rPr>
        <w:t>Номер электронного аукциона</w:t>
      </w:r>
      <w:r w:rsidRPr="00604DB0">
        <w:rPr>
          <w:sz w:val="26"/>
          <w:szCs w:val="26"/>
        </w:rPr>
        <w:t>)</w:t>
      </w:r>
    </w:p>
    <w:p w:rsidR="000C4E4F" w:rsidRPr="00604DB0" w:rsidRDefault="000C4E4F" w:rsidP="000C4E4F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 xml:space="preserve">городского округа город Шахунья Нижегородской области 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Претендент______________________________________________________________________________________________________________</w:t>
      </w:r>
    </w:p>
    <w:p w:rsidR="000C4E4F" w:rsidRPr="00604DB0" w:rsidRDefault="000C4E4F" w:rsidP="000C4E4F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(Ф.И.О. физического лица либо полное наименование юридического лица)</w:t>
      </w:r>
    </w:p>
    <w:p w:rsidR="000C4E4F" w:rsidRPr="00604DB0" w:rsidRDefault="000C4E4F" w:rsidP="000C4E4F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04DB0">
        <w:rPr>
          <w:b/>
          <w:sz w:val="26"/>
          <w:szCs w:val="26"/>
          <w:u w:val="single"/>
        </w:rPr>
        <w:t>Для физических лиц (индивидуальных предпринимателей):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Документ, удостоверяющий личность: паспорт серия ___________, № ___________________, выдан «____»_________________ года</w:t>
      </w:r>
      <w:proofErr w:type="gramStart"/>
      <w:r w:rsidRPr="00604DB0">
        <w:rPr>
          <w:sz w:val="26"/>
          <w:szCs w:val="26"/>
        </w:rPr>
        <w:t>.</w:t>
      </w:r>
      <w:proofErr w:type="gramEnd"/>
      <w:r w:rsidRPr="00604DB0">
        <w:rPr>
          <w:sz w:val="26"/>
          <w:szCs w:val="26"/>
        </w:rPr>
        <w:t xml:space="preserve"> (</w:t>
      </w:r>
      <w:proofErr w:type="gramStart"/>
      <w:r w:rsidRPr="00604DB0">
        <w:rPr>
          <w:sz w:val="26"/>
          <w:szCs w:val="26"/>
        </w:rPr>
        <w:t>к</w:t>
      </w:r>
      <w:proofErr w:type="gramEnd"/>
      <w:r w:rsidRPr="00604DB0">
        <w:rPr>
          <w:sz w:val="26"/>
          <w:szCs w:val="26"/>
        </w:rPr>
        <w:t>ем выдан)____________________________________________________________________________________________________________________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Дата рождения «____»________________ года.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Адрес ___________________________________________________________________________________________________________________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Телефон_____________________ адрес электронной почты_____________________________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04DB0">
        <w:rPr>
          <w:b/>
          <w:sz w:val="26"/>
          <w:szCs w:val="26"/>
          <w:u w:val="single"/>
        </w:rPr>
        <w:t xml:space="preserve"> (ВСЕ СТРАНИЦЫ ПАСПОРТА), </w:t>
      </w:r>
      <w:r w:rsidRPr="00604DB0">
        <w:rPr>
          <w:sz w:val="26"/>
          <w:szCs w:val="26"/>
          <w:u w:val="single"/>
        </w:rPr>
        <w:t>путем размещения на электронной площадке.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Доверенное лицо Претендента (ФИО) _______________________________________________________________________________________________________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действует на основании _______________________________________________________________________________________________________________________</w:t>
      </w:r>
    </w:p>
    <w:p w:rsidR="000C4E4F" w:rsidRPr="00604DB0" w:rsidRDefault="000C4E4F" w:rsidP="000C4E4F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удостоверение личности доверенного лица _________________________________________________________________________________________________________________________________________________</w:t>
      </w:r>
    </w:p>
    <w:p w:rsidR="000C4E4F" w:rsidRPr="00604DB0" w:rsidRDefault="000C4E4F" w:rsidP="000C4E4F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 xml:space="preserve"> (наименование документа, серия, дата и место выдачи)</w:t>
      </w:r>
    </w:p>
    <w:p w:rsidR="000C4E4F" w:rsidRPr="00604DB0" w:rsidRDefault="000C4E4F" w:rsidP="000C4E4F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04DB0">
        <w:rPr>
          <w:b/>
          <w:sz w:val="26"/>
          <w:szCs w:val="26"/>
          <w:u w:val="single"/>
        </w:rPr>
        <w:lastRenderedPageBreak/>
        <w:t>Для юридических лиц:</w:t>
      </w:r>
    </w:p>
    <w:p w:rsidR="000C4E4F" w:rsidRPr="00604DB0" w:rsidRDefault="000C4E4F" w:rsidP="000C4E4F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Документ о государственной регистрации в качестве юридического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лица________________________________________________________________________</w:t>
      </w:r>
    </w:p>
    <w:p w:rsidR="000C4E4F" w:rsidRPr="00604DB0" w:rsidRDefault="000C4E4F" w:rsidP="000C4E4F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(наименование, номер, дата регистрации, орган, осуществивший регистрацию)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ОГРН_____________________________________ ИНН______________________________КПП______________________________________________________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Должность, ФИО руководителя________________________________________________________________________________________________________________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Юридический адрес__________________________________________________________________________________________________________________________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Почтовый адрес___________________________________________________________________________________________________________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Телефон_________________________ Факс _________________________________________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в лице Представителя претендента ____________________________________________________________________________________________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Действует на основании доверенности № ____________  «____» _________ 20_________года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Документ, удостоверяющий личность доверенного лица __________________________________________________________________________</w:t>
      </w:r>
    </w:p>
    <w:p w:rsidR="000C4E4F" w:rsidRPr="00604DB0" w:rsidRDefault="000C4E4F" w:rsidP="000C4E4F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(наименование документа, серия, номер, дата, кем выдан)</w:t>
      </w:r>
    </w:p>
    <w:p w:rsidR="000C4E4F" w:rsidRPr="00604DB0" w:rsidRDefault="000C4E4F" w:rsidP="000C4E4F">
      <w:pPr>
        <w:spacing w:line="276" w:lineRule="auto"/>
        <w:jc w:val="both"/>
        <w:rPr>
          <w:i/>
          <w:sz w:val="26"/>
          <w:szCs w:val="26"/>
        </w:rPr>
      </w:pPr>
      <w:r w:rsidRPr="00604DB0">
        <w:rPr>
          <w:b/>
          <w:sz w:val="26"/>
          <w:szCs w:val="26"/>
        </w:rPr>
        <w:t>Принимая решение о приобретении имущества</w:t>
      </w:r>
      <w:r w:rsidRPr="00604DB0">
        <w:rPr>
          <w:sz w:val="26"/>
          <w:szCs w:val="26"/>
        </w:rPr>
        <w:t>:</w:t>
      </w:r>
      <w:r w:rsidRPr="00604DB0">
        <w:rPr>
          <w:i/>
          <w:sz w:val="26"/>
          <w:szCs w:val="26"/>
        </w:rPr>
        <w:t xml:space="preserve"> ______________________________________________________________________________________</w:t>
      </w:r>
    </w:p>
    <w:p w:rsidR="000C4E4F" w:rsidRPr="00604DB0" w:rsidRDefault="000C4E4F" w:rsidP="000C4E4F">
      <w:pPr>
        <w:spacing w:line="276" w:lineRule="auto"/>
        <w:jc w:val="both"/>
        <w:rPr>
          <w:i/>
          <w:sz w:val="26"/>
          <w:szCs w:val="26"/>
        </w:rPr>
      </w:pPr>
      <w:r w:rsidRPr="00604DB0">
        <w:rPr>
          <w:i/>
          <w:sz w:val="26"/>
          <w:szCs w:val="26"/>
        </w:rPr>
        <w:t>____________________________________________________________________________</w:t>
      </w:r>
      <w:r>
        <w:rPr>
          <w:i/>
          <w:sz w:val="26"/>
          <w:szCs w:val="26"/>
        </w:rPr>
        <w:t>_</w:t>
      </w:r>
      <w:r w:rsidRPr="00604DB0">
        <w:rPr>
          <w:i/>
          <w:sz w:val="26"/>
          <w:szCs w:val="26"/>
        </w:rPr>
        <w:t>(</w:t>
      </w:r>
      <w:r w:rsidRPr="00604DB0">
        <w:rPr>
          <w:sz w:val="26"/>
          <w:szCs w:val="26"/>
        </w:rPr>
        <w:t>наименование и местонахождение имущества</w:t>
      </w:r>
      <w:r w:rsidRPr="00604DB0">
        <w:rPr>
          <w:i/>
          <w:sz w:val="26"/>
          <w:szCs w:val="26"/>
        </w:rPr>
        <w:t>)</w:t>
      </w: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  <w:r w:rsidRPr="00604DB0">
        <w:rPr>
          <w:b/>
          <w:sz w:val="26"/>
          <w:szCs w:val="26"/>
        </w:rPr>
        <w:t>Обязуюсь:</w:t>
      </w:r>
    </w:p>
    <w:p w:rsidR="000C4E4F" w:rsidRPr="00604DB0" w:rsidRDefault="000C4E4F" w:rsidP="000C4E4F">
      <w:pPr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1.</w:t>
      </w:r>
      <w:r w:rsidRPr="00604DB0">
        <w:rPr>
          <w:sz w:val="26"/>
          <w:szCs w:val="26"/>
        </w:rPr>
        <w:tab/>
        <w:t xml:space="preserve">Соблюдать условия продажи, содержащиеся в информационном сообщении и в опубликованных изменениях, размещаемых на сайтах </w:t>
      </w:r>
      <w:proofErr w:type="spellStart"/>
      <w:r w:rsidRPr="00604DB0">
        <w:rPr>
          <w:sz w:val="26"/>
          <w:szCs w:val="26"/>
        </w:rPr>
        <w:t>www</w:t>
      </w:r>
      <w:proofErr w:type="spellEnd"/>
      <w:r w:rsidRPr="00604DB0">
        <w:rPr>
          <w:sz w:val="26"/>
          <w:szCs w:val="26"/>
        </w:rPr>
        <w:t>. shahadm.ru, www.torgi.gov.ru,</w:t>
      </w:r>
      <w:r w:rsidRPr="00604DB0">
        <w:rPr>
          <w:rFonts w:eastAsia="Calibri"/>
          <w:bCs/>
          <w:color w:val="000000"/>
          <w:sz w:val="26"/>
          <w:szCs w:val="26"/>
        </w:rPr>
        <w:t xml:space="preserve"> </w:t>
      </w:r>
      <w:proofErr w:type="spellStart"/>
      <w:r w:rsidRPr="00604DB0">
        <w:rPr>
          <w:sz w:val="26"/>
          <w:szCs w:val="26"/>
        </w:rPr>
        <w:t>www</w:t>
      </w:r>
      <w:proofErr w:type="spellEnd"/>
      <w:r w:rsidRPr="00604DB0">
        <w:rPr>
          <w:sz w:val="26"/>
          <w:szCs w:val="26"/>
        </w:rPr>
        <w:t>.</w:t>
      </w:r>
      <w:proofErr w:type="spellStart"/>
      <w:r w:rsidRPr="00604DB0">
        <w:rPr>
          <w:sz w:val="26"/>
          <w:szCs w:val="26"/>
          <w:lang w:val="en-US"/>
        </w:rPr>
        <w:t>etp</w:t>
      </w:r>
      <w:proofErr w:type="spellEnd"/>
      <w:r w:rsidRPr="00604DB0">
        <w:rPr>
          <w:sz w:val="26"/>
          <w:szCs w:val="26"/>
        </w:rPr>
        <w:t>-</w:t>
      </w:r>
      <w:proofErr w:type="spellStart"/>
      <w:r w:rsidRPr="00604DB0">
        <w:rPr>
          <w:sz w:val="26"/>
          <w:szCs w:val="26"/>
          <w:lang w:val="en-US"/>
        </w:rPr>
        <w:t>torgi</w:t>
      </w:r>
      <w:proofErr w:type="spellEnd"/>
      <w:r w:rsidRPr="00604DB0">
        <w:rPr>
          <w:sz w:val="26"/>
          <w:szCs w:val="26"/>
        </w:rPr>
        <w:t>.</w:t>
      </w:r>
      <w:proofErr w:type="spellStart"/>
      <w:r w:rsidRPr="00604DB0">
        <w:rPr>
          <w:sz w:val="26"/>
          <w:szCs w:val="26"/>
          <w:lang w:val="en-US"/>
        </w:rPr>
        <w:t>ru</w:t>
      </w:r>
      <w:proofErr w:type="spellEnd"/>
      <w:r w:rsidRPr="00604DB0">
        <w:rPr>
          <w:sz w:val="26"/>
          <w:szCs w:val="26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C4E4F" w:rsidRPr="00604DB0" w:rsidRDefault="000C4E4F" w:rsidP="000C4E4F">
      <w:pPr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2.</w:t>
      </w:r>
      <w:r w:rsidRPr="00604DB0">
        <w:rPr>
          <w:sz w:val="26"/>
          <w:szCs w:val="26"/>
        </w:rPr>
        <w:tab/>
      </w:r>
      <w:proofErr w:type="gramStart"/>
      <w:r w:rsidRPr="00604DB0">
        <w:rPr>
          <w:sz w:val="26"/>
          <w:szCs w:val="26"/>
        </w:rPr>
        <w:t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604DB0">
        <w:rPr>
          <w:sz w:val="26"/>
          <w:szCs w:val="26"/>
        </w:rP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C4E4F" w:rsidRPr="00604DB0" w:rsidRDefault="000C4E4F" w:rsidP="000C4E4F">
      <w:pPr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>Настоящей заявкой подтверждае</w:t>
      </w:r>
      <w:proofErr w:type="gramStart"/>
      <w:r w:rsidRPr="00604DB0">
        <w:rPr>
          <w:sz w:val="26"/>
          <w:szCs w:val="26"/>
        </w:rPr>
        <w:t>м(</w:t>
      </w:r>
      <w:proofErr w:type="gramEnd"/>
      <w:r w:rsidRPr="00604DB0">
        <w:rPr>
          <w:sz w:val="26"/>
          <w:szCs w:val="26"/>
        </w:rPr>
        <w:t>-ю), что:</w:t>
      </w:r>
    </w:p>
    <w:p w:rsidR="000C4E4F" w:rsidRPr="00604DB0" w:rsidRDefault="000C4E4F" w:rsidP="000C4E4F">
      <w:pPr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против нас (меня) не проводится процедура ликвидации;</w:t>
      </w:r>
    </w:p>
    <w:p w:rsidR="000C4E4F" w:rsidRPr="00604DB0" w:rsidRDefault="000C4E4F" w:rsidP="000C4E4F">
      <w:pPr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C4E4F" w:rsidRPr="00604DB0" w:rsidRDefault="000C4E4F" w:rsidP="000C4E4F">
      <w:pPr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наша (моя) деятельность не приостановлена;</w:t>
      </w:r>
    </w:p>
    <w:p w:rsidR="000C4E4F" w:rsidRPr="00604DB0" w:rsidRDefault="000C4E4F" w:rsidP="000C4E4F">
      <w:pPr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C4E4F" w:rsidRPr="00604DB0" w:rsidRDefault="000C4E4F" w:rsidP="000C4E4F">
      <w:pPr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 дату подписания настоящей заявки ознакомле</w:t>
      </w:r>
      <w:proofErr w:type="gramStart"/>
      <w:r w:rsidRPr="00604DB0">
        <w:rPr>
          <w:sz w:val="26"/>
          <w:szCs w:val="26"/>
        </w:rPr>
        <w:t>н(</w:t>
      </w:r>
      <w:proofErr w:type="gramEnd"/>
      <w:r w:rsidRPr="00604DB0">
        <w:rPr>
          <w:sz w:val="26"/>
          <w:szCs w:val="26"/>
        </w:rPr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C4E4F" w:rsidRPr="00604DB0" w:rsidRDefault="000C4E4F" w:rsidP="000C4E4F">
      <w:pPr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 дату подписания настоящей заявки ознакомле</w:t>
      </w:r>
      <w:proofErr w:type="gramStart"/>
      <w:r w:rsidRPr="00604DB0">
        <w:rPr>
          <w:sz w:val="26"/>
          <w:szCs w:val="26"/>
        </w:rPr>
        <w:t>н(</w:t>
      </w:r>
      <w:proofErr w:type="gramEnd"/>
      <w:r w:rsidRPr="00604DB0">
        <w:rPr>
          <w:sz w:val="26"/>
          <w:szCs w:val="26"/>
        </w:rPr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C4E4F" w:rsidRPr="00604DB0" w:rsidRDefault="000C4E4F" w:rsidP="000C4E4F">
      <w:pPr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Настоящей заявкой также подтверждаем (-ю), что мы (я), ознакомлен</w:t>
      </w:r>
      <w:proofErr w:type="gramStart"/>
      <w:r w:rsidRPr="00604DB0">
        <w:rPr>
          <w:sz w:val="26"/>
          <w:szCs w:val="26"/>
        </w:rPr>
        <w:t>ы(</w:t>
      </w:r>
      <w:proofErr w:type="gramEnd"/>
      <w:r w:rsidRPr="00604DB0">
        <w:rPr>
          <w:sz w:val="26"/>
          <w:szCs w:val="26"/>
        </w:rPr>
        <w:t>-</w:t>
      </w:r>
      <w:proofErr w:type="spellStart"/>
      <w:r w:rsidRPr="00604DB0">
        <w:rPr>
          <w:sz w:val="26"/>
          <w:szCs w:val="26"/>
        </w:rPr>
        <w:t>ен</w:t>
      </w:r>
      <w:proofErr w:type="spellEnd"/>
      <w:r w:rsidRPr="00604DB0">
        <w:rPr>
          <w:sz w:val="26"/>
          <w:szCs w:val="26"/>
        </w:rPr>
        <w:t xml:space="preserve">) с положениями Федерального закона от 27 июля 2006 г. № 152-ФЗ «О персональных данных», </w:t>
      </w:r>
    </w:p>
    <w:p w:rsidR="000C4E4F" w:rsidRPr="00604DB0" w:rsidRDefault="000C4E4F" w:rsidP="000C4E4F">
      <w:pPr>
        <w:jc w:val="both"/>
        <w:rPr>
          <w:sz w:val="26"/>
          <w:szCs w:val="26"/>
        </w:rPr>
      </w:pPr>
      <w:r w:rsidRPr="00604DB0">
        <w:rPr>
          <w:sz w:val="26"/>
          <w:szCs w:val="26"/>
        </w:rPr>
        <w:t>согласн</w:t>
      </w:r>
      <w:proofErr w:type="gramStart"/>
      <w:r w:rsidRPr="00604DB0">
        <w:rPr>
          <w:sz w:val="26"/>
          <w:szCs w:val="26"/>
        </w:rPr>
        <w:t>ы(</w:t>
      </w:r>
      <w:proofErr w:type="gramEnd"/>
      <w:r w:rsidRPr="00604DB0">
        <w:rPr>
          <w:sz w:val="26"/>
          <w:szCs w:val="26"/>
        </w:rPr>
        <w:t>-</w:t>
      </w:r>
      <w:proofErr w:type="spellStart"/>
      <w:r w:rsidRPr="00604DB0">
        <w:rPr>
          <w:sz w:val="26"/>
          <w:szCs w:val="26"/>
        </w:rPr>
        <w:t>ен</w:t>
      </w:r>
      <w:proofErr w:type="spellEnd"/>
      <w:r w:rsidRPr="00604DB0">
        <w:rPr>
          <w:sz w:val="26"/>
          <w:szCs w:val="26"/>
        </w:rPr>
        <w:t>) на обработку своих персональных данных и персональных данных доверителя (в случае передоверия).</w:t>
      </w:r>
    </w:p>
    <w:p w:rsidR="000C4E4F" w:rsidRPr="00604DB0" w:rsidRDefault="000C4E4F" w:rsidP="000C4E4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«___»________________2021</w:t>
      </w:r>
      <w:r w:rsidRPr="00604DB0">
        <w:rPr>
          <w:sz w:val="26"/>
          <w:szCs w:val="26"/>
        </w:rPr>
        <w:t xml:space="preserve"> года</w:t>
      </w:r>
    </w:p>
    <w:p w:rsidR="000C4E4F" w:rsidRPr="00604DB0" w:rsidRDefault="000C4E4F" w:rsidP="000C4E4F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(дата заполнения заявки)</w:t>
      </w: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0C4E4F" w:rsidRDefault="000C4E4F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C4E4F" w:rsidRPr="00604DB0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6237" w:firstLine="0"/>
        <w:jc w:val="center"/>
        <w:rPr>
          <w:b w:val="0"/>
          <w:sz w:val="26"/>
          <w:szCs w:val="26"/>
          <w:lang w:val="ru-RU" w:eastAsia="ru-RU"/>
        </w:rPr>
      </w:pPr>
      <w:r>
        <w:rPr>
          <w:b w:val="0"/>
          <w:sz w:val="26"/>
          <w:szCs w:val="26"/>
          <w:lang w:val="ru-RU" w:eastAsia="ru-RU"/>
        </w:rPr>
        <w:lastRenderedPageBreak/>
        <w:t>Приложение № 2</w:t>
      </w: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6237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0C4E4F" w:rsidRPr="00604DB0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0C4E4F" w:rsidRPr="00604DB0" w:rsidRDefault="000C4E4F" w:rsidP="000C4E4F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ПРОЕКТ ДОГОВОРА КУПЛИ-ПРОДАЖИ</w:t>
      </w:r>
    </w:p>
    <w:p w:rsidR="000C4E4F" w:rsidRDefault="000C4E4F" w:rsidP="000C4E4F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МУНИЦИПАЛЬНОГО ИМУЩЕСТВА</w:t>
      </w:r>
    </w:p>
    <w:p w:rsidR="000C4E4F" w:rsidRPr="00604DB0" w:rsidRDefault="000C4E4F" w:rsidP="000C4E4F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</w:p>
    <w:p w:rsidR="000C4E4F" w:rsidRDefault="000C4E4F" w:rsidP="000C4E4F">
      <w:pPr>
        <w:pStyle w:val="a5"/>
        <w:tabs>
          <w:tab w:val="right" w:pos="12150"/>
        </w:tabs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г. Шахунья                                                          № _______ от «___</w:t>
      </w:r>
      <w:r>
        <w:rPr>
          <w:sz w:val="26"/>
          <w:szCs w:val="26"/>
        </w:rPr>
        <w:t>_»___________2021</w:t>
      </w:r>
      <w:r w:rsidRPr="00604DB0">
        <w:rPr>
          <w:sz w:val="26"/>
          <w:szCs w:val="26"/>
        </w:rPr>
        <w:t xml:space="preserve"> года</w:t>
      </w:r>
    </w:p>
    <w:p w:rsidR="000C4E4F" w:rsidRPr="00604DB0" w:rsidRDefault="000C4E4F" w:rsidP="000C4E4F">
      <w:pPr>
        <w:pStyle w:val="a5"/>
        <w:tabs>
          <w:tab w:val="right" w:pos="12150"/>
        </w:tabs>
        <w:spacing w:line="276" w:lineRule="auto"/>
        <w:rPr>
          <w:sz w:val="26"/>
          <w:szCs w:val="26"/>
        </w:rPr>
      </w:pPr>
    </w:p>
    <w:p w:rsidR="000C4E4F" w:rsidRPr="00604DB0" w:rsidRDefault="000C4E4F" w:rsidP="000C4E4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proofErr w:type="gramStart"/>
      <w:r w:rsidRPr="00604DB0">
        <w:rPr>
          <w:spacing w:val="-3"/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 (далее – Управление), именуемое  «Продавец», в лице</w:t>
      </w:r>
      <w:r w:rsidRPr="00604DB0">
        <w:rPr>
          <w:sz w:val="26"/>
          <w:szCs w:val="26"/>
        </w:rPr>
        <w:t xml:space="preserve"> </w:t>
      </w:r>
      <w:r w:rsidRPr="00604DB0">
        <w:rPr>
          <w:spacing w:val="-3"/>
          <w:sz w:val="26"/>
          <w:szCs w:val="26"/>
        </w:rPr>
        <w:t>начальника Управления Козловой Еле</w:t>
      </w:r>
      <w:r>
        <w:rPr>
          <w:spacing w:val="-3"/>
          <w:sz w:val="26"/>
          <w:szCs w:val="26"/>
        </w:rPr>
        <w:t xml:space="preserve">ны Леонидовны, действующего на </w:t>
      </w:r>
      <w:r w:rsidRPr="00604DB0">
        <w:rPr>
          <w:spacing w:val="-3"/>
          <w:sz w:val="26"/>
          <w:szCs w:val="26"/>
        </w:rPr>
        <w:t>основании Положения, и ________________________________________                   (для физических лиц:</w:t>
      </w:r>
      <w:proofErr w:type="gramEnd"/>
      <w:r w:rsidRPr="00604DB0">
        <w:rPr>
          <w:spacing w:val="-3"/>
          <w:sz w:val="26"/>
          <w:szCs w:val="26"/>
        </w:rPr>
        <w:t xml:space="preserve"> ФИО, серия и номер паспорта, дата и время его выдачи, гражданство, год рождения; пол; </w:t>
      </w:r>
      <w:proofErr w:type="gramStart"/>
      <w:r w:rsidRPr="00604DB0">
        <w:rPr>
          <w:spacing w:val="-3"/>
          <w:sz w:val="26"/>
          <w:szCs w:val="26"/>
        </w:rPr>
        <w:t xml:space="preserve">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в соответствии с Федеральным законом от 21.12.2001 № 178-ФЗ «О приватизации государственного и муниципального имущества» и постановлением администрации городского округа город Шахунья Нижегородской области от _______ № _____ «О продаже муниципального имущества», </w:t>
      </w:r>
      <w:r w:rsidRPr="00604DB0">
        <w:rPr>
          <w:spacing w:val="-3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04DB0">
        <w:rPr>
          <w:spacing w:val="-3"/>
          <w:sz w:val="26"/>
          <w:szCs w:val="26"/>
        </w:rPr>
        <w:instrText xml:space="preserve"> FORMTEXT </w:instrText>
      </w:r>
      <w:r w:rsidRPr="00604DB0">
        <w:rPr>
          <w:spacing w:val="-3"/>
          <w:sz w:val="26"/>
          <w:szCs w:val="26"/>
        </w:rPr>
      </w:r>
      <w:r w:rsidRPr="00604DB0">
        <w:rPr>
          <w:spacing w:val="-3"/>
          <w:sz w:val="26"/>
          <w:szCs w:val="26"/>
        </w:rPr>
        <w:fldChar w:fldCharType="end"/>
      </w:r>
      <w:r w:rsidRPr="00604DB0">
        <w:rPr>
          <w:spacing w:val="-3"/>
          <w:sz w:val="26"/>
          <w:szCs w:val="26"/>
        </w:rPr>
        <w:t>заключили настоящий Договор о нижеследующем:</w:t>
      </w:r>
      <w:proofErr w:type="gramEnd"/>
    </w:p>
    <w:p w:rsidR="000C4E4F" w:rsidRPr="00604DB0" w:rsidRDefault="000C4E4F" w:rsidP="000C4E4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1.</w:t>
      </w:r>
      <w:r>
        <w:rPr>
          <w:b/>
          <w:spacing w:val="-3"/>
          <w:sz w:val="26"/>
          <w:szCs w:val="26"/>
        </w:rPr>
        <w:t xml:space="preserve"> </w:t>
      </w:r>
      <w:r w:rsidRPr="00604DB0">
        <w:rPr>
          <w:b/>
          <w:spacing w:val="-3"/>
          <w:sz w:val="26"/>
          <w:szCs w:val="26"/>
        </w:rPr>
        <w:t>Предмет Договора</w:t>
      </w:r>
    </w:p>
    <w:p w:rsidR="000C4E4F" w:rsidRPr="000C4E4F" w:rsidRDefault="000C4E4F" w:rsidP="000C4E4F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1.1. Предметом настоящего Договора является муниципальное имущество,</w:t>
      </w:r>
      <w:r>
        <w:rPr>
          <w:spacing w:val="-3"/>
          <w:sz w:val="26"/>
          <w:szCs w:val="26"/>
        </w:rPr>
        <w:t xml:space="preserve"> именуемое в </w:t>
      </w:r>
      <w:r w:rsidRPr="000C4E4F">
        <w:rPr>
          <w:spacing w:val="-3"/>
          <w:sz w:val="26"/>
          <w:szCs w:val="26"/>
        </w:rPr>
        <w:t>дальнейшем «объект»:</w:t>
      </w:r>
    </w:p>
    <w:p w:rsidR="000C4E4F" w:rsidRPr="000C4E4F" w:rsidRDefault="000C4E4F" w:rsidP="000C4E4F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0C4E4F">
        <w:rPr>
          <w:spacing w:val="-3"/>
          <w:sz w:val="26"/>
          <w:szCs w:val="26"/>
        </w:rPr>
        <w:t>1.1.1. Нежилое (сооружение)________, протяженностью ____ м, расположенное по адресу: __________________________________________, кадастровый номер: _________________, принадлежащее «Продавцу» на праве собственности, о чем в Едином государственном реестре прав на недвижимое имущество и сделок с ним от _______ сделана запись регистрации № ______________, что подтверждается свидетельством о государственной регистрации права от ______ № _______</w:t>
      </w:r>
      <w:proofErr w:type="gramStart"/>
      <w:r w:rsidRPr="000C4E4F">
        <w:rPr>
          <w:spacing w:val="-3"/>
          <w:sz w:val="26"/>
          <w:szCs w:val="26"/>
        </w:rPr>
        <w:t xml:space="preserve"> .</w:t>
      </w:r>
      <w:proofErr w:type="gramEnd"/>
    </w:p>
    <w:p w:rsidR="000C4E4F" w:rsidRPr="000C4E4F" w:rsidRDefault="000C4E4F" w:rsidP="000C4E4F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0C4E4F">
        <w:rPr>
          <w:spacing w:val="-3"/>
          <w:sz w:val="26"/>
          <w:szCs w:val="26"/>
        </w:rPr>
        <w:t>Описание объекта: _______________________________________________________</w:t>
      </w:r>
    </w:p>
    <w:p w:rsidR="000C4E4F" w:rsidRPr="000C4E4F" w:rsidRDefault="000C4E4F" w:rsidP="000C4E4F">
      <w:pPr>
        <w:tabs>
          <w:tab w:val="left" w:pos="0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0C4E4F">
        <w:rPr>
          <w:spacing w:val="-3"/>
          <w:sz w:val="26"/>
          <w:szCs w:val="26"/>
        </w:rPr>
        <w:t xml:space="preserve">1.2. Настоящий Договор заключен </w:t>
      </w:r>
      <w:proofErr w:type="gramStart"/>
      <w:r w:rsidRPr="000C4E4F">
        <w:rPr>
          <w:spacing w:val="-3"/>
          <w:sz w:val="26"/>
          <w:szCs w:val="26"/>
        </w:rPr>
        <w:t>на основании протокола от ____ № _______ об итогах продажи в электронной форме аукциона от ______ № ______ с открытой формой</w:t>
      </w:r>
      <w:proofErr w:type="gramEnd"/>
      <w:r w:rsidRPr="000C4E4F">
        <w:rPr>
          <w:spacing w:val="-3"/>
          <w:sz w:val="26"/>
          <w:szCs w:val="26"/>
        </w:rPr>
        <w:t xml:space="preserve"> подачи предложений о цене, согласно которому «Покупатель» признан победителем аукциона по лоту № ____.</w:t>
      </w:r>
    </w:p>
    <w:p w:rsidR="000C4E4F" w:rsidRPr="000C4E4F" w:rsidRDefault="000C4E4F" w:rsidP="000C4E4F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0C4E4F">
        <w:rPr>
          <w:spacing w:val="-3"/>
          <w:sz w:val="26"/>
          <w:szCs w:val="26"/>
        </w:rPr>
        <w:t>1.3. «Объект», указанный в п.1.1 настоящего Договора, свободен от любых имущественных прав и претензий третьих лиц.</w:t>
      </w:r>
    </w:p>
    <w:p w:rsidR="000C4E4F" w:rsidRPr="000C4E4F" w:rsidRDefault="000C4E4F" w:rsidP="000C4E4F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0C4E4F">
        <w:rPr>
          <w:spacing w:val="-3"/>
          <w:sz w:val="26"/>
          <w:szCs w:val="26"/>
        </w:rPr>
        <w:t>1.4. Покупатель не имеет претензий к техническому состоянию «объекта».</w:t>
      </w:r>
    </w:p>
    <w:p w:rsidR="000C4E4F" w:rsidRPr="000C4E4F" w:rsidRDefault="000C4E4F" w:rsidP="000C4E4F">
      <w:pPr>
        <w:spacing w:line="276" w:lineRule="auto"/>
        <w:ind w:firstLine="709"/>
        <w:jc w:val="both"/>
        <w:rPr>
          <w:sz w:val="26"/>
          <w:szCs w:val="26"/>
        </w:rPr>
      </w:pPr>
      <w:r w:rsidRPr="000C4E4F">
        <w:rPr>
          <w:sz w:val="26"/>
          <w:szCs w:val="26"/>
        </w:rPr>
        <w:t>1.5. «Объект» обременен эксплуатационными обязательствами. «Покупатель» обязуется исполнять следующие эксплуатационные обязательства:</w:t>
      </w:r>
    </w:p>
    <w:p w:rsidR="000C4E4F" w:rsidRPr="000C4E4F" w:rsidRDefault="000C4E4F" w:rsidP="000C4E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0C4E4F">
        <w:rPr>
          <w:sz w:val="26"/>
          <w:szCs w:val="26"/>
        </w:rPr>
        <w:t xml:space="preserve">1.5.1. использовать и эксплуатировать имущество в соответствии с положениями Федерального </w:t>
      </w:r>
      <w:hyperlink r:id="rId16" w:history="1">
        <w:r w:rsidRPr="000C4E4F">
          <w:rPr>
            <w:sz w:val="26"/>
            <w:szCs w:val="26"/>
          </w:rPr>
          <w:t>закона</w:t>
        </w:r>
      </w:hyperlink>
      <w:r w:rsidRPr="000C4E4F">
        <w:rPr>
          <w:sz w:val="26"/>
          <w:szCs w:val="26"/>
        </w:rPr>
        <w:t xml:space="preserve"> от 27 июля 2010 года № 190-ФЗ "О теплоснабжении", </w:t>
      </w:r>
      <w:r w:rsidRPr="000C4E4F">
        <w:rPr>
          <w:sz w:val="26"/>
          <w:szCs w:val="26"/>
        </w:rPr>
        <w:lastRenderedPageBreak/>
        <w:t>постановлением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домов"), приказом Госстроя Российской Федерации</w:t>
      </w:r>
      <w:proofErr w:type="gramEnd"/>
      <w:r w:rsidRPr="000C4E4F">
        <w:rPr>
          <w:sz w:val="26"/>
          <w:szCs w:val="26"/>
        </w:rPr>
        <w:t xml:space="preserve"> от 13.12.2000 № 285 "Об утверждении Типовой инструкции по технической эксплуатации тепловых сетей систем коммунального теплоснабжения" в сфере теплоснабжения исключительно по назначению – для отпуска тепловой энергии и оказания услуг по теплоснабжению потребителям и абонентам рабочего поселка </w:t>
      </w:r>
      <w:proofErr w:type="spellStart"/>
      <w:r w:rsidRPr="000C4E4F">
        <w:rPr>
          <w:sz w:val="26"/>
          <w:szCs w:val="26"/>
        </w:rPr>
        <w:t>Вахтан</w:t>
      </w:r>
      <w:proofErr w:type="spellEnd"/>
      <w:r w:rsidRPr="000C4E4F">
        <w:rPr>
          <w:sz w:val="26"/>
          <w:szCs w:val="26"/>
        </w:rPr>
        <w:t xml:space="preserve"> городского округа город Шахунья Нижегородской области бессрочно;</w:t>
      </w:r>
    </w:p>
    <w:p w:rsidR="000C4E4F" w:rsidRPr="000C4E4F" w:rsidRDefault="000C4E4F" w:rsidP="000C4E4F">
      <w:pPr>
        <w:pStyle w:val="ad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E4F">
        <w:rPr>
          <w:rFonts w:ascii="Times New Roman" w:hAnsi="Times New Roman"/>
          <w:sz w:val="26"/>
          <w:szCs w:val="26"/>
        </w:rPr>
        <w:t>1.5.2.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Федерации;</w:t>
      </w:r>
    </w:p>
    <w:p w:rsidR="000C4E4F" w:rsidRPr="000C4E4F" w:rsidRDefault="000C4E4F" w:rsidP="000C4E4F">
      <w:pPr>
        <w:pStyle w:val="ad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4E4F">
        <w:rPr>
          <w:rFonts w:ascii="Times New Roman" w:hAnsi="Times New Roman"/>
          <w:sz w:val="26"/>
          <w:szCs w:val="26"/>
        </w:rPr>
        <w:t xml:space="preserve">1.5.3. максимальный период оказания потребителям и абонентам услуг и допустимый объем </w:t>
      </w:r>
      <w:proofErr w:type="spellStart"/>
      <w:r w:rsidRPr="000C4E4F"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 w:rsidRPr="000C4E4F">
        <w:rPr>
          <w:rFonts w:ascii="Times New Roman" w:hAnsi="Times New Roman"/>
          <w:sz w:val="26"/>
          <w:szCs w:val="26"/>
        </w:rPr>
        <w:t xml:space="preserve"> соответствующих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</w:t>
      </w:r>
      <w:hyperlink r:id="rId17" w:history="1">
        <w:r w:rsidRPr="000C4E4F">
          <w:rPr>
            <w:rFonts w:ascii="Times New Roman" w:hAnsi="Times New Roman"/>
            <w:sz w:val="26"/>
            <w:szCs w:val="26"/>
          </w:rPr>
          <w:t>закон</w:t>
        </w:r>
      </w:hyperlink>
      <w:r w:rsidRPr="000C4E4F">
        <w:rPr>
          <w:rFonts w:ascii="Times New Roman" w:hAnsi="Times New Roman"/>
          <w:sz w:val="26"/>
          <w:szCs w:val="26"/>
        </w:rPr>
        <w:t>ом от 27 июля 2010 года № 190-ФЗ "О теплоснабжении",</w:t>
      </w:r>
      <w:r w:rsidRPr="000C4E4F">
        <w:rPr>
          <w:sz w:val="26"/>
          <w:szCs w:val="26"/>
        </w:rPr>
        <w:t xml:space="preserve"> </w:t>
      </w:r>
      <w:r w:rsidRPr="000C4E4F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и</w:t>
      </w:r>
      <w:proofErr w:type="gramEnd"/>
      <w:r w:rsidRPr="000C4E4F">
        <w:rPr>
          <w:rFonts w:ascii="Times New Roman" w:hAnsi="Times New Roman"/>
          <w:sz w:val="26"/>
          <w:szCs w:val="26"/>
        </w:rPr>
        <w:t xml:space="preserve"> действующим законодательством Российской Федерации;</w:t>
      </w:r>
    </w:p>
    <w:p w:rsidR="000C4E4F" w:rsidRPr="000C4E4F" w:rsidRDefault="000C4E4F" w:rsidP="000C4E4F">
      <w:pPr>
        <w:pStyle w:val="ad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E4F">
        <w:rPr>
          <w:rFonts w:ascii="Times New Roman" w:hAnsi="Times New Roman"/>
          <w:sz w:val="26"/>
          <w:szCs w:val="26"/>
        </w:rPr>
        <w:t xml:space="preserve">1.5.4. осуществлять поставку тепловой энергии потребителям тепловой энергии по регулируемым ценам (тарифам) в соответствии с целями и принципами государственного регулирования, предусмотренными Федеральным </w:t>
      </w:r>
      <w:hyperlink r:id="rId18" w:history="1">
        <w:r w:rsidRPr="000C4E4F">
          <w:rPr>
            <w:rFonts w:ascii="Times New Roman" w:hAnsi="Times New Roman"/>
            <w:sz w:val="26"/>
            <w:szCs w:val="26"/>
          </w:rPr>
          <w:t>закон</w:t>
        </w:r>
      </w:hyperlink>
      <w:r w:rsidRPr="000C4E4F">
        <w:rPr>
          <w:rFonts w:ascii="Times New Roman" w:hAnsi="Times New Roman"/>
          <w:sz w:val="26"/>
          <w:szCs w:val="26"/>
        </w:rPr>
        <w:t>ом от 27 июля 2010 года № 190-ФЗ "О теплоснабжении";</w:t>
      </w:r>
    </w:p>
    <w:p w:rsidR="000C4E4F" w:rsidRPr="009D330A" w:rsidRDefault="000C4E4F" w:rsidP="000C4E4F">
      <w:pPr>
        <w:pStyle w:val="ad"/>
        <w:autoSpaceDE w:val="0"/>
        <w:autoSpaceDN w:val="0"/>
        <w:adjustRightInd w:val="0"/>
        <w:spacing w:before="20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</w:t>
      </w:r>
      <w:r w:rsidRPr="009D330A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330A">
        <w:rPr>
          <w:rFonts w:ascii="Times New Roman" w:hAnsi="Times New Roman"/>
          <w:sz w:val="26"/>
          <w:szCs w:val="26"/>
        </w:rPr>
        <w:t xml:space="preserve">в порядке и сроки, установленные договором, информировать потребителя услуг об аварийных ситуациях в тепловых сетях, ремонтных и профилактических работах, влияющих на исполнение обязательств по договору; </w:t>
      </w:r>
    </w:p>
    <w:p w:rsidR="000C4E4F" w:rsidRDefault="000C4E4F" w:rsidP="000C4E4F">
      <w:pPr>
        <w:pStyle w:val="ad"/>
        <w:autoSpaceDE w:val="0"/>
        <w:autoSpaceDN w:val="0"/>
        <w:adjustRightInd w:val="0"/>
        <w:spacing w:before="20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</w:t>
      </w:r>
      <w:r w:rsidRPr="009D330A">
        <w:rPr>
          <w:rFonts w:ascii="Times New Roman" w:hAnsi="Times New Roman"/>
          <w:sz w:val="26"/>
          <w:szCs w:val="26"/>
        </w:rPr>
        <w:t xml:space="preserve">6.принимать неотложные меры по предотвращению или ликвидации аварийных ситуаций. </w:t>
      </w:r>
    </w:p>
    <w:p w:rsidR="000C4E4F" w:rsidRPr="009D330A" w:rsidRDefault="000C4E4F" w:rsidP="000C4E4F">
      <w:pPr>
        <w:pStyle w:val="ad"/>
        <w:autoSpaceDE w:val="0"/>
        <w:autoSpaceDN w:val="0"/>
        <w:adjustRightInd w:val="0"/>
        <w:spacing w:before="200"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1.6. </w:t>
      </w:r>
      <w:r w:rsidRPr="009D330A">
        <w:rPr>
          <w:rFonts w:ascii="Times New Roman" w:hAnsi="Times New Roman"/>
          <w:bCs/>
          <w:sz w:val="26"/>
          <w:szCs w:val="26"/>
        </w:rPr>
        <w:t xml:space="preserve">Эксплуатационные обязательства в отношении </w:t>
      </w:r>
      <w:r>
        <w:rPr>
          <w:rFonts w:ascii="Times New Roman" w:hAnsi="Times New Roman"/>
          <w:bCs/>
          <w:sz w:val="26"/>
          <w:szCs w:val="26"/>
        </w:rPr>
        <w:t>тепловых сетей</w:t>
      </w:r>
      <w:r w:rsidRPr="009D330A">
        <w:rPr>
          <w:rFonts w:ascii="Times New Roman" w:hAnsi="Times New Roman"/>
          <w:bCs/>
          <w:sz w:val="26"/>
          <w:szCs w:val="26"/>
        </w:rPr>
        <w:t xml:space="preserve"> и отдельных объектов таких систем, являющихся сложными вещами, распространяются на все их составные части.</w:t>
      </w:r>
    </w:p>
    <w:p w:rsidR="000C4E4F" w:rsidRDefault="000C4E4F" w:rsidP="000C4E4F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1.7. </w:t>
      </w:r>
      <w:r w:rsidRPr="009D330A">
        <w:rPr>
          <w:bCs/>
          <w:color w:val="000000"/>
          <w:sz w:val="26"/>
          <w:szCs w:val="26"/>
        </w:rPr>
        <w:t>Эксплуатационные обязательства в отношении муниципального имущества сохраняются в случае перехода права собственности на него к другому лицу.</w:t>
      </w:r>
    </w:p>
    <w:p w:rsidR="000C4E4F" w:rsidRPr="00604DB0" w:rsidRDefault="000C4E4F" w:rsidP="000C4E4F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</w:p>
    <w:p w:rsidR="000C4E4F" w:rsidRPr="00604DB0" w:rsidRDefault="000C4E4F" w:rsidP="000C4E4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2. Расчеты по Договору.</w:t>
      </w:r>
    </w:p>
    <w:p w:rsidR="000C4E4F" w:rsidRPr="00604DB0" w:rsidRDefault="000C4E4F" w:rsidP="000C4E4F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Оплата за «объект</w:t>
      </w:r>
      <w:r w:rsidRPr="00604DB0">
        <w:rPr>
          <w:sz w:val="26"/>
          <w:szCs w:val="26"/>
        </w:rPr>
        <w:t>» производится в рублях.</w:t>
      </w:r>
    </w:p>
    <w:p w:rsidR="000C4E4F" w:rsidRPr="00604DB0" w:rsidRDefault="000C4E4F" w:rsidP="000C4E4F">
      <w:pPr>
        <w:spacing w:line="276" w:lineRule="auto"/>
        <w:ind w:right="-2"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2.2. «Покупатель оплачивает стоимость «объект</w:t>
      </w:r>
      <w:r>
        <w:rPr>
          <w:sz w:val="26"/>
          <w:szCs w:val="26"/>
        </w:rPr>
        <w:t>а</w:t>
      </w:r>
      <w:r w:rsidRPr="00604DB0">
        <w:rPr>
          <w:sz w:val="26"/>
          <w:szCs w:val="26"/>
        </w:rPr>
        <w:t>», указанн</w:t>
      </w:r>
      <w:r>
        <w:rPr>
          <w:sz w:val="26"/>
          <w:szCs w:val="26"/>
        </w:rPr>
        <w:t xml:space="preserve">ого </w:t>
      </w:r>
      <w:r w:rsidRPr="00604DB0">
        <w:rPr>
          <w:sz w:val="26"/>
          <w:szCs w:val="26"/>
        </w:rPr>
        <w:t>в п.1.1. настоящего договора, в сумме _____ руб</w:t>
      </w:r>
      <w:proofErr w:type="gramStart"/>
      <w:r w:rsidRPr="00604DB0">
        <w:rPr>
          <w:sz w:val="26"/>
          <w:szCs w:val="26"/>
        </w:rPr>
        <w:t xml:space="preserve">. (________________________________), </w:t>
      </w:r>
      <w:proofErr w:type="gramEnd"/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right="-2"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>Сумма задатка, предварительно внесенная «Покупателем» в размере ____ руб</w:t>
      </w:r>
      <w:proofErr w:type="gramStart"/>
      <w:r w:rsidRPr="00604DB0">
        <w:rPr>
          <w:sz w:val="26"/>
          <w:szCs w:val="26"/>
        </w:rPr>
        <w:t xml:space="preserve">. (______________________), </w:t>
      </w:r>
      <w:proofErr w:type="gramEnd"/>
      <w:r w:rsidRPr="00604DB0">
        <w:rPr>
          <w:sz w:val="26"/>
          <w:szCs w:val="26"/>
        </w:rPr>
        <w:t>засчитывается в счет оплаты стоимости «объекта», указанного в подпункте 1.1.1 настоящего Договора.</w:t>
      </w:r>
    </w:p>
    <w:p w:rsidR="000C4E4F" w:rsidRPr="00604DB0" w:rsidRDefault="000C4E4F" w:rsidP="000C4E4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2.3. «Покупатель» перечисляет стоимость «объекта», указанного в подпункте 1.1.1  настоящего Договора, за вычетом суммы задатка, в размере _____ руб</w:t>
      </w:r>
      <w:proofErr w:type="gramStart"/>
      <w:r w:rsidRPr="00604DB0">
        <w:rPr>
          <w:sz w:val="26"/>
          <w:szCs w:val="26"/>
        </w:rPr>
        <w:t xml:space="preserve">. (_________________) </w:t>
      </w:r>
      <w:proofErr w:type="gramEnd"/>
      <w:r w:rsidRPr="00604DB0">
        <w:rPr>
          <w:sz w:val="26"/>
          <w:szCs w:val="26"/>
        </w:rPr>
        <w:t xml:space="preserve">на счет «Продавца» не позднее 15 дней со дня подписания договора. </w:t>
      </w:r>
    </w:p>
    <w:p w:rsidR="000C4E4F" w:rsidRPr="00604DB0" w:rsidRDefault="000C4E4F" w:rsidP="000C4E4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Денежные средства только в валюте Российской Федерации в порядке, установленном законодательством, «Покупатель» перечисляет на счет «Продавца» </w:t>
      </w:r>
    </w:p>
    <w:p w:rsidR="000C4E4F" w:rsidRPr="00604DB0" w:rsidRDefault="000C4E4F" w:rsidP="000C4E4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Назначение платежа: УФК по Нижегородской области (</w:t>
      </w:r>
      <w:proofErr w:type="spellStart"/>
      <w:r>
        <w:rPr>
          <w:sz w:val="26"/>
          <w:szCs w:val="26"/>
        </w:rPr>
        <w:t>Финуправление</w:t>
      </w:r>
      <w:proofErr w:type="spellEnd"/>
      <w:r>
        <w:rPr>
          <w:sz w:val="26"/>
          <w:szCs w:val="26"/>
        </w:rPr>
        <w:t xml:space="preserve"> округа г. Шахунья,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0C4E4F" w:rsidRPr="00604DB0" w:rsidRDefault="000C4E4F" w:rsidP="000C4E4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0C4E4F" w:rsidRPr="00604DB0" w:rsidRDefault="000C4E4F" w:rsidP="000C4E4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04DB0">
        <w:rPr>
          <w:sz w:val="26"/>
          <w:szCs w:val="26"/>
        </w:rPr>
        <w:t>Волго-Вятское</w:t>
      </w:r>
      <w:proofErr w:type="gramEnd"/>
      <w:r w:rsidRPr="00604DB0">
        <w:rPr>
          <w:sz w:val="26"/>
          <w:szCs w:val="26"/>
        </w:rPr>
        <w:t xml:space="preserve">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0C4E4F" w:rsidRPr="00604DB0" w:rsidRDefault="000C4E4F" w:rsidP="000C4E4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0C4E4F" w:rsidRPr="00604DB0" w:rsidRDefault="000C4E4F" w:rsidP="000C4E4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код платежа 366 114 02043 04 0000 410. </w:t>
      </w:r>
    </w:p>
    <w:p w:rsidR="000C4E4F" w:rsidRPr="00604DB0" w:rsidRDefault="000C4E4F" w:rsidP="000C4E4F">
      <w:pPr>
        <w:tabs>
          <w:tab w:val="left" w:pos="0"/>
        </w:tabs>
        <w:spacing w:line="276" w:lineRule="auto"/>
        <w:ind w:right="-2"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«Оплата </w:t>
      </w:r>
      <w:r>
        <w:rPr>
          <w:sz w:val="26"/>
          <w:szCs w:val="26"/>
        </w:rPr>
        <w:t xml:space="preserve">по </w:t>
      </w:r>
      <w:r w:rsidRPr="00604DB0">
        <w:rPr>
          <w:sz w:val="26"/>
          <w:szCs w:val="26"/>
        </w:rPr>
        <w:t>договор</w:t>
      </w:r>
      <w:r>
        <w:rPr>
          <w:sz w:val="26"/>
          <w:szCs w:val="26"/>
        </w:rPr>
        <w:t>у</w:t>
      </w:r>
      <w:r w:rsidRPr="00604DB0">
        <w:rPr>
          <w:sz w:val="26"/>
          <w:szCs w:val="26"/>
        </w:rPr>
        <w:t xml:space="preserve"> купли - продажи № _________ от </w:t>
      </w:r>
      <w:r>
        <w:rPr>
          <w:sz w:val="26"/>
          <w:szCs w:val="26"/>
        </w:rPr>
        <w:t xml:space="preserve">«_____» ____________________2021 </w:t>
      </w:r>
      <w:r w:rsidRPr="00604DB0">
        <w:rPr>
          <w:sz w:val="26"/>
          <w:szCs w:val="26"/>
        </w:rPr>
        <w:t>года».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right="-2" w:firstLine="709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2.4</w:t>
      </w:r>
      <w:r w:rsidRPr="00604DB0">
        <w:rPr>
          <w:sz w:val="26"/>
          <w:szCs w:val="26"/>
        </w:rPr>
        <w:t xml:space="preserve">. Моментом оплаты считается день зачисления в полном объеме денежных средств, указанных в настоящей статье, на расчетный счет </w:t>
      </w:r>
      <w:r w:rsidRPr="00604DB0">
        <w:rPr>
          <w:spacing w:val="-3"/>
          <w:sz w:val="26"/>
          <w:szCs w:val="26"/>
        </w:rPr>
        <w:t>«Продавца».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right="-2"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2.5</w:t>
      </w:r>
      <w:r w:rsidRPr="00604DB0">
        <w:rPr>
          <w:spacing w:val="-3"/>
          <w:sz w:val="26"/>
          <w:szCs w:val="26"/>
        </w:rPr>
        <w:t>. Подтверждением оплаты «объекта» является акт приема-передачи «объекта».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right="-2"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2.6</w:t>
      </w:r>
      <w:r w:rsidRPr="00604DB0">
        <w:rPr>
          <w:spacing w:val="-3"/>
          <w:sz w:val="26"/>
          <w:szCs w:val="26"/>
        </w:rPr>
        <w:t>. Оплата по договору третьими лицами не допускается.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right="-2"/>
        <w:jc w:val="both"/>
        <w:rPr>
          <w:sz w:val="26"/>
          <w:szCs w:val="26"/>
        </w:rPr>
      </w:pPr>
    </w:p>
    <w:p w:rsidR="000C4E4F" w:rsidRPr="00604DB0" w:rsidRDefault="000C4E4F" w:rsidP="000C4E4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3. Права и обязанности сторон.</w:t>
      </w:r>
    </w:p>
    <w:p w:rsidR="000C4E4F" w:rsidRPr="00604DB0" w:rsidRDefault="000C4E4F" w:rsidP="000C4E4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3.1. По настоящему Договору «Покупатель» обязан:</w:t>
      </w:r>
    </w:p>
    <w:p w:rsidR="000C4E4F" w:rsidRPr="00604DB0" w:rsidRDefault="000C4E4F" w:rsidP="000C4E4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3.1.1. Произвести оплату «объекта» в соответствии с разделом 2 настоящего Договора, в срок </w:t>
      </w:r>
      <w:r w:rsidRPr="00604DB0">
        <w:rPr>
          <w:sz w:val="26"/>
          <w:szCs w:val="26"/>
        </w:rPr>
        <w:t>не позднее 15 дней со дня заключения настоящего Договора.</w:t>
      </w:r>
    </w:p>
    <w:p w:rsidR="000C4E4F" w:rsidRPr="00604DB0" w:rsidRDefault="000C4E4F" w:rsidP="000C4E4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3.1.2. Принять передаваемый «Продавцом» «объект» по акту приема-передачи в срок не позднее 15 дней после полной оплаты «объекта»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передаваемого «объекта». </w:t>
      </w:r>
    </w:p>
    <w:p w:rsidR="000C4E4F" w:rsidRPr="00604DB0" w:rsidRDefault="000C4E4F" w:rsidP="000C4E4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Подписанный сторонами акт приема-передачи «объекта» подтверждает полную оплату его стоимости.</w:t>
      </w:r>
    </w:p>
    <w:p w:rsidR="000C4E4F" w:rsidRPr="00604DB0" w:rsidRDefault="000C4E4F" w:rsidP="000C4E4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3.1.3. В 30-дневный срок после дня полной оплаты «объекта» обратиться в </w:t>
      </w:r>
      <w:r w:rsidRPr="00604DB0">
        <w:rPr>
          <w:sz w:val="26"/>
          <w:szCs w:val="26"/>
        </w:rPr>
        <w:t>У</w:t>
      </w:r>
      <w:r w:rsidRPr="00604DB0">
        <w:rPr>
          <w:spacing w:val="-3"/>
          <w:sz w:val="26"/>
          <w:szCs w:val="26"/>
        </w:rPr>
        <w:t>правление Федеральной службы государственной регистрации, кадастра и картографии по Нижегородской области для регистрации перехода права собственности на «объект».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3.2. По настоящему договору «Продавец» обязан передать «объект» «Покупателю» по акту приема-передачи в течени</w:t>
      </w:r>
      <w:proofErr w:type="gramStart"/>
      <w:r w:rsidRPr="00604DB0">
        <w:rPr>
          <w:spacing w:val="-3"/>
          <w:sz w:val="26"/>
          <w:szCs w:val="26"/>
        </w:rPr>
        <w:t>и</w:t>
      </w:r>
      <w:proofErr w:type="gramEnd"/>
      <w:r w:rsidRPr="00604DB0">
        <w:rPr>
          <w:spacing w:val="-3"/>
          <w:sz w:val="26"/>
          <w:szCs w:val="26"/>
        </w:rPr>
        <w:t xml:space="preserve"> 15 дней после полной оплаты его стоимости.</w:t>
      </w:r>
    </w:p>
    <w:p w:rsidR="000C4E4F" w:rsidRDefault="000C4E4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lastRenderedPageBreak/>
        <w:t>4. Возникновение права собственности.</w:t>
      </w:r>
    </w:p>
    <w:p w:rsidR="000C4E4F" w:rsidRPr="00604DB0" w:rsidRDefault="000C4E4F" w:rsidP="000C4E4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4.1. Право собственности </w:t>
      </w:r>
      <w:r w:rsidRPr="00604DB0">
        <w:rPr>
          <w:bCs/>
          <w:spacing w:val="-3"/>
          <w:sz w:val="26"/>
          <w:szCs w:val="26"/>
        </w:rPr>
        <w:t>«Покупателя»</w:t>
      </w:r>
      <w:r w:rsidRPr="00604DB0">
        <w:rPr>
          <w:spacing w:val="-3"/>
          <w:sz w:val="26"/>
          <w:szCs w:val="26"/>
        </w:rPr>
        <w:t xml:space="preserve"> на «объект» возникает с момента </w:t>
      </w:r>
      <w:r>
        <w:rPr>
          <w:spacing w:val="-3"/>
          <w:sz w:val="26"/>
          <w:szCs w:val="26"/>
        </w:rPr>
        <w:t xml:space="preserve">его </w:t>
      </w:r>
      <w:r w:rsidRPr="00604DB0">
        <w:rPr>
          <w:spacing w:val="-3"/>
          <w:sz w:val="26"/>
          <w:szCs w:val="26"/>
        </w:rPr>
        <w:t xml:space="preserve">государственной регистрации. </w:t>
      </w:r>
    </w:p>
    <w:p w:rsidR="000C4E4F" w:rsidRPr="00604DB0" w:rsidRDefault="000C4E4F" w:rsidP="000C4E4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4.2. Расходы по регистрации права собственности на «объекты» несет «Покупатель».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5. Ответственность сторон.</w:t>
      </w:r>
    </w:p>
    <w:p w:rsidR="000C4E4F" w:rsidRPr="000C4E4F" w:rsidRDefault="000C4E4F" w:rsidP="000C4E4F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0C4E4F">
        <w:rPr>
          <w:spacing w:val="-3"/>
          <w:sz w:val="26"/>
          <w:szCs w:val="26"/>
        </w:rPr>
        <w:t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Договора, либо в одностороннем порядке отказаться от исполнения настоящего Договора.</w:t>
      </w:r>
    </w:p>
    <w:p w:rsidR="000C4E4F" w:rsidRPr="000C4E4F" w:rsidRDefault="000C4E4F" w:rsidP="000C4E4F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0C4E4F">
        <w:rPr>
          <w:spacing w:val="-3"/>
          <w:sz w:val="26"/>
          <w:szCs w:val="26"/>
        </w:rPr>
        <w:t>5.2. В случае нарушения «Покупателем» порядка оплаты, предусмотренного пп.2.3, 2.6 настоящего Договора, «Покупатель» уплачивает «Продавцу» пени в размере 0,1% от суммы неоплаты за каждый день просрочки.</w:t>
      </w:r>
    </w:p>
    <w:p w:rsidR="000C4E4F" w:rsidRPr="000C4E4F" w:rsidRDefault="000C4E4F" w:rsidP="000C4E4F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0C4E4F">
        <w:rPr>
          <w:spacing w:val="-3"/>
          <w:sz w:val="26"/>
          <w:szCs w:val="26"/>
        </w:rPr>
        <w:t xml:space="preserve">5.3. </w:t>
      </w:r>
      <w:proofErr w:type="gramStart"/>
      <w:r w:rsidRPr="000C4E4F">
        <w:rPr>
          <w:spacing w:val="-3"/>
          <w:sz w:val="26"/>
          <w:szCs w:val="26"/>
        </w:rPr>
        <w:t>В случае отказа «Покупателя» принять «объекты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уплачивает неустойку в размере 20% от цены, указанной в п.2.2 настоящего Договора.</w:t>
      </w:r>
      <w:proofErr w:type="gramEnd"/>
    </w:p>
    <w:p w:rsidR="000C4E4F" w:rsidRPr="000C4E4F" w:rsidRDefault="000C4E4F" w:rsidP="000C4E4F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0C4E4F">
        <w:rPr>
          <w:spacing w:val="-3"/>
          <w:sz w:val="26"/>
          <w:szCs w:val="26"/>
        </w:rPr>
        <w:t>Под отказом понимается как письменное уведомление об отказе в принятии «объектов» «Покупателем», так и не исполнение «Покупателем» в течение 15 дней обязательств, установленных п. 3.1.2 настоящего Договора.</w:t>
      </w:r>
    </w:p>
    <w:p w:rsidR="000C4E4F" w:rsidRPr="000C4E4F" w:rsidRDefault="000C4E4F" w:rsidP="000C4E4F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0C4E4F">
        <w:rPr>
          <w:spacing w:val="-3"/>
          <w:sz w:val="26"/>
          <w:szCs w:val="26"/>
        </w:rPr>
        <w:t>При этом «Продавец» вправе в одностороннем порядке отказаться от исполнения настоящего Договора.</w:t>
      </w:r>
    </w:p>
    <w:p w:rsidR="000C4E4F" w:rsidRPr="000C4E4F" w:rsidRDefault="000C4E4F" w:rsidP="000C4E4F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0C4E4F">
        <w:rPr>
          <w:spacing w:val="-3"/>
          <w:sz w:val="26"/>
          <w:szCs w:val="26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0C4E4F" w:rsidRPr="000C4E4F" w:rsidRDefault="000C4E4F" w:rsidP="000C4E4F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0C4E4F">
        <w:rPr>
          <w:spacing w:val="-3"/>
          <w:sz w:val="26"/>
          <w:szCs w:val="26"/>
        </w:rPr>
        <w:t xml:space="preserve">Настоящий Договор считается расторгнутым по истечении 30 (тридцати) дней с момента направления уведомления в случае </w:t>
      </w:r>
      <w:proofErr w:type="spellStart"/>
      <w:r w:rsidRPr="000C4E4F">
        <w:rPr>
          <w:spacing w:val="-3"/>
          <w:sz w:val="26"/>
          <w:szCs w:val="26"/>
        </w:rPr>
        <w:t>непоступления</w:t>
      </w:r>
      <w:proofErr w:type="spellEnd"/>
      <w:r w:rsidRPr="000C4E4F">
        <w:rPr>
          <w:spacing w:val="-3"/>
          <w:sz w:val="26"/>
          <w:szCs w:val="26"/>
        </w:rPr>
        <w:t xml:space="preserve"> денежных средств на расчетный счет «Продавца».</w:t>
      </w:r>
    </w:p>
    <w:p w:rsidR="000C4E4F" w:rsidRPr="000C4E4F" w:rsidRDefault="000C4E4F" w:rsidP="000C4E4F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0C4E4F">
        <w:rPr>
          <w:spacing w:val="-3"/>
          <w:sz w:val="26"/>
          <w:szCs w:val="26"/>
        </w:rPr>
        <w:t>При этом внесенный задаток не возвращается.</w:t>
      </w:r>
    </w:p>
    <w:p w:rsidR="000C4E4F" w:rsidRPr="000C4E4F" w:rsidRDefault="000C4E4F" w:rsidP="000C4E4F">
      <w:pPr>
        <w:tabs>
          <w:tab w:val="left" w:pos="0"/>
        </w:tabs>
        <w:spacing w:after="1" w:line="276" w:lineRule="auto"/>
        <w:ind w:firstLine="709"/>
        <w:jc w:val="both"/>
        <w:rPr>
          <w:sz w:val="26"/>
        </w:rPr>
      </w:pPr>
      <w:r w:rsidRPr="000C4E4F">
        <w:rPr>
          <w:spacing w:val="-3"/>
          <w:sz w:val="26"/>
          <w:szCs w:val="26"/>
        </w:rPr>
        <w:t xml:space="preserve">5.5. </w:t>
      </w:r>
      <w:proofErr w:type="gramStart"/>
      <w:r w:rsidRPr="000C4E4F">
        <w:rPr>
          <w:spacing w:val="-3"/>
          <w:sz w:val="26"/>
          <w:szCs w:val="26"/>
        </w:rPr>
        <w:t xml:space="preserve">В случае существенных нарушений эксплуатационных обязательств собственником </w:t>
      </w:r>
      <w:r w:rsidRPr="000C4E4F">
        <w:rPr>
          <w:sz w:val="26"/>
        </w:rPr>
        <w:t xml:space="preserve">и (или) законным владельцем «Объекта» «Продавец» вправе обратиться в суд с иском об изъятии посредством выкупа «Объекта», стоимость которого определяется по результатам проведения оценки такого имущества в соответствии с Федеральным </w:t>
      </w:r>
      <w:hyperlink r:id="rId19" w:history="1">
        <w:r w:rsidRPr="000C4E4F">
          <w:rPr>
            <w:sz w:val="26"/>
          </w:rPr>
          <w:t>законом</w:t>
        </w:r>
      </w:hyperlink>
      <w:r w:rsidRPr="000C4E4F">
        <w:rPr>
          <w:sz w:val="26"/>
        </w:rPr>
        <w:t xml:space="preserve"> от 29 июля 1998 года N 135-ФЗ "Об оценочной деятельности в Российской Федерации", за вычетом убытков, причиненных потребителям вследствие существенного нарушения эксплуатационных</w:t>
      </w:r>
      <w:proofErr w:type="gramEnd"/>
      <w:r w:rsidRPr="000C4E4F">
        <w:rPr>
          <w:sz w:val="26"/>
        </w:rPr>
        <w:t xml:space="preserve"> обязательств.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6. Действие Договора.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04DB0">
        <w:rPr>
          <w:sz w:val="26"/>
          <w:szCs w:val="26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0C4E4F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lastRenderedPageBreak/>
        <w:t>7. Заключительные положения.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0C4E4F" w:rsidRPr="00604DB0" w:rsidRDefault="000C4E4F" w:rsidP="000C4E4F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 xml:space="preserve">7.3. </w:t>
      </w:r>
      <w:r w:rsidRPr="00604DB0">
        <w:rPr>
          <w:spacing w:val="-3"/>
          <w:sz w:val="26"/>
          <w:szCs w:val="26"/>
        </w:rPr>
        <w:t xml:space="preserve">Договор составлен в </w:t>
      </w:r>
      <w:r>
        <w:rPr>
          <w:spacing w:val="-3"/>
          <w:sz w:val="26"/>
          <w:szCs w:val="26"/>
        </w:rPr>
        <w:t xml:space="preserve">трех </w:t>
      </w:r>
      <w:r w:rsidRPr="00604DB0">
        <w:rPr>
          <w:spacing w:val="-3"/>
          <w:sz w:val="26"/>
          <w:szCs w:val="26"/>
        </w:rPr>
        <w:t xml:space="preserve">экземплярах, имеющих одинаковую юридическую силу, </w:t>
      </w:r>
      <w:r>
        <w:rPr>
          <w:spacing w:val="-3"/>
          <w:sz w:val="26"/>
          <w:szCs w:val="26"/>
        </w:rPr>
        <w:t xml:space="preserve">два </w:t>
      </w:r>
      <w:r w:rsidRPr="00604DB0">
        <w:rPr>
          <w:spacing w:val="-3"/>
          <w:sz w:val="26"/>
          <w:szCs w:val="26"/>
        </w:rPr>
        <w:t xml:space="preserve">из которых остаются у «Продавца», </w:t>
      </w:r>
      <w:r w:rsidRPr="00604DB0">
        <w:rPr>
          <w:sz w:val="26"/>
          <w:szCs w:val="26"/>
        </w:rPr>
        <w:t xml:space="preserve"> один экземпляр передается </w:t>
      </w:r>
      <w:r w:rsidRPr="00604DB0">
        <w:rPr>
          <w:spacing w:val="-3"/>
          <w:sz w:val="26"/>
          <w:szCs w:val="26"/>
        </w:rPr>
        <w:t>«Покупателю».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0C4E4F" w:rsidRPr="00604DB0" w:rsidTr="00224C45">
        <w:trPr>
          <w:trHeight w:val="118"/>
          <w:jc w:val="center"/>
        </w:trPr>
        <w:tc>
          <w:tcPr>
            <w:tcW w:w="4780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927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________________________________</w:t>
            </w:r>
          </w:p>
        </w:tc>
      </w:tr>
      <w:tr w:rsidR="000C4E4F" w:rsidRPr="00604DB0" w:rsidTr="00224C45">
        <w:trPr>
          <w:trHeight w:val="349"/>
          <w:jc w:val="center"/>
        </w:trPr>
        <w:tc>
          <w:tcPr>
            <w:tcW w:w="4780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/____________</w:t>
            </w:r>
          </w:p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/___________/</w:t>
            </w:r>
          </w:p>
        </w:tc>
      </w:tr>
      <w:tr w:rsidR="000C4E4F" w:rsidRPr="00604DB0" w:rsidTr="00224C45">
        <w:trPr>
          <w:trHeight w:val="106"/>
          <w:jc w:val="center"/>
        </w:trPr>
        <w:tc>
          <w:tcPr>
            <w:tcW w:w="4780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«Продавец»</w:t>
            </w:r>
          </w:p>
        </w:tc>
        <w:tc>
          <w:tcPr>
            <w:tcW w:w="4927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«Покупатель»</w:t>
            </w:r>
          </w:p>
        </w:tc>
      </w:tr>
      <w:tr w:rsidR="000C4E4F" w:rsidRPr="00604DB0" w:rsidTr="00224C45">
        <w:trPr>
          <w:trHeight w:val="149"/>
          <w:jc w:val="center"/>
        </w:trPr>
        <w:tc>
          <w:tcPr>
            <w:tcW w:w="4780" w:type="dxa"/>
            <w:vAlign w:val="center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604DB0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604DB0">
              <w:rPr>
                <w:spacing w:val="-3"/>
                <w:sz w:val="26"/>
                <w:szCs w:val="26"/>
              </w:rPr>
              <w:t>.</w:t>
            </w:r>
          </w:p>
        </w:tc>
        <w:tc>
          <w:tcPr>
            <w:tcW w:w="4927" w:type="dxa"/>
            <w:vAlign w:val="center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604DB0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604DB0">
              <w:rPr>
                <w:spacing w:val="-3"/>
                <w:sz w:val="26"/>
                <w:szCs w:val="26"/>
              </w:rPr>
              <w:t>.</w:t>
            </w:r>
          </w:p>
        </w:tc>
      </w:tr>
      <w:tr w:rsidR="000C4E4F" w:rsidRPr="00604DB0" w:rsidTr="00224C45">
        <w:trPr>
          <w:trHeight w:val="75"/>
          <w:jc w:val="center"/>
        </w:trPr>
        <w:tc>
          <w:tcPr>
            <w:tcW w:w="4780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0C4E4F" w:rsidRPr="00604DB0" w:rsidTr="00224C45">
        <w:trPr>
          <w:trHeight w:val="112"/>
          <w:jc w:val="center"/>
        </w:trPr>
        <w:tc>
          <w:tcPr>
            <w:tcW w:w="4780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 xml:space="preserve">              </w:t>
            </w:r>
            <w:r w:rsidRPr="00604DB0">
              <w:rPr>
                <w:spacing w:val="-3"/>
                <w:sz w:val="26"/>
                <w:szCs w:val="26"/>
                <w:lang w:val="en-US"/>
              </w:rPr>
              <w:t xml:space="preserve">       </w:t>
            </w:r>
            <w:r w:rsidRPr="00604DB0">
              <w:rPr>
                <w:spacing w:val="-3"/>
                <w:sz w:val="26"/>
                <w:szCs w:val="26"/>
              </w:rPr>
              <w:t xml:space="preserve">  Реквизиты:</w:t>
            </w:r>
          </w:p>
        </w:tc>
        <w:tc>
          <w:tcPr>
            <w:tcW w:w="4927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Реквизиты:</w:t>
            </w:r>
          </w:p>
        </w:tc>
      </w:tr>
      <w:tr w:rsidR="000C4E4F" w:rsidRPr="00604DB0" w:rsidTr="00224C45">
        <w:trPr>
          <w:trHeight w:val="75"/>
          <w:jc w:val="center"/>
        </w:trPr>
        <w:tc>
          <w:tcPr>
            <w:tcW w:w="4780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0C4E4F" w:rsidRPr="00604DB0" w:rsidTr="00224C45">
        <w:trPr>
          <w:trHeight w:val="399"/>
          <w:jc w:val="center"/>
        </w:trPr>
        <w:tc>
          <w:tcPr>
            <w:tcW w:w="4780" w:type="dxa"/>
          </w:tcPr>
          <w:p w:rsidR="000C4E4F" w:rsidRPr="00604DB0" w:rsidRDefault="000C4E4F" w:rsidP="00224C45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604DB0">
              <w:rPr>
                <w:b/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 w:rsidRPr="00604DB0">
              <w:rPr>
                <w:sz w:val="26"/>
                <w:szCs w:val="26"/>
              </w:rPr>
              <w:t xml:space="preserve"> Почтовый и юридический адрес: 606910, Нижегородская область, </w:t>
            </w:r>
            <w:r w:rsidRPr="00604DB0">
              <w:rPr>
                <w:spacing w:val="-1"/>
                <w:sz w:val="26"/>
                <w:szCs w:val="26"/>
              </w:rPr>
              <w:t xml:space="preserve">г. Шахунья, пл. Советская, д.1, </w:t>
            </w:r>
            <w:r w:rsidRPr="00604DB0">
              <w:rPr>
                <w:spacing w:val="-3"/>
                <w:sz w:val="26"/>
                <w:szCs w:val="26"/>
              </w:rPr>
              <w:t xml:space="preserve">Финансовое управление администрации </w:t>
            </w:r>
            <w:r w:rsidRPr="00604DB0">
              <w:rPr>
                <w:sz w:val="26"/>
                <w:szCs w:val="26"/>
              </w:rPr>
              <w:t>городского округа город Шахунья Нижегородской области (Управление  экономики, прогнозирования, инвестиционной политики и муниципального имущества городского округа город Шахунья Нижегородской области л/с 030001005) ИНН – 5239005039, КПП 523901001, расчетный счет № 4020481002202020390689</w:t>
            </w:r>
            <w:proofErr w:type="gramEnd"/>
            <w:r w:rsidRPr="00604DB0">
              <w:rPr>
                <w:sz w:val="26"/>
                <w:szCs w:val="26"/>
              </w:rPr>
              <w:t xml:space="preserve"> Волго – Вятское отделение ГУ Банка России г. Нижний Новгород, БИК – 042202001.</w:t>
            </w:r>
          </w:p>
          <w:p w:rsidR="000C4E4F" w:rsidRPr="00604DB0" w:rsidRDefault="000C4E4F" w:rsidP="00224C4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sz w:val="26"/>
                <w:szCs w:val="26"/>
              </w:rPr>
            </w:pPr>
          </w:p>
          <w:p w:rsidR="000C4E4F" w:rsidRPr="00604DB0" w:rsidRDefault="000C4E4F" w:rsidP="00224C45">
            <w:pPr>
              <w:tabs>
                <w:tab w:val="left" w:pos="-81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left="227" w:hanging="308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0C4E4F" w:rsidRPr="00604DB0" w:rsidRDefault="000C4E4F" w:rsidP="00224C45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  <w:sz w:val="26"/>
                <w:szCs w:val="26"/>
              </w:rPr>
            </w:pPr>
            <w:r w:rsidRPr="00604DB0">
              <w:rPr>
                <w:iCs/>
                <w:spacing w:val="-3"/>
                <w:sz w:val="26"/>
                <w:szCs w:val="26"/>
              </w:rPr>
              <w:t>_____________________</w:t>
            </w:r>
          </w:p>
          <w:p w:rsidR="000C4E4F" w:rsidRPr="00604DB0" w:rsidRDefault="000C4E4F" w:rsidP="00224C45">
            <w:pPr>
              <w:tabs>
                <w:tab w:val="left" w:pos="-90"/>
                <w:tab w:val="left" w:pos="4253"/>
              </w:tabs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0C4E4F" w:rsidRPr="00604DB0" w:rsidTr="00224C45">
        <w:trPr>
          <w:trHeight w:val="69"/>
          <w:jc w:val="center"/>
        </w:trPr>
        <w:tc>
          <w:tcPr>
            <w:tcW w:w="4780" w:type="dxa"/>
          </w:tcPr>
          <w:p w:rsidR="000C4E4F" w:rsidRPr="00604DB0" w:rsidRDefault="000C4E4F" w:rsidP="00224C45">
            <w:pPr>
              <w:tabs>
                <w:tab w:val="left" w:pos="227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left="227" w:firstLine="25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0C4E4F" w:rsidRPr="00604DB0" w:rsidRDefault="000C4E4F" w:rsidP="00224C45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  <w:sz w:val="26"/>
                <w:szCs w:val="26"/>
              </w:rPr>
            </w:pPr>
          </w:p>
        </w:tc>
      </w:tr>
    </w:tbl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0C4E4F" w:rsidRPr="00604DB0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6096" w:firstLine="0"/>
        <w:jc w:val="center"/>
        <w:rPr>
          <w:b w:val="0"/>
          <w:sz w:val="26"/>
          <w:szCs w:val="26"/>
          <w:lang w:val="ru-RU" w:eastAsia="ru-RU"/>
        </w:rPr>
      </w:pPr>
      <w:r>
        <w:rPr>
          <w:b w:val="0"/>
          <w:sz w:val="26"/>
          <w:szCs w:val="26"/>
          <w:lang w:val="ru-RU" w:eastAsia="ru-RU"/>
        </w:rPr>
        <w:lastRenderedPageBreak/>
        <w:t>Приложение № 3</w:t>
      </w: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6096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0C4E4F" w:rsidRPr="00604DB0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0C4E4F" w:rsidRDefault="000C4E4F" w:rsidP="000C4E4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0C4E4F" w:rsidRPr="00604DB0" w:rsidRDefault="000C4E4F" w:rsidP="000C4E4F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ПРОЕКТ ДОГОВОРА КУПЛИ-ПРОДАЖИ</w:t>
      </w:r>
    </w:p>
    <w:p w:rsidR="000C4E4F" w:rsidRDefault="000C4E4F" w:rsidP="000C4E4F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МУНИЦИПАЛЬНОГО ИМУЩЕСТВА</w:t>
      </w:r>
    </w:p>
    <w:p w:rsidR="000C4E4F" w:rsidRPr="00604DB0" w:rsidRDefault="000C4E4F" w:rsidP="000C4E4F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</w:p>
    <w:p w:rsidR="000C4E4F" w:rsidRDefault="000C4E4F" w:rsidP="000C4E4F">
      <w:pPr>
        <w:pStyle w:val="a5"/>
        <w:tabs>
          <w:tab w:val="right" w:pos="12150"/>
        </w:tabs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г. Шахунья                                                          № _______ от «___</w:t>
      </w:r>
      <w:r>
        <w:rPr>
          <w:sz w:val="26"/>
          <w:szCs w:val="26"/>
        </w:rPr>
        <w:t>_»___________2021</w:t>
      </w:r>
      <w:r w:rsidRPr="00604DB0">
        <w:rPr>
          <w:sz w:val="26"/>
          <w:szCs w:val="26"/>
        </w:rPr>
        <w:t xml:space="preserve"> года</w:t>
      </w:r>
    </w:p>
    <w:p w:rsidR="000C4E4F" w:rsidRPr="00604DB0" w:rsidRDefault="000C4E4F" w:rsidP="000C4E4F">
      <w:pPr>
        <w:pStyle w:val="a5"/>
        <w:tabs>
          <w:tab w:val="right" w:pos="12150"/>
        </w:tabs>
        <w:spacing w:line="276" w:lineRule="auto"/>
        <w:rPr>
          <w:sz w:val="26"/>
          <w:szCs w:val="26"/>
        </w:rPr>
      </w:pPr>
    </w:p>
    <w:p w:rsidR="000C4E4F" w:rsidRPr="00604DB0" w:rsidRDefault="000C4E4F" w:rsidP="000C4E4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proofErr w:type="gramStart"/>
      <w:r w:rsidRPr="00604DB0">
        <w:rPr>
          <w:spacing w:val="-3"/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 (далее – Управление), именуемое  «Продавец», в лице</w:t>
      </w:r>
      <w:r w:rsidRPr="00604DB0">
        <w:rPr>
          <w:sz w:val="26"/>
          <w:szCs w:val="26"/>
        </w:rPr>
        <w:t xml:space="preserve"> </w:t>
      </w:r>
      <w:r w:rsidRPr="00604DB0">
        <w:rPr>
          <w:spacing w:val="-3"/>
          <w:sz w:val="26"/>
          <w:szCs w:val="26"/>
        </w:rPr>
        <w:t>начальника Управления Козловой Еле</w:t>
      </w:r>
      <w:r>
        <w:rPr>
          <w:spacing w:val="-3"/>
          <w:sz w:val="26"/>
          <w:szCs w:val="26"/>
        </w:rPr>
        <w:t xml:space="preserve">ны Леонидовны, действующего на </w:t>
      </w:r>
      <w:r w:rsidRPr="00604DB0">
        <w:rPr>
          <w:spacing w:val="-3"/>
          <w:sz w:val="26"/>
          <w:szCs w:val="26"/>
        </w:rPr>
        <w:t>основании Положения, и ________________________________________                   (для физических лиц:</w:t>
      </w:r>
      <w:proofErr w:type="gramEnd"/>
      <w:r w:rsidRPr="00604DB0">
        <w:rPr>
          <w:spacing w:val="-3"/>
          <w:sz w:val="26"/>
          <w:szCs w:val="26"/>
        </w:rPr>
        <w:t xml:space="preserve"> ФИО, серия и номер паспорта, дата и время его выдачи, гражданство, год рождения; пол; </w:t>
      </w:r>
      <w:proofErr w:type="gramStart"/>
      <w:r w:rsidRPr="00604DB0">
        <w:rPr>
          <w:spacing w:val="-3"/>
          <w:sz w:val="26"/>
          <w:szCs w:val="26"/>
        </w:rPr>
        <w:t xml:space="preserve">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в соответствии с Федеральным законом от 21.12.2001 № 178-ФЗ «О приватизации государственного и муниципального имущества» и постановлением администрации городского округа город Шахунья Нижегородской области от _______ </w:t>
      </w:r>
      <w:r>
        <w:rPr>
          <w:spacing w:val="-3"/>
          <w:sz w:val="26"/>
          <w:szCs w:val="26"/>
        </w:rPr>
        <w:br/>
      </w:r>
      <w:r w:rsidRPr="00604DB0">
        <w:rPr>
          <w:spacing w:val="-3"/>
          <w:sz w:val="26"/>
          <w:szCs w:val="26"/>
        </w:rPr>
        <w:t xml:space="preserve">№ _____ «О продаже муниципального имущества», </w:t>
      </w:r>
      <w:r w:rsidRPr="00604DB0">
        <w:rPr>
          <w:spacing w:val="-3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04DB0">
        <w:rPr>
          <w:spacing w:val="-3"/>
          <w:sz w:val="26"/>
          <w:szCs w:val="26"/>
        </w:rPr>
        <w:instrText xml:space="preserve"> FORMTEXT </w:instrText>
      </w:r>
      <w:r w:rsidRPr="00604DB0">
        <w:rPr>
          <w:spacing w:val="-3"/>
          <w:sz w:val="26"/>
          <w:szCs w:val="26"/>
        </w:rPr>
      </w:r>
      <w:r w:rsidRPr="00604DB0">
        <w:rPr>
          <w:spacing w:val="-3"/>
          <w:sz w:val="26"/>
          <w:szCs w:val="26"/>
        </w:rPr>
        <w:fldChar w:fldCharType="end"/>
      </w:r>
      <w:r w:rsidRPr="00604DB0">
        <w:rPr>
          <w:spacing w:val="-3"/>
          <w:sz w:val="26"/>
          <w:szCs w:val="26"/>
        </w:rPr>
        <w:t>заключили настоящий Договор о нижеследующем:</w:t>
      </w:r>
      <w:proofErr w:type="gramEnd"/>
    </w:p>
    <w:p w:rsidR="000C4E4F" w:rsidRPr="00604DB0" w:rsidRDefault="000C4E4F" w:rsidP="000C4E4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1.Предмет Договора</w:t>
      </w:r>
    </w:p>
    <w:p w:rsidR="000C4E4F" w:rsidRPr="00604DB0" w:rsidRDefault="000C4E4F" w:rsidP="000C4E4F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1.1. Предметом настоящего Договора является муниципальное имущество, именуемое в дальнейшем «объект»:</w:t>
      </w:r>
    </w:p>
    <w:p w:rsidR="000C4E4F" w:rsidRPr="003612DB" w:rsidRDefault="000C4E4F" w:rsidP="000C4E4F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1.1.1. </w:t>
      </w:r>
      <w:r>
        <w:rPr>
          <w:spacing w:val="-3"/>
          <w:sz w:val="26"/>
          <w:szCs w:val="26"/>
        </w:rPr>
        <w:t xml:space="preserve">Трактор Е-150, </w:t>
      </w:r>
      <w:r w:rsidRPr="003612DB">
        <w:rPr>
          <w:sz w:val="26"/>
          <w:szCs w:val="26"/>
        </w:rPr>
        <w:t xml:space="preserve">1986 </w:t>
      </w:r>
      <w:proofErr w:type="spellStart"/>
      <w:r w:rsidRPr="003612DB">
        <w:rPr>
          <w:sz w:val="26"/>
          <w:szCs w:val="26"/>
        </w:rPr>
        <w:t>г.в</w:t>
      </w:r>
      <w:proofErr w:type="spellEnd"/>
      <w:r w:rsidRPr="003612DB">
        <w:rPr>
          <w:sz w:val="26"/>
          <w:szCs w:val="26"/>
        </w:rPr>
        <w:t xml:space="preserve">. </w:t>
      </w:r>
      <w:proofErr w:type="spellStart"/>
      <w:r w:rsidRPr="003612DB">
        <w:rPr>
          <w:sz w:val="26"/>
          <w:szCs w:val="26"/>
        </w:rPr>
        <w:t>гос</w:t>
      </w:r>
      <w:proofErr w:type="gramStart"/>
      <w:r w:rsidRPr="003612DB">
        <w:rPr>
          <w:sz w:val="26"/>
          <w:szCs w:val="26"/>
        </w:rPr>
        <w:t>.р</w:t>
      </w:r>
      <w:proofErr w:type="gramEnd"/>
      <w:r w:rsidRPr="003612DB">
        <w:rPr>
          <w:sz w:val="26"/>
          <w:szCs w:val="26"/>
        </w:rPr>
        <w:t>ег</w:t>
      </w:r>
      <w:proofErr w:type="spellEnd"/>
      <w:r w:rsidRPr="003612DB">
        <w:rPr>
          <w:sz w:val="26"/>
          <w:szCs w:val="26"/>
        </w:rPr>
        <w:t>. знак 52 НХ 0412, цвет бело-зеленый, № рамы 354903, двигатель 313045, коробка передач отсутствует</w:t>
      </w:r>
    </w:p>
    <w:p w:rsidR="000C4E4F" w:rsidRPr="00604DB0" w:rsidRDefault="000C4E4F" w:rsidP="000C4E4F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1.2. Настоящий Договор заключен </w:t>
      </w:r>
      <w:proofErr w:type="gramStart"/>
      <w:r w:rsidRPr="00604DB0">
        <w:rPr>
          <w:spacing w:val="-3"/>
          <w:sz w:val="26"/>
          <w:szCs w:val="26"/>
        </w:rPr>
        <w:t>на основании протокола от ____ № _______ об итогах продажи в электронной форме аукциона от ______ № ______ с открытой формой</w:t>
      </w:r>
      <w:proofErr w:type="gramEnd"/>
      <w:r w:rsidRPr="00604DB0">
        <w:rPr>
          <w:spacing w:val="-3"/>
          <w:sz w:val="26"/>
          <w:szCs w:val="26"/>
        </w:rPr>
        <w:t xml:space="preserve"> подачи предложений о цене, согласно которому «Покупатель» признан победителем аукциона по лоту № ____.</w:t>
      </w:r>
    </w:p>
    <w:p w:rsidR="000C4E4F" w:rsidRPr="00604DB0" w:rsidRDefault="000C4E4F" w:rsidP="000C4E4F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1.3. «Объект», указанны</w:t>
      </w:r>
      <w:r>
        <w:rPr>
          <w:spacing w:val="-3"/>
          <w:sz w:val="26"/>
          <w:szCs w:val="26"/>
        </w:rPr>
        <w:t>й</w:t>
      </w:r>
      <w:r w:rsidRPr="00604DB0">
        <w:rPr>
          <w:spacing w:val="-3"/>
          <w:sz w:val="26"/>
          <w:szCs w:val="26"/>
        </w:rPr>
        <w:t xml:space="preserve"> в п.1.1 настоящего Договора, свобод</w:t>
      </w:r>
      <w:r>
        <w:rPr>
          <w:spacing w:val="-3"/>
          <w:sz w:val="26"/>
          <w:szCs w:val="26"/>
        </w:rPr>
        <w:t>ен</w:t>
      </w:r>
      <w:r w:rsidRPr="00604DB0">
        <w:rPr>
          <w:spacing w:val="-3"/>
          <w:sz w:val="26"/>
          <w:szCs w:val="26"/>
        </w:rPr>
        <w:t xml:space="preserve"> от любых имущественных прав и претензий третьих лиц.</w:t>
      </w:r>
    </w:p>
    <w:p w:rsidR="000C4E4F" w:rsidRDefault="000C4E4F" w:rsidP="000C4E4F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1.4. Покупатель не имеет претензий к техническому состоянию «объект</w:t>
      </w:r>
      <w:r>
        <w:rPr>
          <w:spacing w:val="-3"/>
          <w:sz w:val="26"/>
          <w:szCs w:val="26"/>
        </w:rPr>
        <w:t>а</w:t>
      </w:r>
      <w:r w:rsidRPr="00604DB0">
        <w:rPr>
          <w:spacing w:val="-3"/>
          <w:sz w:val="26"/>
          <w:szCs w:val="26"/>
        </w:rPr>
        <w:t>».</w:t>
      </w:r>
    </w:p>
    <w:p w:rsidR="000C4E4F" w:rsidRPr="00604DB0" w:rsidRDefault="000C4E4F" w:rsidP="000C4E4F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</w:p>
    <w:p w:rsidR="000C4E4F" w:rsidRPr="00604DB0" w:rsidRDefault="000C4E4F" w:rsidP="000C4E4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2. Расчеты по Договору.</w:t>
      </w:r>
    </w:p>
    <w:p w:rsidR="000C4E4F" w:rsidRPr="00604DB0" w:rsidRDefault="000C4E4F" w:rsidP="000C4E4F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Оплата за «объект</w:t>
      </w:r>
      <w:r w:rsidRPr="00604DB0">
        <w:rPr>
          <w:sz w:val="26"/>
          <w:szCs w:val="26"/>
        </w:rPr>
        <w:t>» производится в рублях.</w:t>
      </w:r>
    </w:p>
    <w:p w:rsidR="000C4E4F" w:rsidRPr="00604DB0" w:rsidRDefault="000C4E4F" w:rsidP="000C4E4F">
      <w:pPr>
        <w:tabs>
          <w:tab w:val="left" w:pos="0"/>
        </w:tabs>
        <w:spacing w:line="276" w:lineRule="auto"/>
        <w:ind w:right="-2"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2.2. «Покупатель оплачивает стоимость «объект</w:t>
      </w:r>
      <w:r>
        <w:rPr>
          <w:sz w:val="26"/>
          <w:szCs w:val="26"/>
        </w:rPr>
        <w:t>а</w:t>
      </w:r>
      <w:r w:rsidRPr="00604DB0">
        <w:rPr>
          <w:sz w:val="26"/>
          <w:szCs w:val="26"/>
        </w:rPr>
        <w:t>», указанн</w:t>
      </w:r>
      <w:r>
        <w:rPr>
          <w:sz w:val="26"/>
          <w:szCs w:val="26"/>
        </w:rPr>
        <w:t xml:space="preserve">ого </w:t>
      </w:r>
      <w:r w:rsidRPr="00604DB0">
        <w:rPr>
          <w:sz w:val="26"/>
          <w:szCs w:val="26"/>
        </w:rPr>
        <w:t>в п.1.1. настоящего договора, в сумме _____ руб</w:t>
      </w:r>
      <w:proofErr w:type="gramStart"/>
      <w:r w:rsidRPr="00604DB0">
        <w:rPr>
          <w:sz w:val="26"/>
          <w:szCs w:val="26"/>
        </w:rPr>
        <w:t xml:space="preserve">. (________________________________), </w:t>
      </w:r>
      <w:proofErr w:type="gramEnd"/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right="-2"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Сумма задатка, предварительно внесенная «Покупателем» в размере ____ руб</w:t>
      </w:r>
      <w:proofErr w:type="gramStart"/>
      <w:r w:rsidRPr="00604DB0">
        <w:rPr>
          <w:sz w:val="26"/>
          <w:szCs w:val="26"/>
        </w:rPr>
        <w:t xml:space="preserve">. (______________________), </w:t>
      </w:r>
      <w:proofErr w:type="gramEnd"/>
      <w:r w:rsidRPr="00604DB0">
        <w:rPr>
          <w:sz w:val="26"/>
          <w:szCs w:val="26"/>
        </w:rPr>
        <w:t>засчитывается в счет оплаты стоимости «объекта», указанного в подпункте 1.1.1 настоящего Договора.</w:t>
      </w:r>
    </w:p>
    <w:p w:rsidR="000C4E4F" w:rsidRPr="00604DB0" w:rsidRDefault="000C4E4F" w:rsidP="000C4E4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>2.3. «Покупатель» перечисляет стоимость «объекта»</w:t>
      </w:r>
      <w:r>
        <w:rPr>
          <w:sz w:val="26"/>
          <w:szCs w:val="26"/>
        </w:rPr>
        <w:t xml:space="preserve">, указанного в подпункте 1.1.1 </w:t>
      </w:r>
      <w:r w:rsidRPr="00604DB0">
        <w:rPr>
          <w:sz w:val="26"/>
          <w:szCs w:val="26"/>
        </w:rPr>
        <w:t>настоящего Договора, за вычетом суммы задатка, в размере _____ руб</w:t>
      </w:r>
      <w:proofErr w:type="gramStart"/>
      <w:r w:rsidRPr="00604DB0">
        <w:rPr>
          <w:sz w:val="26"/>
          <w:szCs w:val="26"/>
        </w:rPr>
        <w:t xml:space="preserve">. (_________________) </w:t>
      </w:r>
      <w:proofErr w:type="gramEnd"/>
      <w:r w:rsidRPr="00604DB0">
        <w:rPr>
          <w:sz w:val="26"/>
          <w:szCs w:val="26"/>
        </w:rPr>
        <w:t xml:space="preserve">на счет «Продавца» не позднее 15 дней со дня подписания договора. </w:t>
      </w:r>
    </w:p>
    <w:p w:rsidR="000C4E4F" w:rsidRPr="00604DB0" w:rsidRDefault="000C4E4F" w:rsidP="000C4E4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Денежные средства только в валюте Российской Федерации в порядке, установленном законодательством, «Покупатель» перечисляет на счет «Продавца» </w:t>
      </w:r>
    </w:p>
    <w:p w:rsidR="000C4E4F" w:rsidRPr="00604DB0" w:rsidRDefault="000C4E4F" w:rsidP="000C4E4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Назначение платежа: УФК по Нижегородской области (</w:t>
      </w:r>
      <w:proofErr w:type="spellStart"/>
      <w:r>
        <w:rPr>
          <w:sz w:val="26"/>
          <w:szCs w:val="26"/>
        </w:rPr>
        <w:t>Финуправление</w:t>
      </w:r>
      <w:proofErr w:type="spellEnd"/>
      <w:r>
        <w:rPr>
          <w:sz w:val="26"/>
          <w:szCs w:val="26"/>
        </w:rPr>
        <w:t xml:space="preserve"> округа </w:t>
      </w:r>
      <w:r>
        <w:rPr>
          <w:sz w:val="26"/>
          <w:szCs w:val="26"/>
        </w:rPr>
        <w:br/>
        <w:t xml:space="preserve">г. Шахунья,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0C4E4F" w:rsidRPr="00604DB0" w:rsidRDefault="000C4E4F" w:rsidP="000C4E4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0C4E4F" w:rsidRPr="00604DB0" w:rsidRDefault="000C4E4F" w:rsidP="000C4E4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04DB0">
        <w:rPr>
          <w:sz w:val="26"/>
          <w:szCs w:val="26"/>
        </w:rPr>
        <w:t>Волго-Вятское</w:t>
      </w:r>
      <w:proofErr w:type="gramEnd"/>
      <w:r w:rsidRPr="00604DB0">
        <w:rPr>
          <w:sz w:val="26"/>
          <w:szCs w:val="26"/>
        </w:rPr>
        <w:t xml:space="preserve">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0C4E4F" w:rsidRPr="00604DB0" w:rsidRDefault="000C4E4F" w:rsidP="000C4E4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0C4E4F" w:rsidRPr="00604DB0" w:rsidRDefault="000C4E4F" w:rsidP="000C4E4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код платежа 366 114 02043 04 0000 410. </w:t>
      </w:r>
    </w:p>
    <w:p w:rsidR="000C4E4F" w:rsidRPr="00604DB0" w:rsidRDefault="000C4E4F" w:rsidP="000C4E4F">
      <w:pPr>
        <w:tabs>
          <w:tab w:val="left" w:pos="0"/>
        </w:tabs>
        <w:spacing w:line="276" w:lineRule="auto"/>
        <w:ind w:right="-2"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«Оплата </w:t>
      </w:r>
      <w:proofErr w:type="gramStart"/>
      <w:r w:rsidRPr="00604DB0">
        <w:rPr>
          <w:sz w:val="26"/>
          <w:szCs w:val="26"/>
        </w:rPr>
        <w:t>за</w:t>
      </w:r>
      <w:proofErr w:type="gramEnd"/>
      <w:r w:rsidRPr="00604DB0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договор</w:t>
      </w:r>
      <w:r>
        <w:rPr>
          <w:sz w:val="26"/>
          <w:szCs w:val="26"/>
        </w:rPr>
        <w:t>у</w:t>
      </w:r>
      <w:r w:rsidRPr="00604DB0">
        <w:rPr>
          <w:sz w:val="26"/>
          <w:szCs w:val="26"/>
        </w:rPr>
        <w:t xml:space="preserve"> купли - продажи № _________ от </w:t>
      </w:r>
      <w:r>
        <w:rPr>
          <w:sz w:val="26"/>
          <w:szCs w:val="26"/>
        </w:rPr>
        <w:t>«_____» ____________________2021</w:t>
      </w:r>
      <w:r w:rsidRPr="00604DB0">
        <w:rPr>
          <w:sz w:val="26"/>
          <w:szCs w:val="26"/>
        </w:rPr>
        <w:t xml:space="preserve"> года».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right="-2" w:firstLine="709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2.4</w:t>
      </w:r>
      <w:r w:rsidRPr="00604DB0">
        <w:rPr>
          <w:sz w:val="26"/>
          <w:szCs w:val="26"/>
        </w:rPr>
        <w:t xml:space="preserve">. Моментом оплаты считается день зачисления в полном объеме денежных средств, указанных в настоящей статье, на расчетный счет </w:t>
      </w:r>
      <w:r w:rsidRPr="00604DB0">
        <w:rPr>
          <w:spacing w:val="-3"/>
          <w:sz w:val="26"/>
          <w:szCs w:val="26"/>
        </w:rPr>
        <w:t>«Продавца».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right="-2"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2.5</w:t>
      </w:r>
      <w:r w:rsidRPr="00604DB0">
        <w:rPr>
          <w:spacing w:val="-3"/>
          <w:sz w:val="26"/>
          <w:szCs w:val="26"/>
        </w:rPr>
        <w:t>. Подтверждением оплаты «объекта» является акт приема-передачи «объекта».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right="-2"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2.6</w:t>
      </w:r>
      <w:r w:rsidRPr="00604DB0">
        <w:rPr>
          <w:spacing w:val="-3"/>
          <w:sz w:val="26"/>
          <w:szCs w:val="26"/>
        </w:rPr>
        <w:t>. Оплата по договору третьими лицами не допускается.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right="-2"/>
        <w:jc w:val="both"/>
        <w:rPr>
          <w:sz w:val="26"/>
          <w:szCs w:val="26"/>
        </w:rPr>
      </w:pPr>
    </w:p>
    <w:p w:rsidR="000C4E4F" w:rsidRPr="00604DB0" w:rsidRDefault="000C4E4F" w:rsidP="000C4E4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3. Права и обязанности сторон.</w:t>
      </w:r>
    </w:p>
    <w:p w:rsidR="000C4E4F" w:rsidRPr="00604DB0" w:rsidRDefault="000C4E4F" w:rsidP="000C4E4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3.1. По настоящему Договору «Покупатель» обязан:</w:t>
      </w:r>
    </w:p>
    <w:p w:rsidR="000C4E4F" w:rsidRPr="00604DB0" w:rsidRDefault="000C4E4F" w:rsidP="000C4E4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3.1.1. Произвести оплату «объекта» в соответствии с разделом 2 настоящего Договора, в срок </w:t>
      </w:r>
      <w:r w:rsidRPr="00604DB0">
        <w:rPr>
          <w:sz w:val="26"/>
          <w:szCs w:val="26"/>
        </w:rPr>
        <w:t>не позднее 15 дней со дня заключения настоящего Договора.</w:t>
      </w:r>
    </w:p>
    <w:p w:rsidR="000C4E4F" w:rsidRPr="00604DB0" w:rsidRDefault="000C4E4F" w:rsidP="000C4E4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3.1.2. Принять передаваемый «Продавцом» «объект» по акту приема-передачи в срок не позднее 15 дней после полной оплаты «объекта»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передаваемого «объекта». </w:t>
      </w:r>
    </w:p>
    <w:p w:rsidR="000C4E4F" w:rsidRPr="00604DB0" w:rsidRDefault="000C4E4F" w:rsidP="000C4E4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Подписанный сторонами акт приема-передачи «объекта» подтверждает полную оплату его стоимости.</w:t>
      </w:r>
    </w:p>
    <w:p w:rsidR="000C4E4F" w:rsidRPr="00604DB0" w:rsidRDefault="000C4E4F" w:rsidP="000C4E4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3.1.3. В 30-дневный срок после дня полной оплаты «объекта» обратиться в </w:t>
      </w:r>
      <w:r w:rsidRPr="00604DB0">
        <w:rPr>
          <w:sz w:val="26"/>
          <w:szCs w:val="26"/>
        </w:rPr>
        <w:t>У</w:t>
      </w:r>
      <w:r w:rsidRPr="00604DB0">
        <w:rPr>
          <w:spacing w:val="-3"/>
          <w:sz w:val="26"/>
          <w:szCs w:val="26"/>
        </w:rPr>
        <w:t>правление Федеральной службы государственной регистрации, кадастра и картографии по Нижегородской области для регистрации перехода права собственности на «объект».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3.2. По настоящему договору «Продавец» обязан передать «объект» «Покупателю» по акту приема-передачи в течени</w:t>
      </w:r>
      <w:proofErr w:type="gramStart"/>
      <w:r w:rsidRPr="00604DB0">
        <w:rPr>
          <w:spacing w:val="-3"/>
          <w:sz w:val="26"/>
          <w:szCs w:val="26"/>
        </w:rPr>
        <w:t>и</w:t>
      </w:r>
      <w:proofErr w:type="gramEnd"/>
      <w:r w:rsidRPr="00604DB0">
        <w:rPr>
          <w:spacing w:val="-3"/>
          <w:sz w:val="26"/>
          <w:szCs w:val="26"/>
        </w:rPr>
        <w:t xml:space="preserve"> 15 дней после полной оплаты его стоимости.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4. Возникновение права собственности.</w:t>
      </w:r>
    </w:p>
    <w:p w:rsidR="000C4E4F" w:rsidRPr="00604DB0" w:rsidRDefault="000C4E4F" w:rsidP="000C4E4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4.1. Право собственности </w:t>
      </w:r>
      <w:r w:rsidRPr="00604DB0">
        <w:rPr>
          <w:bCs/>
          <w:spacing w:val="-3"/>
          <w:sz w:val="26"/>
          <w:szCs w:val="26"/>
        </w:rPr>
        <w:t>«Покупателя»</w:t>
      </w:r>
      <w:r>
        <w:rPr>
          <w:spacing w:val="-3"/>
          <w:sz w:val="26"/>
          <w:szCs w:val="26"/>
        </w:rPr>
        <w:t xml:space="preserve"> на «объект</w:t>
      </w:r>
      <w:r w:rsidRPr="00604DB0">
        <w:rPr>
          <w:spacing w:val="-3"/>
          <w:sz w:val="26"/>
          <w:szCs w:val="26"/>
        </w:rPr>
        <w:t xml:space="preserve">» возникает с момента их государственной регистрации. </w:t>
      </w:r>
    </w:p>
    <w:p w:rsidR="000C4E4F" w:rsidRPr="00604DB0" w:rsidRDefault="000C4E4F" w:rsidP="000C4E4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4.2. Расходы по регистрации права собственности на «объекты» несет «Покупатель».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lastRenderedPageBreak/>
        <w:t>5. Ответственность сторон.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Договора, либо в одностороннем порядке отказаться от исполнения настоящего Договора.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5.2. В случае нарушения «Покупателем» порядка оплаты, предусмотренного пп.2.3, 2.6 настоящего Договора, «Покупатель» уплачивает «Продавцу» пени в размере 0,1% от суммы неоплаты за каждый день просрочки.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5.3. </w:t>
      </w:r>
      <w:proofErr w:type="gramStart"/>
      <w:r w:rsidRPr="00604DB0">
        <w:rPr>
          <w:spacing w:val="-3"/>
          <w:sz w:val="26"/>
          <w:szCs w:val="26"/>
        </w:rPr>
        <w:t>В случае отказа «Покупателя» принять «объекты»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уплачивает неустойку в размере 20% от цены, указанной в п.2.2 настоящего Договора.</w:t>
      </w:r>
      <w:proofErr w:type="gramEnd"/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Под отказом понимается как письменное уведомление об отказе в принятии «объектов» «Покупателем», так и не исполнение «Покупателем» в течение 15 дней обязательств, установленных п. 3.1.2 настоящего Договора.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«Продавец» вправе в одностороннем порядке отказаться от исполнения настоящего Договора.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Настоящий Договор считается расторгнутым по истечении 30 (тридцати) дней с момента направления уведомления в случае </w:t>
      </w:r>
      <w:proofErr w:type="spellStart"/>
      <w:r w:rsidRPr="00604DB0">
        <w:rPr>
          <w:spacing w:val="-3"/>
          <w:sz w:val="26"/>
          <w:szCs w:val="26"/>
        </w:rPr>
        <w:t>непоступления</w:t>
      </w:r>
      <w:proofErr w:type="spellEnd"/>
      <w:r w:rsidRPr="00604DB0">
        <w:rPr>
          <w:spacing w:val="-3"/>
          <w:sz w:val="26"/>
          <w:szCs w:val="26"/>
        </w:rPr>
        <w:t xml:space="preserve"> денежных средств на расчетный счет «Продавца».</w:t>
      </w:r>
    </w:p>
    <w:p w:rsidR="000C4E4F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внесенный задаток не возвращается.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6. Действие Договора.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04DB0">
        <w:rPr>
          <w:sz w:val="26"/>
          <w:szCs w:val="26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7. Заключительные положения.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0C4E4F" w:rsidRPr="00604DB0" w:rsidRDefault="000C4E4F" w:rsidP="000C4E4F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0C4E4F" w:rsidRPr="00604DB0" w:rsidRDefault="000C4E4F" w:rsidP="000C4E4F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 xml:space="preserve">7.3. </w:t>
      </w:r>
      <w:r w:rsidRPr="00604DB0">
        <w:rPr>
          <w:spacing w:val="-3"/>
          <w:sz w:val="26"/>
          <w:szCs w:val="26"/>
        </w:rPr>
        <w:t xml:space="preserve">Договор составлен в </w:t>
      </w:r>
      <w:r>
        <w:rPr>
          <w:spacing w:val="-3"/>
          <w:sz w:val="26"/>
          <w:szCs w:val="26"/>
        </w:rPr>
        <w:t xml:space="preserve">трех </w:t>
      </w:r>
      <w:r w:rsidRPr="00604DB0">
        <w:rPr>
          <w:spacing w:val="-3"/>
          <w:sz w:val="26"/>
          <w:szCs w:val="26"/>
        </w:rPr>
        <w:t xml:space="preserve">экземплярах, имеющих одинаковую юридическую силу, </w:t>
      </w:r>
      <w:r>
        <w:rPr>
          <w:spacing w:val="-3"/>
          <w:sz w:val="26"/>
          <w:szCs w:val="26"/>
        </w:rPr>
        <w:t xml:space="preserve">два </w:t>
      </w:r>
      <w:r w:rsidRPr="00604DB0">
        <w:rPr>
          <w:spacing w:val="-3"/>
          <w:sz w:val="26"/>
          <w:szCs w:val="26"/>
        </w:rPr>
        <w:t xml:space="preserve">из которых остаются у «Продавца», </w:t>
      </w:r>
      <w:r w:rsidRPr="00604DB0">
        <w:rPr>
          <w:sz w:val="26"/>
          <w:szCs w:val="26"/>
        </w:rPr>
        <w:t xml:space="preserve"> один экземпляр передается </w:t>
      </w:r>
      <w:r w:rsidRPr="00604DB0">
        <w:rPr>
          <w:spacing w:val="-3"/>
          <w:sz w:val="26"/>
          <w:szCs w:val="26"/>
        </w:rPr>
        <w:t>«Покупателю».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0C4E4F" w:rsidRPr="00604DB0" w:rsidTr="00224C45">
        <w:trPr>
          <w:trHeight w:val="118"/>
          <w:jc w:val="center"/>
        </w:trPr>
        <w:tc>
          <w:tcPr>
            <w:tcW w:w="4780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927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________________________________</w:t>
            </w:r>
          </w:p>
        </w:tc>
      </w:tr>
      <w:tr w:rsidR="000C4E4F" w:rsidRPr="00604DB0" w:rsidTr="00224C45">
        <w:trPr>
          <w:trHeight w:val="349"/>
          <w:jc w:val="center"/>
        </w:trPr>
        <w:tc>
          <w:tcPr>
            <w:tcW w:w="4780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/____________</w:t>
            </w:r>
          </w:p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/___________/</w:t>
            </w:r>
          </w:p>
        </w:tc>
      </w:tr>
      <w:tr w:rsidR="000C4E4F" w:rsidRPr="00604DB0" w:rsidTr="00224C45">
        <w:trPr>
          <w:trHeight w:val="106"/>
          <w:jc w:val="center"/>
        </w:trPr>
        <w:tc>
          <w:tcPr>
            <w:tcW w:w="4780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«Продавец»</w:t>
            </w:r>
          </w:p>
        </w:tc>
        <w:tc>
          <w:tcPr>
            <w:tcW w:w="4927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«Покупатель»</w:t>
            </w:r>
          </w:p>
        </w:tc>
      </w:tr>
      <w:tr w:rsidR="000C4E4F" w:rsidRPr="00604DB0" w:rsidTr="00224C45">
        <w:trPr>
          <w:trHeight w:val="149"/>
          <w:jc w:val="center"/>
        </w:trPr>
        <w:tc>
          <w:tcPr>
            <w:tcW w:w="4780" w:type="dxa"/>
            <w:vAlign w:val="center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604DB0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604DB0">
              <w:rPr>
                <w:spacing w:val="-3"/>
                <w:sz w:val="26"/>
                <w:szCs w:val="26"/>
              </w:rPr>
              <w:t>.</w:t>
            </w:r>
          </w:p>
        </w:tc>
        <w:tc>
          <w:tcPr>
            <w:tcW w:w="4927" w:type="dxa"/>
            <w:vAlign w:val="center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604DB0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604DB0">
              <w:rPr>
                <w:spacing w:val="-3"/>
                <w:sz w:val="26"/>
                <w:szCs w:val="26"/>
              </w:rPr>
              <w:t>.</w:t>
            </w:r>
          </w:p>
        </w:tc>
      </w:tr>
      <w:tr w:rsidR="000C4E4F" w:rsidRPr="00604DB0" w:rsidTr="00224C45">
        <w:trPr>
          <w:trHeight w:val="75"/>
          <w:jc w:val="center"/>
        </w:trPr>
        <w:tc>
          <w:tcPr>
            <w:tcW w:w="4780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0C4E4F" w:rsidRPr="00604DB0" w:rsidTr="00224C45">
        <w:trPr>
          <w:trHeight w:val="112"/>
          <w:jc w:val="center"/>
        </w:trPr>
        <w:tc>
          <w:tcPr>
            <w:tcW w:w="4780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lastRenderedPageBreak/>
              <w:t xml:space="preserve">              </w:t>
            </w:r>
            <w:r w:rsidRPr="00604DB0">
              <w:rPr>
                <w:spacing w:val="-3"/>
                <w:sz w:val="26"/>
                <w:szCs w:val="26"/>
                <w:lang w:val="en-US"/>
              </w:rPr>
              <w:t xml:space="preserve">       </w:t>
            </w:r>
            <w:r w:rsidRPr="00604DB0">
              <w:rPr>
                <w:spacing w:val="-3"/>
                <w:sz w:val="26"/>
                <w:szCs w:val="26"/>
              </w:rPr>
              <w:t xml:space="preserve">  Реквизиты:</w:t>
            </w:r>
          </w:p>
        </w:tc>
        <w:tc>
          <w:tcPr>
            <w:tcW w:w="4927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Реквизиты:</w:t>
            </w:r>
          </w:p>
        </w:tc>
      </w:tr>
      <w:tr w:rsidR="000C4E4F" w:rsidRPr="00604DB0" w:rsidTr="00224C45">
        <w:trPr>
          <w:trHeight w:val="75"/>
          <w:jc w:val="center"/>
        </w:trPr>
        <w:tc>
          <w:tcPr>
            <w:tcW w:w="4780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0C4E4F" w:rsidRPr="00604DB0" w:rsidRDefault="000C4E4F" w:rsidP="00224C45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0C4E4F" w:rsidRPr="00604DB0" w:rsidTr="00224C45">
        <w:trPr>
          <w:trHeight w:val="399"/>
          <w:jc w:val="center"/>
        </w:trPr>
        <w:tc>
          <w:tcPr>
            <w:tcW w:w="4780" w:type="dxa"/>
          </w:tcPr>
          <w:p w:rsidR="000C4E4F" w:rsidRPr="00604DB0" w:rsidRDefault="000C4E4F" w:rsidP="00224C45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604DB0">
              <w:rPr>
                <w:b/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 w:rsidRPr="00604DB0">
              <w:rPr>
                <w:sz w:val="26"/>
                <w:szCs w:val="26"/>
              </w:rPr>
              <w:t xml:space="preserve"> Почтовый и юридический адрес: 606910, Нижегородская область, </w:t>
            </w:r>
            <w:r w:rsidRPr="00604DB0">
              <w:rPr>
                <w:spacing w:val="-1"/>
                <w:sz w:val="26"/>
                <w:szCs w:val="26"/>
              </w:rPr>
              <w:t xml:space="preserve">г. Шахунья, пл. Советская, д.1, </w:t>
            </w:r>
            <w:r w:rsidRPr="00604DB0">
              <w:rPr>
                <w:spacing w:val="-3"/>
                <w:sz w:val="26"/>
                <w:szCs w:val="26"/>
              </w:rPr>
              <w:t xml:space="preserve">Финансовое управление администрации </w:t>
            </w:r>
            <w:r w:rsidRPr="00604DB0">
              <w:rPr>
                <w:sz w:val="26"/>
                <w:szCs w:val="26"/>
              </w:rPr>
              <w:t>городского округа город Шахунья Нижегородской области (Управление  экономики, прогнозирования, инвестиционной политики и муниципального имущества городского округа город Шахунья Нижегородской области л/с 030001005) ИНН – 5239005039, КПП 523901001, расчетный счет № 4020481002202020390689</w:t>
            </w:r>
            <w:proofErr w:type="gramEnd"/>
            <w:r w:rsidRPr="00604DB0">
              <w:rPr>
                <w:sz w:val="26"/>
                <w:szCs w:val="26"/>
              </w:rPr>
              <w:t xml:space="preserve"> Волго – Вятское отделение ГУ Банка России г. Нижний Новгород, БИК – 042202001.</w:t>
            </w:r>
          </w:p>
          <w:p w:rsidR="000C4E4F" w:rsidRPr="00604DB0" w:rsidRDefault="000C4E4F" w:rsidP="00224C4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sz w:val="26"/>
                <w:szCs w:val="26"/>
              </w:rPr>
            </w:pPr>
          </w:p>
          <w:p w:rsidR="000C4E4F" w:rsidRPr="00604DB0" w:rsidRDefault="000C4E4F" w:rsidP="00224C45">
            <w:pPr>
              <w:tabs>
                <w:tab w:val="left" w:pos="-81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left="227" w:hanging="308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0C4E4F" w:rsidRPr="00604DB0" w:rsidRDefault="000C4E4F" w:rsidP="00224C45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  <w:sz w:val="26"/>
                <w:szCs w:val="26"/>
              </w:rPr>
            </w:pPr>
            <w:r w:rsidRPr="00604DB0">
              <w:rPr>
                <w:iCs/>
                <w:spacing w:val="-3"/>
                <w:sz w:val="26"/>
                <w:szCs w:val="26"/>
              </w:rPr>
              <w:t>_____________________</w:t>
            </w:r>
          </w:p>
          <w:p w:rsidR="000C4E4F" w:rsidRPr="00604DB0" w:rsidRDefault="000C4E4F" w:rsidP="00224C45">
            <w:pPr>
              <w:tabs>
                <w:tab w:val="left" w:pos="-90"/>
                <w:tab w:val="left" w:pos="4253"/>
              </w:tabs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0C4E4F" w:rsidRPr="00604DB0" w:rsidTr="00224C45">
        <w:trPr>
          <w:trHeight w:val="69"/>
          <w:jc w:val="center"/>
        </w:trPr>
        <w:tc>
          <w:tcPr>
            <w:tcW w:w="4780" w:type="dxa"/>
          </w:tcPr>
          <w:p w:rsidR="000C4E4F" w:rsidRPr="00604DB0" w:rsidRDefault="000C4E4F" w:rsidP="00224C45">
            <w:pPr>
              <w:tabs>
                <w:tab w:val="left" w:pos="227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left="227" w:firstLine="25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0C4E4F" w:rsidRPr="00604DB0" w:rsidRDefault="000C4E4F" w:rsidP="00224C45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  <w:sz w:val="26"/>
                <w:szCs w:val="26"/>
              </w:rPr>
            </w:pPr>
          </w:p>
        </w:tc>
      </w:tr>
    </w:tbl>
    <w:p w:rsidR="000C4E4F" w:rsidRPr="00604DB0" w:rsidRDefault="000C4E4F" w:rsidP="000C4E4F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</w:p>
    <w:p w:rsidR="000C4E4F" w:rsidRPr="00604DB0" w:rsidRDefault="000C4E4F" w:rsidP="000C4E4F">
      <w:pPr>
        <w:spacing w:line="276" w:lineRule="auto"/>
        <w:jc w:val="both"/>
        <w:rPr>
          <w:sz w:val="26"/>
          <w:szCs w:val="26"/>
        </w:rPr>
      </w:pPr>
    </w:p>
    <w:p w:rsidR="000C4E4F" w:rsidRDefault="000C4E4F" w:rsidP="000C4E4F">
      <w:pPr>
        <w:spacing w:line="276" w:lineRule="auto"/>
        <w:jc w:val="both"/>
      </w:pPr>
    </w:p>
    <w:p w:rsidR="000C4E4F" w:rsidRDefault="000C4E4F" w:rsidP="000C4E4F">
      <w:pPr>
        <w:spacing w:line="276" w:lineRule="auto"/>
        <w:jc w:val="both"/>
      </w:pPr>
    </w:p>
    <w:p w:rsidR="00135AD9" w:rsidRPr="000C4E4F" w:rsidRDefault="00135AD9" w:rsidP="00135AD9">
      <w:pPr>
        <w:jc w:val="both"/>
        <w:rPr>
          <w:sz w:val="22"/>
          <w:szCs w:val="22"/>
        </w:rPr>
      </w:pPr>
    </w:p>
    <w:sectPr w:rsidR="00135AD9" w:rsidRPr="000C4E4F" w:rsidSect="007266A4">
      <w:footerReference w:type="even" r:id="rId2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CF" w:rsidRDefault="004B11CF">
      <w:r>
        <w:separator/>
      </w:r>
    </w:p>
  </w:endnote>
  <w:endnote w:type="continuationSeparator" w:id="0">
    <w:p w:rsidR="004B11CF" w:rsidRDefault="004B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CF" w:rsidRDefault="004B11CF">
      <w:r>
        <w:separator/>
      </w:r>
    </w:p>
  </w:footnote>
  <w:footnote w:type="continuationSeparator" w:id="0">
    <w:p w:rsidR="004B11CF" w:rsidRDefault="004B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C4E4F"/>
    <w:rsid w:val="000D0490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0C8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11CF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C65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3174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link w:val="af4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8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a">
    <w:name w:val="footnote text"/>
    <w:basedOn w:val="a"/>
    <w:link w:val="afb"/>
    <w:rsid w:val="00BA3603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A3603"/>
  </w:style>
  <w:style w:type="character" w:styleId="afc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Title"/>
    <w:basedOn w:val="a"/>
    <w:link w:val="aff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">
    <w:name w:val="Название Знак"/>
    <w:basedOn w:val="a0"/>
    <w:link w:val="afe"/>
    <w:rsid w:val="00245EE2"/>
    <w:rPr>
      <w:rFonts w:ascii="Courier New" w:hAnsi="Courier New" w:cs="Courier New"/>
      <w:sz w:val="24"/>
    </w:rPr>
  </w:style>
  <w:style w:type="paragraph" w:customStyle="1" w:styleId="210">
    <w:name w:val="Основной текст с отступом 21"/>
    <w:basedOn w:val="a"/>
    <w:rsid w:val="000C4E4F"/>
    <w:pPr>
      <w:widowControl w:val="0"/>
      <w:ind w:firstLine="426"/>
    </w:pPr>
    <w:rPr>
      <w:szCs w:val="20"/>
    </w:rPr>
  </w:style>
  <w:style w:type="paragraph" w:customStyle="1" w:styleId="TextBoldCenter">
    <w:name w:val="TextBoldCenter"/>
    <w:basedOn w:val="a"/>
    <w:rsid w:val="000C4E4F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4">
    <w:name w:val="Без интервала Знак"/>
    <w:link w:val="af3"/>
    <w:locked/>
    <w:rsid w:val="000C4E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10348B7517A0D407982613DF493066A1C2E46094D74BF00E1A64EFEB8CC16ABF1FD73BB84C4CB1E2F0A4B54AS9N4I" TargetMode="External"/><Relationship Id="rId18" Type="http://schemas.openxmlformats.org/officeDocument/2006/relationships/hyperlink" Target="consultantplus://offline/ref=0910348B7517A0D407982613DF493066A1C2E46094D74BF00E1A64EFEB8CC16ABF1FD73BB84C4CB1E2F0A4B54AS9N4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10348B7517A0D407982613DF493066A1C2E46094D74BF00E1A64EFEB8CC16ABF1FD73BB84C4CB1E2F0A4B54AS9N4I" TargetMode="External"/><Relationship Id="rId17" Type="http://schemas.openxmlformats.org/officeDocument/2006/relationships/hyperlink" Target="consultantplus://offline/ref=0910348B7517A0D407982613DF493066A1C2E46094D74BF00E1A64EFEB8CC16ABF1FD73BB84C4CB1E2F0A4B54AS9N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10348B7517A0D407982613DF493066A1C2E46094D74BF00E1A64EFEB8CC16ABF1FD73BB84C4CB1E2F0A4B54AS9N4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10348B7517A0D407982613DF493066A1C2E46094D74BF00E1A64EFEB8CC16ABF1FD73BB84C4CB1E2F0A4B54AS9N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0081D4C0AFB695F2C367BFEAB160FD24D08F8D5E1E596EECCCDF08C146DE3759F3269A51B7BDDAD369C860E4A387453CA344b1MBL" TargetMode="External"/><Relationship Id="rId10" Type="http://schemas.openxmlformats.org/officeDocument/2006/relationships/hyperlink" Target="http://www.etp-torgi.ru" TargetMode="External"/><Relationship Id="rId19" Type="http://schemas.openxmlformats.org/officeDocument/2006/relationships/hyperlink" Target="consultantplus://offline/ref=990BF817F9430319639FBD69CA77D9F3635C155EF0B09116EAC2D4BCE0AAF25B31C47AF008E54FDE3FCB4169C7K5n2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EF3A-75F4-4D25-81CA-92605849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8645</Words>
  <Characters>49280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2021-10-15T10:27:00Z</cp:lastPrinted>
  <dcterms:created xsi:type="dcterms:W3CDTF">2021-11-24T12:50:00Z</dcterms:created>
  <dcterms:modified xsi:type="dcterms:W3CDTF">2021-11-24T12:50:00Z</dcterms:modified>
</cp:coreProperties>
</file>