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73DB7F" w14:textId="77777777" w:rsidR="0044718A" w:rsidRPr="0044718A" w:rsidRDefault="0044718A" w:rsidP="0044718A">
      <w:pPr>
        <w:widowControl w:val="0"/>
        <w:spacing w:after="0"/>
        <w:jc w:val="center"/>
        <w:rPr>
          <w:b/>
          <w:bCs/>
          <w:sz w:val="28"/>
          <w:szCs w:val="28"/>
        </w:rPr>
      </w:pPr>
      <w:r w:rsidRPr="0044718A">
        <w:rPr>
          <w:rFonts w:ascii="Calibri" w:eastAsia="Calibri" w:hAnsi="Calibri"/>
          <w:noProof/>
        </w:rPr>
        <w:drawing>
          <wp:inline distT="0" distB="0" distL="0" distR="0" wp14:anchorId="355C218A" wp14:editId="2A7F89C5">
            <wp:extent cx="676275" cy="762000"/>
            <wp:effectExtent l="0" t="0" r="9525" b="0"/>
            <wp:docPr id="1" name="Рисунок 9" descr="Описание: Описание: Описание: Описание: Описание: Описание: Описание: Описание: Описание: http://shahadm.ru/sites/default/files/styles/large/public/gerb_offici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Описание: Описание: Описание: Описание: Описание: Описание: Описание: Описание: Описание: http://shahadm.ru/sites/default/files/styles/large/public/gerb_officia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6275" cy="762000"/>
                    </a:xfrm>
                    <a:prstGeom prst="rect">
                      <a:avLst/>
                    </a:prstGeom>
                    <a:noFill/>
                    <a:ln>
                      <a:noFill/>
                    </a:ln>
                  </pic:spPr>
                </pic:pic>
              </a:graphicData>
            </a:graphic>
          </wp:inline>
        </w:drawing>
      </w:r>
    </w:p>
    <w:p w14:paraId="58B87F23" w14:textId="77777777" w:rsidR="0044718A" w:rsidRPr="0044718A" w:rsidRDefault="0044718A" w:rsidP="0044718A">
      <w:pPr>
        <w:widowControl w:val="0"/>
        <w:spacing w:after="0"/>
        <w:jc w:val="center"/>
        <w:rPr>
          <w:b/>
          <w:bCs/>
          <w:sz w:val="28"/>
          <w:szCs w:val="28"/>
        </w:rPr>
      </w:pPr>
    </w:p>
    <w:p w14:paraId="38F2400D" w14:textId="77777777" w:rsidR="0044718A" w:rsidRPr="0044718A" w:rsidRDefault="0044718A" w:rsidP="0044718A">
      <w:pPr>
        <w:widowControl w:val="0"/>
        <w:spacing w:after="0"/>
        <w:jc w:val="center"/>
        <w:rPr>
          <w:b/>
          <w:bCs/>
          <w:sz w:val="28"/>
          <w:szCs w:val="28"/>
        </w:rPr>
      </w:pPr>
      <w:r w:rsidRPr="0044718A">
        <w:rPr>
          <w:b/>
          <w:bCs/>
          <w:sz w:val="28"/>
          <w:szCs w:val="28"/>
        </w:rPr>
        <w:t>СОВЕТ ДЕПУТАТОВ ГОРОДСКОГО ОКРУГА ГОРОД ШАХУНЬЯ</w:t>
      </w:r>
    </w:p>
    <w:p w14:paraId="40900080" w14:textId="77777777" w:rsidR="0044718A" w:rsidRPr="0044718A" w:rsidRDefault="0044718A" w:rsidP="0044718A">
      <w:pPr>
        <w:jc w:val="center"/>
        <w:rPr>
          <w:rFonts w:eastAsia="Calibri"/>
          <w:b/>
          <w:sz w:val="28"/>
          <w:szCs w:val="28"/>
        </w:rPr>
      </w:pPr>
      <w:r w:rsidRPr="0044718A">
        <w:rPr>
          <w:rFonts w:eastAsia="Calibri"/>
          <w:b/>
          <w:sz w:val="28"/>
          <w:szCs w:val="28"/>
        </w:rPr>
        <w:t>НИЖЕГОРОДСКОЙ ОБЛАСТИ</w:t>
      </w:r>
    </w:p>
    <w:p w14:paraId="6F6FF6CE" w14:textId="77777777" w:rsidR="0044718A" w:rsidRPr="0044718A" w:rsidRDefault="0044718A" w:rsidP="0044718A">
      <w:pPr>
        <w:spacing w:after="0"/>
        <w:jc w:val="center"/>
        <w:rPr>
          <w:b/>
          <w:bCs/>
          <w:sz w:val="28"/>
          <w:szCs w:val="28"/>
        </w:rPr>
      </w:pPr>
      <w:r w:rsidRPr="0044718A">
        <w:rPr>
          <w:b/>
          <w:bCs/>
          <w:sz w:val="28"/>
          <w:szCs w:val="28"/>
        </w:rPr>
        <w:t>РЕШЕНИЕ</w:t>
      </w:r>
    </w:p>
    <w:p w14:paraId="4293795F" w14:textId="77777777" w:rsidR="0000566E" w:rsidRDefault="0000566E" w:rsidP="00A850A6">
      <w:pPr>
        <w:pStyle w:val="ConsTitle"/>
        <w:spacing w:line="276" w:lineRule="auto"/>
        <w:jc w:val="center"/>
        <w:rPr>
          <w:rFonts w:ascii="Times New Roman" w:hAnsi="Times New Roman" w:cs="Times New Roman"/>
          <w:bCs w:val="0"/>
          <w:sz w:val="26"/>
          <w:szCs w:val="26"/>
        </w:rPr>
      </w:pPr>
    </w:p>
    <w:p w14:paraId="18962344" w14:textId="77777777" w:rsidR="00015CFE" w:rsidRPr="009560F4" w:rsidRDefault="00015CFE" w:rsidP="00A850A6">
      <w:pPr>
        <w:pStyle w:val="ConsTitle"/>
        <w:spacing w:line="276" w:lineRule="auto"/>
        <w:jc w:val="center"/>
        <w:rPr>
          <w:rFonts w:ascii="Times New Roman" w:hAnsi="Times New Roman" w:cs="Times New Roman"/>
          <w:b w:val="0"/>
        </w:rPr>
      </w:pPr>
    </w:p>
    <w:tbl>
      <w:tblPr>
        <w:tblW w:w="0" w:type="auto"/>
        <w:tblLook w:val="01E0" w:firstRow="1" w:lastRow="1" w:firstColumn="1" w:lastColumn="1" w:noHBand="0" w:noVBand="0"/>
      </w:tblPr>
      <w:tblGrid>
        <w:gridCol w:w="3697"/>
        <w:gridCol w:w="3705"/>
        <w:gridCol w:w="2168"/>
      </w:tblGrid>
      <w:tr w:rsidR="0000566E" w:rsidRPr="00015CFE" w14:paraId="7D79A4BE" w14:textId="77777777" w:rsidTr="00E943D7">
        <w:tc>
          <w:tcPr>
            <w:tcW w:w="3794" w:type="dxa"/>
          </w:tcPr>
          <w:p w14:paraId="2EA40595" w14:textId="4B447AFB" w:rsidR="0000566E" w:rsidRPr="00015CFE" w:rsidRDefault="0044718A" w:rsidP="00015CFE">
            <w:pPr>
              <w:pStyle w:val="ConsTitle"/>
              <w:spacing w:line="276" w:lineRule="auto"/>
              <w:rPr>
                <w:rFonts w:ascii="Times New Roman" w:hAnsi="Times New Roman" w:cs="Times New Roman"/>
                <w:b w:val="0"/>
                <w:sz w:val="24"/>
                <w:szCs w:val="24"/>
              </w:rPr>
            </w:pPr>
            <w:r w:rsidRPr="00015CFE">
              <w:rPr>
                <w:rFonts w:ascii="Times New Roman" w:hAnsi="Times New Roman" w:cs="Times New Roman"/>
                <w:b w:val="0"/>
                <w:sz w:val="24"/>
                <w:szCs w:val="24"/>
              </w:rPr>
              <w:t>О</w:t>
            </w:r>
            <w:r w:rsidR="0000566E" w:rsidRPr="00015CFE">
              <w:rPr>
                <w:rFonts w:ascii="Times New Roman" w:hAnsi="Times New Roman" w:cs="Times New Roman"/>
                <w:b w:val="0"/>
                <w:sz w:val="24"/>
                <w:szCs w:val="24"/>
              </w:rPr>
              <w:t>т</w:t>
            </w:r>
            <w:r w:rsidR="00015CFE" w:rsidRPr="00015CFE">
              <w:rPr>
                <w:rFonts w:ascii="Times New Roman" w:hAnsi="Times New Roman" w:cs="Times New Roman"/>
                <w:b w:val="0"/>
                <w:sz w:val="24"/>
                <w:szCs w:val="24"/>
              </w:rPr>
              <w:t xml:space="preserve"> 29 октября</w:t>
            </w:r>
            <w:r w:rsidR="000420D6" w:rsidRPr="00015CFE">
              <w:rPr>
                <w:rFonts w:ascii="Times New Roman" w:hAnsi="Times New Roman" w:cs="Times New Roman"/>
                <w:b w:val="0"/>
                <w:sz w:val="24"/>
                <w:szCs w:val="24"/>
              </w:rPr>
              <w:t xml:space="preserve"> </w:t>
            </w:r>
            <w:r w:rsidR="0000566E" w:rsidRPr="00015CFE">
              <w:rPr>
                <w:rFonts w:ascii="Times New Roman" w:hAnsi="Times New Roman" w:cs="Times New Roman"/>
                <w:b w:val="0"/>
                <w:sz w:val="24"/>
                <w:szCs w:val="24"/>
              </w:rPr>
              <w:t>20</w:t>
            </w:r>
            <w:r w:rsidR="00012404" w:rsidRPr="00015CFE">
              <w:rPr>
                <w:rFonts w:ascii="Times New Roman" w:hAnsi="Times New Roman" w:cs="Times New Roman"/>
                <w:b w:val="0"/>
                <w:sz w:val="24"/>
                <w:szCs w:val="24"/>
              </w:rPr>
              <w:t>2</w:t>
            </w:r>
            <w:r w:rsidR="000420D6" w:rsidRPr="00015CFE">
              <w:rPr>
                <w:rFonts w:ascii="Times New Roman" w:hAnsi="Times New Roman" w:cs="Times New Roman"/>
                <w:b w:val="0"/>
                <w:sz w:val="24"/>
                <w:szCs w:val="24"/>
                <w:lang w:val="en-US"/>
              </w:rPr>
              <w:t>1</w:t>
            </w:r>
            <w:r w:rsidR="0000566E" w:rsidRPr="00015CFE">
              <w:rPr>
                <w:rFonts w:ascii="Times New Roman" w:hAnsi="Times New Roman" w:cs="Times New Roman"/>
                <w:b w:val="0"/>
                <w:sz w:val="24"/>
                <w:szCs w:val="24"/>
              </w:rPr>
              <w:t xml:space="preserve"> года</w:t>
            </w:r>
          </w:p>
        </w:tc>
        <w:tc>
          <w:tcPr>
            <w:tcW w:w="3832" w:type="dxa"/>
          </w:tcPr>
          <w:p w14:paraId="6576F753" w14:textId="77777777" w:rsidR="0000566E" w:rsidRPr="00015CFE" w:rsidRDefault="0000566E" w:rsidP="00A850A6">
            <w:pPr>
              <w:pStyle w:val="ConsTitle"/>
              <w:spacing w:line="276" w:lineRule="auto"/>
              <w:jc w:val="center"/>
              <w:rPr>
                <w:rFonts w:ascii="Times New Roman" w:hAnsi="Times New Roman" w:cs="Times New Roman"/>
                <w:b w:val="0"/>
                <w:sz w:val="24"/>
                <w:szCs w:val="24"/>
              </w:rPr>
            </w:pPr>
          </w:p>
        </w:tc>
        <w:tc>
          <w:tcPr>
            <w:tcW w:w="2227" w:type="dxa"/>
          </w:tcPr>
          <w:p w14:paraId="1FFB0EF6" w14:textId="49C152E6" w:rsidR="0000566E" w:rsidRPr="00015CFE" w:rsidRDefault="00015CFE" w:rsidP="00015CFE">
            <w:pPr>
              <w:pStyle w:val="ConsTitle"/>
              <w:spacing w:line="276" w:lineRule="auto"/>
              <w:jc w:val="center"/>
              <w:rPr>
                <w:rFonts w:ascii="Times New Roman" w:hAnsi="Times New Roman" w:cs="Times New Roman"/>
                <w:b w:val="0"/>
                <w:sz w:val="24"/>
                <w:szCs w:val="24"/>
              </w:rPr>
            </w:pPr>
            <w:r w:rsidRPr="00015CFE">
              <w:rPr>
                <w:rFonts w:ascii="Times New Roman" w:hAnsi="Times New Roman" w:cs="Times New Roman"/>
                <w:b w:val="0"/>
                <w:sz w:val="24"/>
                <w:szCs w:val="24"/>
              </w:rPr>
              <w:t xml:space="preserve">          </w:t>
            </w:r>
            <w:r w:rsidR="0000566E" w:rsidRPr="00015CFE">
              <w:rPr>
                <w:rFonts w:ascii="Times New Roman" w:hAnsi="Times New Roman" w:cs="Times New Roman"/>
                <w:b w:val="0"/>
                <w:sz w:val="24"/>
                <w:szCs w:val="24"/>
              </w:rPr>
              <w:t>№</w:t>
            </w:r>
            <w:r w:rsidR="00E56A47" w:rsidRPr="00015CFE">
              <w:rPr>
                <w:rFonts w:ascii="Times New Roman" w:hAnsi="Times New Roman" w:cs="Times New Roman"/>
                <w:b w:val="0"/>
                <w:sz w:val="24"/>
                <w:szCs w:val="24"/>
              </w:rPr>
              <w:t xml:space="preserve"> </w:t>
            </w:r>
            <w:r w:rsidRPr="00015CFE">
              <w:rPr>
                <w:rFonts w:ascii="Times New Roman" w:hAnsi="Times New Roman" w:cs="Times New Roman"/>
                <w:b w:val="0"/>
                <w:sz w:val="24"/>
                <w:szCs w:val="24"/>
              </w:rPr>
              <w:t>66-1</w:t>
            </w:r>
          </w:p>
        </w:tc>
      </w:tr>
    </w:tbl>
    <w:p w14:paraId="3EB201C3" w14:textId="77777777" w:rsidR="0000566E" w:rsidRPr="00015CFE" w:rsidRDefault="0000566E" w:rsidP="00A850A6">
      <w:pPr>
        <w:pStyle w:val="ConsTitle"/>
        <w:spacing w:line="276" w:lineRule="auto"/>
        <w:jc w:val="center"/>
        <w:rPr>
          <w:rFonts w:ascii="Times New Roman" w:hAnsi="Times New Roman" w:cs="Times New Roman"/>
          <w:b w:val="0"/>
          <w:sz w:val="24"/>
          <w:szCs w:val="24"/>
        </w:rPr>
      </w:pPr>
    </w:p>
    <w:p w14:paraId="6A1D47F6" w14:textId="77777777" w:rsidR="00D15359" w:rsidRDefault="00D15359" w:rsidP="00836871">
      <w:pPr>
        <w:spacing w:after="0"/>
        <w:jc w:val="center"/>
      </w:pPr>
    </w:p>
    <w:p w14:paraId="2C7D5A86" w14:textId="4AB7C10E" w:rsidR="00836871" w:rsidRPr="00015CFE" w:rsidRDefault="00836871" w:rsidP="00836871">
      <w:pPr>
        <w:spacing w:after="0"/>
        <w:jc w:val="center"/>
      </w:pPr>
      <w:r w:rsidRPr="00015CFE">
        <w:t>Об утверждении Положения  о муниципальном контроле на автомобильном транспорте и в дорожном хозяйстве на территории городского округа город Шахунья Нижегородской области</w:t>
      </w:r>
    </w:p>
    <w:p w14:paraId="3DEC87B2" w14:textId="77777777" w:rsidR="00E80DF6" w:rsidRPr="00015CFE" w:rsidRDefault="00E80DF6" w:rsidP="00E53DFA">
      <w:pPr>
        <w:spacing w:line="276" w:lineRule="auto"/>
        <w:ind w:firstLine="360"/>
        <w:jc w:val="both"/>
      </w:pPr>
    </w:p>
    <w:p w14:paraId="07E1CC7F" w14:textId="77777777" w:rsidR="00836871" w:rsidRPr="00015CFE" w:rsidRDefault="00836871" w:rsidP="00836871">
      <w:pPr>
        <w:spacing w:after="0"/>
        <w:ind w:firstLine="709"/>
        <w:contextualSpacing/>
        <w:jc w:val="both"/>
      </w:pPr>
      <w:r w:rsidRPr="00015CFE">
        <w:t xml:space="preserve">В целях реализации норм Федерального закона от 31 июля 2020 г. № 248-ФЗ «О государственном контроле (надзоре) и муниципальном контроле  в Российской Федерации» </w:t>
      </w:r>
    </w:p>
    <w:p w14:paraId="036270DA" w14:textId="77777777" w:rsidR="00836871" w:rsidRPr="00015CFE" w:rsidRDefault="00836871" w:rsidP="00836871">
      <w:pPr>
        <w:ind w:firstLine="360"/>
        <w:contextualSpacing/>
        <w:jc w:val="both"/>
      </w:pPr>
    </w:p>
    <w:p w14:paraId="61F00391" w14:textId="665DF77E" w:rsidR="000420D6" w:rsidRPr="00015CFE" w:rsidRDefault="000420D6" w:rsidP="00E53DFA">
      <w:pPr>
        <w:spacing w:line="276" w:lineRule="auto"/>
        <w:ind w:firstLine="360"/>
        <w:jc w:val="both"/>
      </w:pPr>
      <w:r w:rsidRPr="00015CFE">
        <w:t>Совет депутатов решил:</w:t>
      </w:r>
    </w:p>
    <w:p w14:paraId="770BBCB6" w14:textId="68EAE764" w:rsidR="00836871" w:rsidRPr="00015CFE" w:rsidRDefault="00836871" w:rsidP="00836871">
      <w:pPr>
        <w:tabs>
          <w:tab w:val="left" w:pos="709"/>
        </w:tabs>
        <w:spacing w:after="0"/>
        <w:jc w:val="both"/>
        <w:rPr>
          <w:rFonts w:eastAsia="Calibri"/>
        </w:rPr>
      </w:pPr>
      <w:r w:rsidRPr="00015CFE">
        <w:rPr>
          <w:rFonts w:eastAsia="Calibri"/>
        </w:rPr>
        <w:t xml:space="preserve">      1. Утвердить прилагаемое Положение о муниципальном контроле на автомобильном транспорте и в дорожном хозяйстве на территории городского округа город Шахунья Нижегородской области </w:t>
      </w:r>
    </w:p>
    <w:p w14:paraId="0937DD83" w14:textId="77777777" w:rsidR="00A84EB9" w:rsidRPr="00015CFE" w:rsidRDefault="00A84EB9" w:rsidP="00E53DFA">
      <w:pPr>
        <w:spacing w:line="276" w:lineRule="auto"/>
        <w:ind w:firstLine="360"/>
        <w:jc w:val="both"/>
      </w:pPr>
      <w:r w:rsidRPr="00015CFE">
        <w:t>2. Настоящее решение вступает в силу со дня его официального опубликования.</w:t>
      </w:r>
    </w:p>
    <w:p w14:paraId="22D8E82D" w14:textId="77777777" w:rsidR="00A84EB9" w:rsidRPr="00015CFE" w:rsidRDefault="00A84EB9" w:rsidP="00E53DFA">
      <w:pPr>
        <w:spacing w:line="276" w:lineRule="auto"/>
        <w:ind w:firstLine="360"/>
        <w:jc w:val="both"/>
      </w:pPr>
      <w:r w:rsidRPr="00015CFE">
        <w:t xml:space="preserve">3. Опубликовать настоящее решение посредством размещения на официальном сайте администрации городского округа город Шахунья Нижегородской области. </w:t>
      </w:r>
    </w:p>
    <w:p w14:paraId="2E7E2651" w14:textId="77777777" w:rsidR="00940ECC" w:rsidRPr="00015CFE" w:rsidRDefault="00940ECC" w:rsidP="00E53DFA">
      <w:pPr>
        <w:pStyle w:val="Eiiey"/>
        <w:spacing w:before="0" w:line="276" w:lineRule="auto"/>
        <w:ind w:left="0" w:firstLine="0"/>
        <w:rPr>
          <w:rFonts w:ascii="Times New Roman" w:hAnsi="Times New Roman" w:cs="Times New Roman"/>
        </w:rPr>
      </w:pPr>
    </w:p>
    <w:tbl>
      <w:tblPr>
        <w:tblW w:w="9853" w:type="dxa"/>
        <w:tblLayout w:type="fixed"/>
        <w:tblLook w:val="0000" w:firstRow="0" w:lastRow="0" w:firstColumn="0" w:lastColumn="0" w:noHBand="0" w:noVBand="0"/>
      </w:tblPr>
      <w:tblGrid>
        <w:gridCol w:w="4230"/>
        <w:gridCol w:w="2811"/>
        <w:gridCol w:w="2812"/>
      </w:tblGrid>
      <w:tr w:rsidR="00940ECC" w:rsidRPr="00015CFE" w14:paraId="2976130B" w14:textId="77777777" w:rsidTr="009560F4">
        <w:tc>
          <w:tcPr>
            <w:tcW w:w="4219" w:type="dxa"/>
            <w:vAlign w:val="bottom"/>
          </w:tcPr>
          <w:p w14:paraId="69EE24D6" w14:textId="77777777" w:rsidR="00D15359" w:rsidRDefault="00D15359" w:rsidP="00F51691">
            <w:pPr>
              <w:spacing w:after="0" w:line="276" w:lineRule="auto"/>
            </w:pPr>
          </w:p>
          <w:p w14:paraId="70081F93" w14:textId="77777777" w:rsidR="00D15359" w:rsidRDefault="00D15359" w:rsidP="00F51691">
            <w:pPr>
              <w:spacing w:after="0" w:line="276" w:lineRule="auto"/>
            </w:pPr>
          </w:p>
          <w:p w14:paraId="02B03195" w14:textId="77777777" w:rsidR="00D15359" w:rsidRDefault="00D15359" w:rsidP="00F51691">
            <w:pPr>
              <w:spacing w:after="0" w:line="276" w:lineRule="auto"/>
            </w:pPr>
          </w:p>
          <w:p w14:paraId="3890B34A" w14:textId="5D13DEB1" w:rsidR="00940ECC" w:rsidRPr="00015CFE" w:rsidRDefault="00836871" w:rsidP="00F51691">
            <w:pPr>
              <w:spacing w:after="0" w:line="276" w:lineRule="auto"/>
            </w:pPr>
            <w:r w:rsidRPr="00015CFE">
              <w:t>Г</w:t>
            </w:r>
            <w:r w:rsidR="00E2133E" w:rsidRPr="00015CFE">
              <w:t>лав</w:t>
            </w:r>
            <w:r w:rsidRPr="00015CFE">
              <w:t>а</w:t>
            </w:r>
            <w:r w:rsidR="00E2133E" w:rsidRPr="00015CFE">
              <w:t xml:space="preserve"> </w:t>
            </w:r>
            <w:r w:rsidR="00940ECC" w:rsidRPr="00015CFE">
              <w:t xml:space="preserve">местного </w:t>
            </w:r>
            <w:r w:rsidR="009560F4" w:rsidRPr="00015CFE">
              <w:t>с</w:t>
            </w:r>
            <w:r w:rsidR="00940ECC" w:rsidRPr="00015CFE">
              <w:t>амоуправления городского</w:t>
            </w:r>
            <w:r w:rsidR="00015CFE">
              <w:t xml:space="preserve"> </w:t>
            </w:r>
            <w:r w:rsidR="00940ECC" w:rsidRPr="00015CFE">
              <w:t>округа город Шахунья</w:t>
            </w:r>
          </w:p>
        </w:tc>
        <w:tc>
          <w:tcPr>
            <w:tcW w:w="2804" w:type="dxa"/>
            <w:tcBorders>
              <w:bottom w:val="single" w:sz="4" w:space="0" w:color="auto"/>
            </w:tcBorders>
            <w:vAlign w:val="bottom"/>
          </w:tcPr>
          <w:p w14:paraId="223AEAC3" w14:textId="77777777" w:rsidR="00940ECC" w:rsidRPr="00015CFE" w:rsidRDefault="00940ECC" w:rsidP="00961738">
            <w:pPr>
              <w:pStyle w:val="3"/>
              <w:spacing w:after="0" w:line="276" w:lineRule="auto"/>
              <w:jc w:val="center"/>
              <w:rPr>
                <w:rFonts w:ascii="Times New Roman" w:hAnsi="Times New Roman" w:cs="Times New Roman"/>
                <w:b w:val="0"/>
                <w:bCs w:val="0"/>
                <w:sz w:val="24"/>
                <w:szCs w:val="24"/>
              </w:rPr>
            </w:pPr>
          </w:p>
        </w:tc>
        <w:tc>
          <w:tcPr>
            <w:tcW w:w="2805" w:type="dxa"/>
            <w:vAlign w:val="bottom"/>
          </w:tcPr>
          <w:p w14:paraId="494CFC41" w14:textId="58B10A81" w:rsidR="00940ECC" w:rsidRPr="00015CFE" w:rsidRDefault="00940ECC" w:rsidP="00E2133E">
            <w:pPr>
              <w:pStyle w:val="3"/>
              <w:spacing w:after="0" w:line="276" w:lineRule="auto"/>
              <w:rPr>
                <w:rFonts w:ascii="Times New Roman" w:hAnsi="Times New Roman" w:cs="Times New Roman"/>
                <w:b w:val="0"/>
                <w:bCs w:val="0"/>
                <w:sz w:val="24"/>
                <w:szCs w:val="24"/>
              </w:rPr>
            </w:pPr>
            <w:r w:rsidRPr="00015CFE">
              <w:rPr>
                <w:rFonts w:ascii="Times New Roman" w:hAnsi="Times New Roman" w:cs="Times New Roman"/>
                <w:b w:val="0"/>
                <w:bCs w:val="0"/>
                <w:sz w:val="24"/>
                <w:szCs w:val="24"/>
              </w:rPr>
              <w:t xml:space="preserve"> </w:t>
            </w:r>
            <w:r w:rsidR="00E2133E" w:rsidRPr="00015CFE">
              <w:rPr>
                <w:rFonts w:ascii="Times New Roman" w:hAnsi="Times New Roman" w:cs="Times New Roman"/>
                <w:b w:val="0"/>
                <w:bCs w:val="0"/>
                <w:sz w:val="24"/>
                <w:szCs w:val="24"/>
              </w:rPr>
              <w:t xml:space="preserve">              </w:t>
            </w:r>
            <w:r w:rsidR="00F51691" w:rsidRPr="00015CFE">
              <w:rPr>
                <w:rFonts w:ascii="Times New Roman" w:hAnsi="Times New Roman" w:cs="Times New Roman"/>
                <w:b w:val="0"/>
                <w:bCs w:val="0"/>
                <w:sz w:val="24"/>
                <w:szCs w:val="24"/>
              </w:rPr>
              <w:t xml:space="preserve"> </w:t>
            </w:r>
            <w:r w:rsidR="00836871" w:rsidRPr="00015CFE">
              <w:rPr>
                <w:rFonts w:ascii="Times New Roman" w:hAnsi="Times New Roman" w:cs="Times New Roman"/>
                <w:b w:val="0"/>
                <w:bCs w:val="0"/>
                <w:sz w:val="24"/>
                <w:szCs w:val="24"/>
              </w:rPr>
              <w:t>Р.В. Кошелев</w:t>
            </w:r>
          </w:p>
        </w:tc>
      </w:tr>
    </w:tbl>
    <w:p w14:paraId="17E4A36C" w14:textId="2671188B" w:rsidR="0044718A" w:rsidRPr="00015CFE" w:rsidRDefault="0044718A" w:rsidP="001A1457">
      <w:pPr>
        <w:spacing w:line="276" w:lineRule="auto"/>
        <w:jc w:val="both"/>
      </w:pPr>
    </w:p>
    <w:p w14:paraId="307DA5A3" w14:textId="77777777" w:rsidR="0044718A" w:rsidRPr="00015CFE" w:rsidRDefault="0044718A" w:rsidP="0044718A"/>
    <w:p w14:paraId="6F0BB4BB" w14:textId="77777777" w:rsidR="0044718A" w:rsidRPr="00015CFE" w:rsidRDefault="0044718A" w:rsidP="0044718A"/>
    <w:p w14:paraId="2F7BB7D7" w14:textId="77777777" w:rsidR="0044718A" w:rsidRPr="00015CFE" w:rsidRDefault="0044718A" w:rsidP="0044718A"/>
    <w:p w14:paraId="60CDFF90" w14:textId="77777777" w:rsidR="0044718A" w:rsidRPr="00015CFE" w:rsidRDefault="0044718A" w:rsidP="0044718A"/>
    <w:p w14:paraId="4AF107CC" w14:textId="77777777" w:rsidR="008546C9" w:rsidRPr="00015CFE" w:rsidRDefault="008546C9" w:rsidP="0044718A"/>
    <w:p w14:paraId="1BC4F84D" w14:textId="77777777" w:rsidR="008546C9" w:rsidRPr="00015CFE" w:rsidRDefault="008546C9" w:rsidP="0044718A"/>
    <w:p w14:paraId="3798A1C5" w14:textId="77777777" w:rsidR="0044718A" w:rsidRDefault="0044718A" w:rsidP="0044718A"/>
    <w:p w14:paraId="32A95E8B" w14:textId="77777777" w:rsidR="00015CFE" w:rsidRPr="00015CFE" w:rsidRDefault="00015CFE" w:rsidP="0044718A">
      <w:bookmarkStart w:id="0" w:name="_GoBack"/>
      <w:bookmarkEnd w:id="0"/>
    </w:p>
    <w:p w14:paraId="4BD0A78E" w14:textId="77777777" w:rsidR="00836871" w:rsidRPr="00015CFE" w:rsidRDefault="00836871" w:rsidP="00836871">
      <w:pPr>
        <w:spacing w:after="0"/>
        <w:ind w:firstLine="709"/>
        <w:jc w:val="right"/>
      </w:pPr>
      <w:r w:rsidRPr="00015CFE">
        <w:lastRenderedPageBreak/>
        <w:t>Утверждено</w:t>
      </w:r>
    </w:p>
    <w:p w14:paraId="1EB8D8F1" w14:textId="77777777" w:rsidR="00836871" w:rsidRPr="00015CFE" w:rsidRDefault="00836871" w:rsidP="00836871">
      <w:pPr>
        <w:spacing w:after="0"/>
        <w:ind w:firstLine="709"/>
        <w:jc w:val="right"/>
      </w:pPr>
      <w:r w:rsidRPr="00015CFE">
        <w:t xml:space="preserve">Решением Совета депутатом </w:t>
      </w:r>
    </w:p>
    <w:p w14:paraId="34674DAC" w14:textId="08E32E02" w:rsidR="00836871" w:rsidRPr="00015CFE" w:rsidRDefault="00836871" w:rsidP="00836871">
      <w:pPr>
        <w:spacing w:after="0"/>
        <w:ind w:firstLine="709"/>
        <w:jc w:val="right"/>
      </w:pPr>
      <w:r w:rsidRPr="00015CFE">
        <w:t xml:space="preserve">городского округа город Шахунья </w:t>
      </w:r>
    </w:p>
    <w:p w14:paraId="7F71A7A7" w14:textId="46399D7D" w:rsidR="00C25E22" w:rsidRPr="00015CFE" w:rsidRDefault="00C25E22" w:rsidP="00836871">
      <w:pPr>
        <w:spacing w:after="0"/>
        <w:ind w:firstLine="709"/>
        <w:jc w:val="right"/>
      </w:pPr>
      <w:r w:rsidRPr="00015CFE">
        <w:t>Нижегородской области</w:t>
      </w:r>
    </w:p>
    <w:p w14:paraId="7A1B9B32" w14:textId="2F19196F" w:rsidR="00836871" w:rsidRPr="00015CFE" w:rsidRDefault="00015CFE" w:rsidP="00836871">
      <w:pPr>
        <w:spacing w:after="0"/>
        <w:ind w:firstLine="709"/>
        <w:jc w:val="right"/>
      </w:pPr>
      <w:r w:rsidRPr="00015CFE">
        <w:t>от 29 октября 2021 года  №66-1</w:t>
      </w:r>
    </w:p>
    <w:p w14:paraId="101DB398" w14:textId="77777777" w:rsidR="00836871" w:rsidRPr="00015CFE" w:rsidRDefault="00836871" w:rsidP="00836871">
      <w:pPr>
        <w:spacing w:after="0"/>
        <w:jc w:val="right"/>
        <w:rPr>
          <w:rFonts w:eastAsiaTheme="minorHAnsi"/>
          <w:b/>
          <w:lang w:eastAsia="en-US"/>
        </w:rPr>
      </w:pPr>
    </w:p>
    <w:p w14:paraId="5E7F8D62" w14:textId="77777777" w:rsidR="00836871" w:rsidRPr="00015CFE" w:rsidRDefault="00836871" w:rsidP="00836871">
      <w:pPr>
        <w:spacing w:after="0"/>
        <w:jc w:val="right"/>
        <w:rPr>
          <w:b/>
        </w:rPr>
      </w:pPr>
    </w:p>
    <w:p w14:paraId="5E5FC729" w14:textId="77777777" w:rsidR="00836871" w:rsidRPr="00015CFE" w:rsidRDefault="00836871" w:rsidP="00F25780">
      <w:pPr>
        <w:spacing w:after="0"/>
        <w:jc w:val="center"/>
      </w:pPr>
      <w:r w:rsidRPr="00015CFE">
        <w:t>ПОЛОЖЕНИЕ</w:t>
      </w:r>
    </w:p>
    <w:p w14:paraId="636D9E26" w14:textId="7F590D4A" w:rsidR="00F25780" w:rsidRPr="00015CFE" w:rsidRDefault="00836871" w:rsidP="00F25780">
      <w:pPr>
        <w:spacing w:after="0"/>
        <w:ind w:firstLine="709"/>
        <w:jc w:val="center"/>
      </w:pPr>
      <w:r w:rsidRPr="00015CFE">
        <w:t xml:space="preserve">о муниципальном контроле на автомобильном транспорте и в дорожном хозяйстве на территории </w:t>
      </w:r>
      <w:r w:rsidR="00F25780" w:rsidRPr="00015CFE">
        <w:t>городского округа город Шахунья</w:t>
      </w:r>
    </w:p>
    <w:p w14:paraId="1B685294" w14:textId="1CD2F0D3" w:rsidR="00836871" w:rsidRPr="00015CFE" w:rsidRDefault="00836871" w:rsidP="00F25780">
      <w:pPr>
        <w:spacing w:after="0"/>
        <w:jc w:val="center"/>
      </w:pPr>
      <w:r w:rsidRPr="00015CFE">
        <w:t>Нижегородской области</w:t>
      </w:r>
    </w:p>
    <w:p w14:paraId="0C34B3B6" w14:textId="77777777" w:rsidR="00836871" w:rsidRPr="00015CFE" w:rsidRDefault="00836871" w:rsidP="00F25780">
      <w:pPr>
        <w:spacing w:after="0"/>
        <w:jc w:val="center"/>
      </w:pPr>
    </w:p>
    <w:p w14:paraId="5CDF0C94" w14:textId="77777777" w:rsidR="00836871" w:rsidRPr="00015CFE" w:rsidRDefault="00836871" w:rsidP="00836871">
      <w:pPr>
        <w:spacing w:after="0"/>
        <w:jc w:val="center"/>
      </w:pPr>
      <w:r w:rsidRPr="00015CFE">
        <w:t>1. Общие положения.</w:t>
      </w:r>
    </w:p>
    <w:p w14:paraId="73F28432" w14:textId="77777777" w:rsidR="00836871" w:rsidRPr="00015CFE" w:rsidRDefault="00836871" w:rsidP="00836871">
      <w:pPr>
        <w:spacing w:after="0"/>
        <w:jc w:val="both"/>
      </w:pPr>
    </w:p>
    <w:p w14:paraId="39C66AB9" w14:textId="77777777" w:rsidR="00836871" w:rsidRPr="00015CFE" w:rsidRDefault="00836871" w:rsidP="00836871">
      <w:pPr>
        <w:spacing w:after="0"/>
        <w:ind w:firstLine="708"/>
        <w:jc w:val="both"/>
      </w:pPr>
      <w:r w:rsidRPr="00015CFE">
        <w:t>1.1 Положение о муниципальном контроле на автомобильном транспорте и в дорожном хозяйстве (далее - Положение) определяет порядок организации и осуществления муниципального контроля на автомобильном транспорте и в дорожном хозяйстве (далее – муниципальный контроль), сроки, последовательность действий и перечень должностных лиц, уполномоченных на осуществление муниципального контроля.</w:t>
      </w:r>
    </w:p>
    <w:p w14:paraId="0BF91F17" w14:textId="77777777" w:rsidR="00836871" w:rsidRPr="00015CFE" w:rsidRDefault="00836871" w:rsidP="00836871">
      <w:pPr>
        <w:spacing w:after="0"/>
        <w:ind w:firstLine="708"/>
        <w:jc w:val="both"/>
      </w:pPr>
      <w:r w:rsidRPr="00015CFE">
        <w:t>Муниципальный контроль осуществляется посредством профилактики</w:t>
      </w:r>
    </w:p>
    <w:p w14:paraId="6F2A6DB3" w14:textId="77777777" w:rsidR="00836871" w:rsidRPr="00015CFE" w:rsidRDefault="00836871" w:rsidP="00836871">
      <w:pPr>
        <w:spacing w:after="0"/>
        <w:jc w:val="both"/>
      </w:pPr>
      <w:r w:rsidRPr="00015CFE">
        <w:t>нарушений обязательных требований, организации и проведения контрольных (надзорных) мероприятий, принятия предусмотренных законодательством Российской Федерации мер по выявлению, пресечению, предупреждению и (или) устранению последствий выявленных нарушений обязательных требований.</w:t>
      </w:r>
    </w:p>
    <w:p w14:paraId="49BF5CA5" w14:textId="77777777" w:rsidR="00836871" w:rsidRPr="00015CFE" w:rsidRDefault="00836871" w:rsidP="00836871">
      <w:pPr>
        <w:spacing w:after="0"/>
        <w:ind w:firstLine="708"/>
        <w:jc w:val="both"/>
      </w:pPr>
      <w:r w:rsidRPr="00015CFE">
        <w:t xml:space="preserve">К отношениям, связанным с организацией и осуществлением муниципального контроля применяются положения Федерального закона № 248-ФЗ «О государственном контроле (надзоре) и муниципальном контроле </w:t>
      </w:r>
      <w:proofErr w:type="gramStart"/>
      <w:r w:rsidRPr="00015CFE">
        <w:t>в</w:t>
      </w:r>
      <w:proofErr w:type="gramEnd"/>
    </w:p>
    <w:p w14:paraId="4D520014" w14:textId="77777777" w:rsidR="00836871" w:rsidRPr="00015CFE" w:rsidRDefault="00836871" w:rsidP="00836871">
      <w:pPr>
        <w:spacing w:after="0"/>
        <w:jc w:val="both"/>
      </w:pPr>
      <w:r w:rsidRPr="00015CFE">
        <w:t>Российской Федерации» (далее – Федеральный Закон № 248-ФЗ).</w:t>
      </w:r>
    </w:p>
    <w:p w14:paraId="5DD9ECCF" w14:textId="77777777" w:rsidR="00836871" w:rsidRPr="00015CFE" w:rsidRDefault="00836871" w:rsidP="00836871">
      <w:pPr>
        <w:spacing w:after="0"/>
        <w:ind w:firstLine="708"/>
        <w:jc w:val="both"/>
      </w:pPr>
      <w:r w:rsidRPr="00015CFE">
        <w:t>1.2. Предметом муниципального контроля является соблюдение обязательных требований:</w:t>
      </w:r>
    </w:p>
    <w:p w14:paraId="0C5EB079" w14:textId="77777777" w:rsidR="00836871" w:rsidRPr="00015CFE" w:rsidRDefault="00836871" w:rsidP="00836871">
      <w:pPr>
        <w:spacing w:after="0"/>
        <w:ind w:firstLine="708"/>
        <w:jc w:val="both"/>
      </w:pPr>
      <w:r w:rsidRPr="00015CFE">
        <w:t>1.2.1. в области автомобильных дорог и дорожной деятельности, установленных в отношении автомобильных дорог местного значения:</w:t>
      </w:r>
    </w:p>
    <w:p w14:paraId="27A4BB52" w14:textId="77777777" w:rsidR="00836871" w:rsidRPr="00015CFE" w:rsidRDefault="00836871" w:rsidP="00836871">
      <w:pPr>
        <w:spacing w:after="0"/>
        <w:jc w:val="both"/>
      </w:pPr>
      <w:r w:rsidRPr="00015CFE">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75B2F674" w14:textId="77777777" w:rsidR="00836871" w:rsidRPr="00015CFE" w:rsidRDefault="00836871" w:rsidP="00836871">
      <w:pPr>
        <w:spacing w:after="0"/>
        <w:jc w:val="both"/>
      </w:pPr>
      <w:r w:rsidRPr="00015CFE">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07E2838C" w14:textId="68938409" w:rsidR="00836871" w:rsidRPr="00015CFE" w:rsidRDefault="00836871" w:rsidP="00015CFE">
      <w:pPr>
        <w:spacing w:after="0"/>
        <w:ind w:firstLine="708"/>
        <w:jc w:val="both"/>
      </w:pPr>
      <w:r w:rsidRPr="00015CFE">
        <w:t>1.2.2. установленных в отношении перевозок по муниципальным маршрутам регулярных перевозок, не относящихся к предмету федерального</w:t>
      </w:r>
      <w:r w:rsidR="00015CFE">
        <w:t xml:space="preserve"> </w:t>
      </w:r>
      <w:r w:rsidRPr="00015CFE">
        <w:t>государственного контроля (надзора) на автомобильном транспорте и в дорожном хозяйстве в области организации регулярных перевозок.</w:t>
      </w:r>
    </w:p>
    <w:p w14:paraId="392ACA37" w14:textId="77777777" w:rsidR="00046D88" w:rsidRPr="00015CFE" w:rsidRDefault="00836871" w:rsidP="00836871">
      <w:pPr>
        <w:spacing w:after="0"/>
        <w:ind w:firstLine="708"/>
        <w:jc w:val="both"/>
      </w:pPr>
      <w:r w:rsidRPr="00015CFE">
        <w:t>1.3. Муниципальный контроль в части соблюдения обязательных требований, указанных:</w:t>
      </w:r>
    </w:p>
    <w:p w14:paraId="17DD5453" w14:textId="762D8743" w:rsidR="00836871" w:rsidRPr="00015CFE" w:rsidRDefault="00836871" w:rsidP="00046D88">
      <w:pPr>
        <w:spacing w:after="0"/>
        <w:jc w:val="both"/>
      </w:pPr>
      <w:r w:rsidRPr="00015CFE">
        <w:t xml:space="preserve"> </w:t>
      </w:r>
      <w:r w:rsidR="00046D88" w:rsidRPr="00015CFE">
        <w:t xml:space="preserve">- в пункте 1.2.1 настоящего </w:t>
      </w:r>
      <w:r w:rsidR="00EA1796" w:rsidRPr="00015CFE">
        <w:t>Положения</w:t>
      </w:r>
      <w:r w:rsidR="00046D88" w:rsidRPr="00015CFE">
        <w:t xml:space="preserve"> </w:t>
      </w:r>
      <w:r w:rsidR="00EA1796" w:rsidRPr="00015CFE">
        <w:t>осуществляется Управлением</w:t>
      </w:r>
      <w:r w:rsidR="00046D88" w:rsidRPr="00015CFE">
        <w:t xml:space="preserve"> по работе с территориями</w:t>
      </w:r>
      <w:r w:rsidR="003D6F71" w:rsidRPr="00015CFE">
        <w:t xml:space="preserve"> и благоустройству</w:t>
      </w:r>
      <w:r w:rsidR="00046D88" w:rsidRPr="00015CFE">
        <w:t xml:space="preserve"> администрации городского округа город Шахунья Нижегородской обла</w:t>
      </w:r>
      <w:r w:rsidR="004C6B17" w:rsidRPr="00015CFE">
        <w:t>сти</w:t>
      </w:r>
      <w:r w:rsidR="00046D88" w:rsidRPr="00015CFE">
        <w:t>.</w:t>
      </w:r>
    </w:p>
    <w:p w14:paraId="0AA40B50" w14:textId="5252C2DE" w:rsidR="00046D88" w:rsidRPr="00015CFE" w:rsidRDefault="00652901" w:rsidP="00046D88">
      <w:pPr>
        <w:spacing w:after="0"/>
        <w:jc w:val="both"/>
      </w:pPr>
      <w:r w:rsidRPr="00015CFE">
        <w:t>- в пункте 1.2.2.</w:t>
      </w:r>
      <w:r w:rsidR="00836871" w:rsidRPr="00015CFE">
        <w:t xml:space="preserve"> настоящего Положения осуществляется </w:t>
      </w:r>
      <w:r w:rsidR="00046D88" w:rsidRPr="00015CFE">
        <w:t>Управлением промышленности, транспорта, связи, жилищно-коммунального хозяйства, энергетики и архитектурной деятельности администрации городского округа город Шахунья Нижегородской области</w:t>
      </w:r>
      <w:r w:rsidR="00836871" w:rsidRPr="00015CFE">
        <w:t>;</w:t>
      </w:r>
      <w:r w:rsidR="00046D88" w:rsidRPr="00015CFE">
        <w:t xml:space="preserve"> (далее – Контрольные органы).</w:t>
      </w:r>
    </w:p>
    <w:p w14:paraId="6D2B6ED5" w14:textId="77777777" w:rsidR="00836871" w:rsidRPr="00015CFE" w:rsidRDefault="00836871" w:rsidP="00836871">
      <w:pPr>
        <w:spacing w:after="0"/>
        <w:ind w:firstLine="708"/>
        <w:jc w:val="both"/>
      </w:pPr>
      <w:r w:rsidRPr="00015CFE">
        <w:lastRenderedPageBreak/>
        <w:t>1.4. От имени Контрольного органа муниципальный контроль осуществляют следующие должностные лица:</w:t>
      </w:r>
    </w:p>
    <w:p w14:paraId="3647C5B5" w14:textId="77777777" w:rsidR="00836871" w:rsidRPr="00015CFE" w:rsidRDefault="00836871" w:rsidP="00836871">
      <w:pPr>
        <w:spacing w:after="0"/>
        <w:jc w:val="both"/>
      </w:pPr>
      <w:r w:rsidRPr="00015CFE">
        <w:t>1) руководитель (заместитель руководителя) Контрольного органа;</w:t>
      </w:r>
    </w:p>
    <w:p w14:paraId="7A7892FB" w14:textId="77777777" w:rsidR="00836871" w:rsidRPr="00015CFE" w:rsidRDefault="00836871" w:rsidP="00836871">
      <w:pPr>
        <w:spacing w:after="0"/>
        <w:jc w:val="both"/>
      </w:pPr>
      <w:r w:rsidRPr="00015CFE">
        <w:t xml:space="preserve">2) должностное лицо Контрольного </w:t>
      </w:r>
      <w:proofErr w:type="gramStart"/>
      <w:r w:rsidRPr="00015CFE">
        <w:t>органа</w:t>
      </w:r>
      <w:proofErr w:type="gramEnd"/>
      <w:r w:rsidRPr="00015CFE">
        <w:t xml:space="preserve"> в должностные обязанности которого в соответствии с должностной инструкцией входит осуществление</w:t>
      </w:r>
    </w:p>
    <w:p w14:paraId="7EABAC67" w14:textId="77777777" w:rsidR="00836871" w:rsidRPr="00015CFE" w:rsidRDefault="00836871" w:rsidP="00836871">
      <w:pPr>
        <w:spacing w:after="0"/>
        <w:jc w:val="both"/>
      </w:pPr>
      <w:r w:rsidRPr="00015CFE">
        <w:t>полномочий по муниципальному контролю, в том числе проведение профилактических мероприятий и контрольных мероприятий (далее - Инспектор).</w:t>
      </w:r>
    </w:p>
    <w:p w14:paraId="3E6E89C6" w14:textId="1E9536AC" w:rsidR="00836871" w:rsidRPr="00015CFE" w:rsidRDefault="00836871" w:rsidP="00015CFE">
      <w:pPr>
        <w:spacing w:after="0"/>
        <w:ind w:firstLine="708"/>
        <w:jc w:val="both"/>
      </w:pPr>
      <w:r w:rsidRPr="00015CFE">
        <w:t>Инспектор при осуществлении муниципального контроля имеет права,</w:t>
      </w:r>
      <w:r w:rsidR="00015CFE">
        <w:t xml:space="preserve"> </w:t>
      </w:r>
      <w:r w:rsidRPr="00015CFE">
        <w:t>обязанности, ограничения, запреты и несет ответственность в соответствии с</w:t>
      </w:r>
      <w:r w:rsidR="00015CFE">
        <w:t xml:space="preserve"> </w:t>
      </w:r>
      <w:r w:rsidRPr="00015CFE">
        <w:t>Федеральным законом № 248-ФЗ и иными федеральными законами.</w:t>
      </w:r>
    </w:p>
    <w:p w14:paraId="1CCE2155" w14:textId="24100B13" w:rsidR="00836871" w:rsidRPr="00015CFE" w:rsidRDefault="00836871" w:rsidP="00015CFE">
      <w:pPr>
        <w:spacing w:after="0"/>
        <w:ind w:firstLine="708"/>
        <w:jc w:val="both"/>
      </w:pPr>
      <w:r w:rsidRPr="00015CFE">
        <w:t>1.5. Муниципальный контроль осуществляется в отношении граждан и</w:t>
      </w:r>
      <w:r w:rsidR="00015CFE">
        <w:t xml:space="preserve"> </w:t>
      </w:r>
      <w:r w:rsidRPr="00015CFE">
        <w:t xml:space="preserve">организаций, деятельность, действия или </w:t>
      </w:r>
      <w:proofErr w:type="gramStart"/>
      <w:r w:rsidRPr="00015CFE">
        <w:t>результаты</w:t>
      </w:r>
      <w:proofErr w:type="gramEnd"/>
      <w:r w:rsidRPr="00015CFE">
        <w:t xml:space="preserve"> деятельности которых либо производственные объекты, находящиеся во владении и (или) в пользовании которых, подлежат муниципальному контролю (далее – контролируемые лица).</w:t>
      </w:r>
    </w:p>
    <w:p w14:paraId="2AE17872" w14:textId="77777777" w:rsidR="00836871" w:rsidRPr="00015CFE" w:rsidRDefault="00836871" w:rsidP="00836871">
      <w:pPr>
        <w:spacing w:after="0"/>
        <w:ind w:firstLine="708"/>
        <w:jc w:val="both"/>
      </w:pPr>
      <w:r w:rsidRPr="00015CFE">
        <w:t>1.6. Объектами муниципального контроля являются:</w:t>
      </w:r>
    </w:p>
    <w:p w14:paraId="26D67A98" w14:textId="77777777" w:rsidR="00836871" w:rsidRPr="00015CFE" w:rsidRDefault="00836871" w:rsidP="00836871">
      <w:pPr>
        <w:spacing w:after="0"/>
        <w:jc w:val="both"/>
      </w:pPr>
      <w:r w:rsidRPr="00015CFE">
        <w:t>1) деятельность, действия (бездействие) контролируемых лиц, в рамках которых должны соблюдаться обязательные требования;</w:t>
      </w:r>
    </w:p>
    <w:p w14:paraId="0D29D025" w14:textId="77777777" w:rsidR="00836871" w:rsidRPr="00015CFE" w:rsidRDefault="00836871" w:rsidP="00836871">
      <w:pPr>
        <w:spacing w:after="0"/>
        <w:jc w:val="both"/>
      </w:pPr>
      <w:r w:rsidRPr="00015CFE">
        <w:t>2) результаты деятельности контролируемых лиц, в том числе работы и услуги, к которым предъявляются обязательные требования;</w:t>
      </w:r>
    </w:p>
    <w:p w14:paraId="00F6BCFF" w14:textId="63A4A733" w:rsidR="00836871" w:rsidRPr="00015CFE" w:rsidRDefault="00836871" w:rsidP="00836871">
      <w:pPr>
        <w:spacing w:after="0"/>
        <w:jc w:val="both"/>
      </w:pPr>
      <w:proofErr w:type="gramStart"/>
      <w:r w:rsidRPr="00015CFE">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w:t>
      </w:r>
      <w:r w:rsidR="00015CFE">
        <w:t xml:space="preserve"> </w:t>
      </w:r>
      <w:r w:rsidRPr="00015CFE">
        <w:t>контролируемые лица владеют и (или) пользуются, компоненты природной</w:t>
      </w:r>
      <w:r w:rsidR="00015CFE">
        <w:t xml:space="preserve"> </w:t>
      </w:r>
      <w:r w:rsidRPr="00015CFE">
        <w:t>среды, природные и природно-антропогенные объекты, не находящиеся во</w:t>
      </w:r>
      <w:r w:rsidR="00015CFE">
        <w:t xml:space="preserve"> </w:t>
      </w:r>
      <w:r w:rsidRPr="00015CFE">
        <w:t>владении и (или) пользовании контролируемых лиц, к которым предъявляются обязательные требования (далее - производственные объекты).</w:t>
      </w:r>
      <w:proofErr w:type="gramEnd"/>
    </w:p>
    <w:p w14:paraId="396D2CBC" w14:textId="62FAB3FD" w:rsidR="00836871" w:rsidRPr="00015CFE" w:rsidRDefault="00836871" w:rsidP="00015CFE">
      <w:pPr>
        <w:spacing w:after="0"/>
        <w:ind w:firstLine="708"/>
        <w:jc w:val="both"/>
      </w:pPr>
      <w:r w:rsidRPr="00015CFE">
        <w:t>1.7. Контрольные органы осуществляют учет объектов муниципального</w:t>
      </w:r>
      <w:r w:rsidR="00015CFE">
        <w:t xml:space="preserve"> </w:t>
      </w:r>
      <w:r w:rsidRPr="00015CFE">
        <w:t>контроля в рамках полномочий. Учет объектов контроля осуществляется путем ведения журналов учета объектов контроля, оформляемых в соответствии с типовой формой, утверждаемой Контрольными органами.</w:t>
      </w:r>
    </w:p>
    <w:p w14:paraId="2C5A03F9" w14:textId="77777777" w:rsidR="00836871" w:rsidRPr="00015CFE" w:rsidRDefault="00836871" w:rsidP="00836871">
      <w:pPr>
        <w:spacing w:after="0"/>
        <w:ind w:firstLine="708"/>
        <w:jc w:val="both"/>
      </w:pPr>
      <w:r w:rsidRPr="00015CFE">
        <w:t>Контрольные органы обеспечивают актуальность сведений об объектах контроля в журналах учета объектов контроля.</w:t>
      </w:r>
    </w:p>
    <w:p w14:paraId="1457372F" w14:textId="77777777" w:rsidR="00836871" w:rsidRPr="00015CFE" w:rsidRDefault="00836871" w:rsidP="00836871">
      <w:pPr>
        <w:spacing w:after="0"/>
        <w:ind w:firstLine="708"/>
        <w:jc w:val="both"/>
      </w:pPr>
      <w:r w:rsidRPr="00015CFE">
        <w:t>При отборе, обработке, анализе и учете сведений об объектах контроля для целей их учета Контрольные органы используют информацию, предоставляемую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14:paraId="70ECC3BD" w14:textId="77777777" w:rsidR="00836871" w:rsidRPr="00015CFE" w:rsidRDefault="00836871" w:rsidP="00836871">
      <w:pPr>
        <w:spacing w:after="0"/>
        <w:ind w:firstLine="708"/>
        <w:jc w:val="both"/>
      </w:pPr>
      <w:r w:rsidRPr="00015CFE">
        <w:t xml:space="preserve">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rsidRPr="00015CFE">
        <w:t>также</w:t>
      </w:r>
      <w:proofErr w:type="gramEnd"/>
      <w:r w:rsidRPr="00015CFE">
        <w:t xml:space="preserve"> если соответствующие сведения, документы содержатся в государственных или муниципальных информационных ресурсах.</w:t>
      </w:r>
    </w:p>
    <w:p w14:paraId="461E164E" w14:textId="77777777" w:rsidR="00836871" w:rsidRPr="00015CFE" w:rsidRDefault="00836871" w:rsidP="00836871">
      <w:pPr>
        <w:spacing w:after="0"/>
        <w:ind w:firstLine="708"/>
        <w:jc w:val="both"/>
      </w:pPr>
      <w:r w:rsidRPr="00015CFE">
        <w:t>1.8. Система оценки и управления рисками при осуществлении муниципального контроля не применяется.</w:t>
      </w:r>
    </w:p>
    <w:p w14:paraId="0B4A96DD" w14:textId="77777777" w:rsidR="00836871" w:rsidRPr="00015CFE" w:rsidRDefault="00836871" w:rsidP="00836871">
      <w:pPr>
        <w:spacing w:after="0"/>
        <w:ind w:firstLine="708"/>
        <w:jc w:val="both"/>
      </w:pPr>
      <w:r w:rsidRPr="00015CFE">
        <w:t>1.9. Решения и действия (бездействие) должностных лиц, осуществляющих муниципальный контроль, могут быть обжалованы в порядке, установленном законодательством Российской Федерации.</w:t>
      </w:r>
    </w:p>
    <w:p w14:paraId="478A5EAC" w14:textId="77777777" w:rsidR="00836871" w:rsidRPr="00015CFE" w:rsidRDefault="00836871" w:rsidP="00836871">
      <w:pPr>
        <w:spacing w:after="0"/>
        <w:ind w:firstLine="708"/>
        <w:jc w:val="both"/>
      </w:pPr>
      <w:r w:rsidRPr="00015CFE">
        <w:t>Досудебный порядок подачи жалоб, установленный главой 9 Федерального закона № 248-ФЗ, при осуществлении муниципального контроля не применяется.</w:t>
      </w:r>
    </w:p>
    <w:p w14:paraId="225EC3C7" w14:textId="77777777" w:rsidR="00836871" w:rsidRPr="00015CFE" w:rsidRDefault="00836871" w:rsidP="00836871">
      <w:pPr>
        <w:spacing w:after="0"/>
        <w:jc w:val="both"/>
      </w:pPr>
    </w:p>
    <w:p w14:paraId="28897439" w14:textId="77777777" w:rsidR="00836871" w:rsidRPr="00015CFE" w:rsidRDefault="00836871" w:rsidP="00836871">
      <w:pPr>
        <w:spacing w:after="0"/>
        <w:jc w:val="center"/>
      </w:pPr>
      <w:r w:rsidRPr="00015CFE">
        <w:t>2. Профилактика рисков причинения вреда (ущерба) охраняемым законом ценностям при осуществлении муниципального контроля.</w:t>
      </w:r>
    </w:p>
    <w:p w14:paraId="3C3C7AC3" w14:textId="77777777" w:rsidR="00836871" w:rsidRPr="00015CFE" w:rsidRDefault="00836871" w:rsidP="00836871">
      <w:pPr>
        <w:spacing w:after="0"/>
        <w:jc w:val="center"/>
      </w:pPr>
    </w:p>
    <w:p w14:paraId="773E4C53" w14:textId="77777777" w:rsidR="00836871" w:rsidRPr="00015CFE" w:rsidRDefault="00836871" w:rsidP="00836871">
      <w:pPr>
        <w:spacing w:after="0"/>
        <w:ind w:firstLine="708"/>
        <w:jc w:val="both"/>
      </w:pPr>
      <w:r w:rsidRPr="00015CFE">
        <w:lastRenderedPageBreak/>
        <w:t>2.1. Профилактические мероприятия проводятся Контрольным органом 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 по отношению к проведению контрольных (надзорных) мероприятий.</w:t>
      </w:r>
    </w:p>
    <w:p w14:paraId="2C0302EA" w14:textId="77777777" w:rsidR="00836871" w:rsidRPr="00015CFE" w:rsidRDefault="00836871" w:rsidP="00836871">
      <w:pPr>
        <w:spacing w:after="0"/>
        <w:ind w:firstLine="708"/>
        <w:jc w:val="both"/>
      </w:pPr>
      <w:r w:rsidRPr="00015CFE">
        <w:t>2.2.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Контрольным органом в соответствии с законодательством.</w:t>
      </w:r>
    </w:p>
    <w:p w14:paraId="5C9830F8" w14:textId="61A0A15E" w:rsidR="00836871" w:rsidRPr="00015CFE" w:rsidRDefault="00836871" w:rsidP="00015CFE">
      <w:pPr>
        <w:spacing w:after="0"/>
        <w:ind w:firstLine="708"/>
        <w:jc w:val="both"/>
      </w:pPr>
      <w:r w:rsidRPr="00015CFE">
        <w:t>2.3. При осуществлении муниципального контроля могут проводиться</w:t>
      </w:r>
      <w:r w:rsidR="00015CFE">
        <w:t xml:space="preserve"> </w:t>
      </w:r>
      <w:r w:rsidRPr="00015CFE">
        <w:t>следующие виды профилактических мероприятий:</w:t>
      </w:r>
    </w:p>
    <w:p w14:paraId="559B81B8" w14:textId="77777777" w:rsidR="00836871" w:rsidRPr="00015CFE" w:rsidRDefault="00836871" w:rsidP="00836871">
      <w:pPr>
        <w:spacing w:after="0"/>
        <w:jc w:val="both"/>
      </w:pPr>
      <w:r w:rsidRPr="00015CFE">
        <w:t>1) информирование;</w:t>
      </w:r>
    </w:p>
    <w:p w14:paraId="49CC51B3" w14:textId="77777777" w:rsidR="00836871" w:rsidRPr="00015CFE" w:rsidRDefault="00836871" w:rsidP="00836871">
      <w:pPr>
        <w:spacing w:after="0"/>
        <w:jc w:val="both"/>
      </w:pPr>
      <w:r w:rsidRPr="00015CFE">
        <w:t>2) консультирование;</w:t>
      </w:r>
    </w:p>
    <w:p w14:paraId="3E672269" w14:textId="77777777" w:rsidR="00836871" w:rsidRPr="00015CFE" w:rsidRDefault="00836871" w:rsidP="00836871">
      <w:pPr>
        <w:spacing w:after="0"/>
        <w:jc w:val="both"/>
      </w:pPr>
      <w:r w:rsidRPr="00015CFE">
        <w:t>3) объявление предостережения.</w:t>
      </w:r>
    </w:p>
    <w:p w14:paraId="159FDC94" w14:textId="14ACBA28" w:rsidR="00836871" w:rsidRPr="00015CFE" w:rsidRDefault="00836871" w:rsidP="00836871">
      <w:pPr>
        <w:spacing w:after="0"/>
        <w:ind w:firstLine="708"/>
        <w:jc w:val="both"/>
      </w:pPr>
      <w:r w:rsidRPr="00015CFE">
        <w:t xml:space="preserve">2.4. Информирование осуществляется посредством размещения сведений, предусмотренных частью 3 статьи 46 Закона на </w:t>
      </w:r>
      <w:r w:rsidR="00A44C5C" w:rsidRPr="00015CFE">
        <w:t>сайте в сети «Интернет»:</w:t>
      </w:r>
      <w:r w:rsidRPr="00015CFE">
        <w:rPr>
          <w:lang w:val="en-US"/>
        </w:rPr>
        <w:t>www</w:t>
      </w:r>
      <w:r w:rsidRPr="00015CFE">
        <w:t>.</w:t>
      </w:r>
      <w:proofErr w:type="spellStart"/>
      <w:r w:rsidR="00A44C5C" w:rsidRPr="00015CFE">
        <w:rPr>
          <w:lang w:val="en-US"/>
        </w:rPr>
        <w:t>shahadm</w:t>
      </w:r>
      <w:proofErr w:type="spellEnd"/>
      <w:r w:rsidRPr="00015CFE">
        <w:t>.</w:t>
      </w:r>
      <w:proofErr w:type="spellStart"/>
      <w:r w:rsidRPr="00015CFE">
        <w:t>ru</w:t>
      </w:r>
      <w:proofErr w:type="spellEnd"/>
      <w:r w:rsidRPr="00015CFE">
        <w:t>, в средствах массовой информации.</w:t>
      </w:r>
    </w:p>
    <w:p w14:paraId="30DDE9B7" w14:textId="77777777" w:rsidR="00836871" w:rsidRPr="00015CFE" w:rsidRDefault="00836871" w:rsidP="00836871">
      <w:pPr>
        <w:spacing w:after="0"/>
        <w:ind w:firstLine="708"/>
        <w:jc w:val="both"/>
      </w:pPr>
      <w:r w:rsidRPr="00015CFE">
        <w:t>Размещенные сведения на указанном официальном сайте поддерживаются в актуальном состоянии и обновляются по мере их изменения.</w:t>
      </w:r>
    </w:p>
    <w:p w14:paraId="4C5BE40D" w14:textId="77777777" w:rsidR="00836871" w:rsidRPr="00015CFE" w:rsidRDefault="00836871" w:rsidP="00836871">
      <w:pPr>
        <w:spacing w:after="0"/>
        <w:ind w:firstLine="708"/>
        <w:jc w:val="both"/>
      </w:pPr>
      <w:r w:rsidRPr="00015CFE">
        <w:t>2.5. Консультирование контролируемых лиц и их представителей осуществляется Инспектором Контрольного органа, по обращениям контролируемых лиц и их представителей по вопросам, связанным с организацией и осуществлением муниципального контроля.</w:t>
      </w:r>
    </w:p>
    <w:p w14:paraId="7C48A701" w14:textId="77777777" w:rsidR="00836871" w:rsidRPr="00015CFE" w:rsidRDefault="00836871" w:rsidP="00836871">
      <w:pPr>
        <w:spacing w:after="0"/>
        <w:ind w:firstLine="708"/>
        <w:jc w:val="both"/>
      </w:pPr>
      <w:r w:rsidRPr="00015CFE">
        <w:t>Консультирование осуществляется без взимания платы. Консультирование может осуществляться инспектором Контрольного органа по телефону, посредством видео-конференцсвязи, на личном приеме, либо в ходе проведения профилактических мероприятий, контрольных (надзорных</w:t>
      </w:r>
      <w:proofErr w:type="gramStart"/>
      <w:r w:rsidRPr="00015CFE">
        <w:t>)м</w:t>
      </w:r>
      <w:proofErr w:type="gramEnd"/>
      <w:r w:rsidRPr="00015CFE">
        <w:t>ероприятий. Время консультирования не должно превышать 15 минут.</w:t>
      </w:r>
    </w:p>
    <w:p w14:paraId="0A3BBADE" w14:textId="5C86F355" w:rsidR="00836871" w:rsidRPr="00015CFE" w:rsidRDefault="00836871" w:rsidP="00836871">
      <w:pPr>
        <w:spacing w:after="0"/>
        <w:ind w:firstLine="708"/>
        <w:jc w:val="both"/>
        <w:rPr>
          <w:color w:val="FF0000"/>
        </w:rPr>
      </w:pPr>
      <w:r w:rsidRPr="00015CFE">
        <w:t xml:space="preserve">Личный прием граждан проводится руководителем (заместителем руководителя) и Инспектором Контрольного органа. Информация о месте приема, а также об установленных для приема днях и часах размещается на сайте в сети «Интернет»: </w:t>
      </w:r>
      <w:r w:rsidR="00A44C5C" w:rsidRPr="00015CFE">
        <w:rPr>
          <w:lang w:val="en-US"/>
        </w:rPr>
        <w:t>www</w:t>
      </w:r>
      <w:r w:rsidR="00A44C5C" w:rsidRPr="00015CFE">
        <w:t>.</w:t>
      </w:r>
      <w:proofErr w:type="spellStart"/>
      <w:r w:rsidR="00A44C5C" w:rsidRPr="00015CFE">
        <w:rPr>
          <w:lang w:val="en-US"/>
        </w:rPr>
        <w:t>shahadm</w:t>
      </w:r>
      <w:proofErr w:type="spellEnd"/>
      <w:r w:rsidR="00A44C5C" w:rsidRPr="00015CFE">
        <w:t>.</w:t>
      </w:r>
      <w:proofErr w:type="spellStart"/>
      <w:r w:rsidR="00A44C5C" w:rsidRPr="00015CFE">
        <w:t>ru</w:t>
      </w:r>
      <w:proofErr w:type="spellEnd"/>
      <w:r w:rsidRPr="00015CFE">
        <w:t>.</w:t>
      </w:r>
    </w:p>
    <w:p w14:paraId="307C8089" w14:textId="77777777" w:rsidR="00836871" w:rsidRPr="00015CFE" w:rsidRDefault="00836871" w:rsidP="00836871">
      <w:pPr>
        <w:spacing w:after="0"/>
        <w:ind w:firstLine="708"/>
        <w:jc w:val="both"/>
      </w:pPr>
      <w:r w:rsidRPr="00015CFE">
        <w:t>Консультирование осуществляется по следующим вопросам:</w:t>
      </w:r>
    </w:p>
    <w:p w14:paraId="335BCFDA" w14:textId="77777777" w:rsidR="00836871" w:rsidRPr="00015CFE" w:rsidRDefault="00836871" w:rsidP="00836871">
      <w:pPr>
        <w:spacing w:after="0"/>
        <w:jc w:val="both"/>
      </w:pPr>
      <w:r w:rsidRPr="00015CFE">
        <w:t>1) организация и осуществление муниципального контроля;</w:t>
      </w:r>
    </w:p>
    <w:p w14:paraId="6441ADFE" w14:textId="77777777" w:rsidR="00836871" w:rsidRPr="00015CFE" w:rsidRDefault="00836871" w:rsidP="00836871">
      <w:pPr>
        <w:spacing w:after="0"/>
        <w:jc w:val="both"/>
      </w:pPr>
      <w:r w:rsidRPr="00015CFE">
        <w:t>2) порядок осуществления профилактических, контрольных (надзорных) мероприятий, установленных настоящим Положением.</w:t>
      </w:r>
    </w:p>
    <w:p w14:paraId="46BCD445" w14:textId="77777777" w:rsidR="00836871" w:rsidRPr="00015CFE" w:rsidRDefault="00836871" w:rsidP="00836871">
      <w:pPr>
        <w:spacing w:after="0"/>
        <w:ind w:firstLine="708"/>
        <w:jc w:val="both"/>
      </w:pPr>
      <w:r w:rsidRPr="00015CFE">
        <w:t>Консультирование в письменной форме осуществляется Инспектором Контрольного органа в следующих случаях:</w:t>
      </w:r>
    </w:p>
    <w:p w14:paraId="55284397" w14:textId="77777777" w:rsidR="00836871" w:rsidRPr="00015CFE" w:rsidRDefault="00836871" w:rsidP="00836871">
      <w:pPr>
        <w:spacing w:after="0"/>
        <w:jc w:val="both"/>
      </w:pPr>
      <w:r w:rsidRPr="00015CFE">
        <w:t>1) контролируемым лицом представлен письменный запрос о представлении письменного ответа по вопросам консультирования;</w:t>
      </w:r>
    </w:p>
    <w:p w14:paraId="04B5E09C" w14:textId="77777777" w:rsidR="00836871" w:rsidRPr="00015CFE" w:rsidRDefault="00836871" w:rsidP="00836871">
      <w:pPr>
        <w:spacing w:after="0"/>
        <w:jc w:val="both"/>
      </w:pPr>
      <w:r w:rsidRPr="00015CFE">
        <w:t>2) за время консультирования предоставить ответ на поставленные вопросы</w:t>
      </w:r>
    </w:p>
    <w:p w14:paraId="50767199" w14:textId="77777777" w:rsidR="00836871" w:rsidRPr="00015CFE" w:rsidRDefault="00836871" w:rsidP="00836871">
      <w:pPr>
        <w:spacing w:after="0"/>
        <w:jc w:val="both"/>
      </w:pPr>
      <w:r w:rsidRPr="00015CFE">
        <w:t>невозможно;</w:t>
      </w:r>
    </w:p>
    <w:p w14:paraId="6AF0EBDF" w14:textId="77777777" w:rsidR="00836871" w:rsidRPr="00015CFE" w:rsidRDefault="00836871" w:rsidP="00836871">
      <w:pPr>
        <w:spacing w:after="0"/>
        <w:jc w:val="both"/>
      </w:pPr>
      <w:r w:rsidRPr="00015CFE">
        <w:t>3) ответ на поставленные вопросы требует дополнительного запроса сведений от органов власти или иных лиц.</w:t>
      </w:r>
    </w:p>
    <w:p w14:paraId="066A8987" w14:textId="507C7710" w:rsidR="00836871" w:rsidRPr="00015CFE" w:rsidRDefault="00836871" w:rsidP="00015CFE">
      <w:pPr>
        <w:spacing w:after="0"/>
        <w:ind w:firstLine="708"/>
        <w:jc w:val="both"/>
      </w:pPr>
      <w:r w:rsidRPr="00015CFE">
        <w:t>Если поставленные во время консультирования вопросы не относятся к</w:t>
      </w:r>
      <w:r w:rsidR="00015CFE">
        <w:t xml:space="preserve"> </w:t>
      </w:r>
      <w:r w:rsidRPr="00015CFE">
        <w:t>сфере вида муниципального контроля, даются необходимые разъяснения по обращению в соответствующие органы власти или к соответствующим должностным лицам.</w:t>
      </w:r>
    </w:p>
    <w:p w14:paraId="402AB10C" w14:textId="77777777" w:rsidR="00836871" w:rsidRPr="00015CFE" w:rsidRDefault="00836871" w:rsidP="00836871">
      <w:pPr>
        <w:spacing w:after="0"/>
        <w:ind w:firstLine="708"/>
        <w:jc w:val="both"/>
      </w:pPr>
      <w:r w:rsidRPr="00015CFE">
        <w:t>Контрольный орган осуществляет учет консультирований, который проводится посредством внесения соответствующей записи в журналы консультирования, форма которого утверждается Контрольным органом. При проведении консультирования во время контрольных (надзорных) мероприятий запись о проведении консультации отражается в акте контрольного (надзорного) мероприятия.</w:t>
      </w:r>
    </w:p>
    <w:p w14:paraId="40D6EB42" w14:textId="77777777" w:rsidR="00836871" w:rsidRPr="00015CFE" w:rsidRDefault="00836871" w:rsidP="00836871">
      <w:pPr>
        <w:spacing w:after="0"/>
        <w:ind w:firstLine="708"/>
        <w:jc w:val="both"/>
      </w:pPr>
      <w:r w:rsidRPr="00015CFE">
        <w:lastRenderedPageBreak/>
        <w:t>2.6.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w:t>
      </w:r>
      <w:proofErr w:type="gramStart"/>
      <w:r w:rsidRPr="00015CFE">
        <w:t xml:space="preserve">надзорный) </w:t>
      </w:r>
      <w:proofErr w:type="gramEnd"/>
      <w:r w:rsidRPr="00015CFE">
        <w:t>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14:paraId="100C0AE9" w14:textId="77777777" w:rsidR="00836871" w:rsidRPr="00015CFE" w:rsidRDefault="00836871" w:rsidP="00836871">
      <w:pPr>
        <w:spacing w:after="0"/>
        <w:ind w:firstLine="708"/>
        <w:jc w:val="both"/>
      </w:pPr>
      <w:proofErr w:type="gramStart"/>
      <w:r w:rsidRPr="00015CFE">
        <w:t>Предостережение о недопустимости нарушения обязательных требований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(бездействия)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roofErr w:type="gramEnd"/>
    </w:p>
    <w:p w14:paraId="390B4E82" w14:textId="77777777" w:rsidR="00836871" w:rsidRPr="00015CFE" w:rsidRDefault="00836871" w:rsidP="00836871">
      <w:pPr>
        <w:spacing w:after="0"/>
        <w:ind w:firstLine="708"/>
        <w:jc w:val="both"/>
      </w:pPr>
      <w:r w:rsidRPr="00015CFE">
        <w:t>Форма предостережения о недопустимости нарушения обязательных  требований утверждается Приказом Минэкономразвития России.</w:t>
      </w:r>
    </w:p>
    <w:p w14:paraId="01CF9E1B" w14:textId="77777777" w:rsidR="00836871" w:rsidRPr="00015CFE" w:rsidRDefault="00836871" w:rsidP="00836871">
      <w:pPr>
        <w:spacing w:after="0"/>
        <w:ind w:firstLine="708"/>
        <w:jc w:val="both"/>
      </w:pPr>
      <w:r w:rsidRPr="00015CFE">
        <w:t>Инспектор Контрольного органа регистрируют предостережение с присвоением регистрационного номера в журнале учета объявленных предостережений, форма которого утверждается Контрольным органом.</w:t>
      </w:r>
    </w:p>
    <w:p w14:paraId="0446DB25" w14:textId="14D4455B" w:rsidR="00836871" w:rsidRPr="00015CFE" w:rsidRDefault="00836871" w:rsidP="00015CFE">
      <w:pPr>
        <w:spacing w:after="0"/>
        <w:ind w:firstLine="708"/>
        <w:jc w:val="both"/>
      </w:pPr>
      <w:r w:rsidRPr="00015CFE">
        <w:t>В случае объявления предостережения о недопустимости нарушения обязательных требований контролируемое лицо вправе подать возражение в</w:t>
      </w:r>
      <w:r w:rsidR="00015CFE">
        <w:t xml:space="preserve"> </w:t>
      </w:r>
      <w:r w:rsidRPr="00015CFE">
        <w:t>отношении указанного предостережения.</w:t>
      </w:r>
    </w:p>
    <w:p w14:paraId="2D51BEDC" w14:textId="77777777" w:rsidR="00836871" w:rsidRPr="00015CFE" w:rsidRDefault="00836871" w:rsidP="00836871">
      <w:pPr>
        <w:spacing w:after="0"/>
        <w:ind w:firstLine="708"/>
        <w:jc w:val="both"/>
      </w:pPr>
      <w:r w:rsidRPr="00015CFE">
        <w:t>Возражение направляется должностному лицу, объявившему предостережение,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w:t>
      </w:r>
    </w:p>
    <w:p w14:paraId="3413BC0A" w14:textId="77777777" w:rsidR="00836871" w:rsidRPr="00015CFE" w:rsidRDefault="00836871" w:rsidP="00836871">
      <w:pPr>
        <w:spacing w:after="0"/>
        <w:ind w:firstLine="708"/>
        <w:jc w:val="both"/>
      </w:pPr>
      <w:r w:rsidRPr="00015CFE">
        <w:t>Возражения составляются контролируемым лицом в произвольной форме, но должны содержать в себе следующую информацию:</w:t>
      </w:r>
    </w:p>
    <w:p w14:paraId="7421955C" w14:textId="77777777" w:rsidR="00836871" w:rsidRPr="00015CFE" w:rsidRDefault="00836871" w:rsidP="00836871">
      <w:pPr>
        <w:spacing w:after="0"/>
        <w:jc w:val="both"/>
      </w:pPr>
      <w:r w:rsidRPr="00015CFE">
        <w:t>а) наименование контролируемого лица;</w:t>
      </w:r>
    </w:p>
    <w:p w14:paraId="476BE06F" w14:textId="77777777" w:rsidR="00836871" w:rsidRPr="00015CFE" w:rsidRDefault="00836871" w:rsidP="00836871">
      <w:pPr>
        <w:spacing w:after="0"/>
        <w:jc w:val="both"/>
      </w:pPr>
      <w:r w:rsidRPr="00015CFE">
        <w:t>б) сведения об объекте муниципального контроля;</w:t>
      </w:r>
    </w:p>
    <w:p w14:paraId="2DC2833E" w14:textId="6A98B2DA" w:rsidR="00836871" w:rsidRPr="00015CFE" w:rsidRDefault="00836871" w:rsidP="00836871">
      <w:pPr>
        <w:spacing w:after="0"/>
        <w:jc w:val="both"/>
      </w:pPr>
      <w:r w:rsidRPr="00015CFE">
        <w:t>в) дата и номер предостережения, направленного в адрес контролируемого</w:t>
      </w:r>
      <w:r w:rsidR="00015CFE">
        <w:t xml:space="preserve"> </w:t>
      </w:r>
      <w:r w:rsidRPr="00015CFE">
        <w:t>лица;</w:t>
      </w:r>
    </w:p>
    <w:p w14:paraId="659EF739" w14:textId="729F6980" w:rsidR="00836871" w:rsidRPr="00015CFE" w:rsidRDefault="00836871" w:rsidP="00836871">
      <w:pPr>
        <w:spacing w:after="0"/>
        <w:jc w:val="both"/>
      </w:pPr>
      <w:r w:rsidRPr="00015CFE">
        <w:t>г) обоснование позиции, доводы</w:t>
      </w:r>
      <w:r w:rsidR="00015CFE">
        <w:t>,</w:t>
      </w:r>
      <w:r w:rsidRPr="00015CFE">
        <w:t xml:space="preserve"> в отношении указанных в</w:t>
      </w:r>
      <w:r w:rsidR="00015CFE">
        <w:t xml:space="preserve"> </w:t>
      </w:r>
      <w:r w:rsidRPr="00015CFE">
        <w:t>предостережении действий (бездействий) контролируемого лица, которые</w:t>
      </w:r>
      <w:r w:rsidR="00015CFE">
        <w:t xml:space="preserve"> </w:t>
      </w:r>
      <w:r w:rsidRPr="00015CFE">
        <w:t>приводят или могут привести к нарушению обязательных требований;</w:t>
      </w:r>
    </w:p>
    <w:p w14:paraId="1E7F1FD9" w14:textId="77777777" w:rsidR="00836871" w:rsidRPr="00015CFE" w:rsidRDefault="00836871" w:rsidP="00836871">
      <w:pPr>
        <w:spacing w:after="0"/>
        <w:jc w:val="both"/>
      </w:pPr>
      <w:r w:rsidRPr="00015CFE">
        <w:t>д) желаемый способ получения ответа по итогам рассмотрения возражения;</w:t>
      </w:r>
    </w:p>
    <w:p w14:paraId="0DF58F04" w14:textId="77777777" w:rsidR="00836871" w:rsidRPr="00015CFE" w:rsidRDefault="00836871" w:rsidP="00836871">
      <w:pPr>
        <w:spacing w:after="0"/>
        <w:jc w:val="both"/>
      </w:pPr>
      <w:r w:rsidRPr="00015CFE">
        <w:t>е) фамилию, имя, отчество контролируемого лица, направившего</w:t>
      </w:r>
    </w:p>
    <w:p w14:paraId="207C555C" w14:textId="77777777" w:rsidR="00836871" w:rsidRPr="00015CFE" w:rsidRDefault="00836871" w:rsidP="00836871">
      <w:pPr>
        <w:spacing w:after="0"/>
        <w:jc w:val="both"/>
      </w:pPr>
      <w:r w:rsidRPr="00015CFE">
        <w:t>возражение;</w:t>
      </w:r>
    </w:p>
    <w:p w14:paraId="5CE37A25" w14:textId="77777777" w:rsidR="00836871" w:rsidRPr="00015CFE" w:rsidRDefault="00836871" w:rsidP="00836871">
      <w:pPr>
        <w:spacing w:after="0"/>
        <w:jc w:val="both"/>
      </w:pPr>
      <w:r w:rsidRPr="00015CFE">
        <w:t>ж) дату направления возражения.</w:t>
      </w:r>
    </w:p>
    <w:p w14:paraId="1DD1C179" w14:textId="77777777" w:rsidR="00836871" w:rsidRPr="00015CFE" w:rsidRDefault="00836871" w:rsidP="00836871">
      <w:pPr>
        <w:spacing w:after="0"/>
        <w:ind w:firstLine="708"/>
        <w:jc w:val="both"/>
      </w:pPr>
      <w:r w:rsidRPr="00015CFE">
        <w:t>Возражение рассматривается должностным лицом, объявившим предостережение не позднее 10 дней с момента получения таких возражений.</w:t>
      </w:r>
    </w:p>
    <w:p w14:paraId="12F8053E" w14:textId="77777777" w:rsidR="00836871" w:rsidRPr="00015CFE" w:rsidRDefault="00836871" w:rsidP="00836871">
      <w:pPr>
        <w:spacing w:after="0"/>
        <w:ind w:firstLine="708"/>
        <w:jc w:val="both"/>
      </w:pPr>
      <w:r w:rsidRPr="00015CFE">
        <w:t>В случае принятия представленных контролируемым лицом в возражениях доводов инспектор Контрольного органа аннулирует направленное предостережение с соответствующей отметкой в журнале учета объявленных предостережений.</w:t>
      </w:r>
    </w:p>
    <w:p w14:paraId="4FEDDD89" w14:textId="77777777" w:rsidR="00836871" w:rsidRPr="00015CFE" w:rsidRDefault="00836871" w:rsidP="00836871">
      <w:pPr>
        <w:spacing w:after="0"/>
        <w:ind w:firstLine="708"/>
        <w:jc w:val="both"/>
      </w:pPr>
    </w:p>
    <w:p w14:paraId="7358AB94" w14:textId="77777777" w:rsidR="00836871" w:rsidRPr="00015CFE" w:rsidRDefault="00836871" w:rsidP="00836871">
      <w:pPr>
        <w:spacing w:after="0"/>
        <w:ind w:firstLine="708"/>
        <w:jc w:val="center"/>
      </w:pPr>
      <w:r w:rsidRPr="00015CFE">
        <w:t>3. Порядок организации муниципального контроля</w:t>
      </w:r>
    </w:p>
    <w:p w14:paraId="2BBB52AA" w14:textId="77777777" w:rsidR="00836871" w:rsidRPr="00015CFE" w:rsidRDefault="00836871" w:rsidP="00836871">
      <w:pPr>
        <w:spacing w:after="0"/>
        <w:ind w:firstLine="708"/>
        <w:jc w:val="center"/>
      </w:pPr>
    </w:p>
    <w:p w14:paraId="4C5F0E03" w14:textId="77777777" w:rsidR="00836871" w:rsidRPr="00015CFE" w:rsidRDefault="00836871" w:rsidP="00836871">
      <w:pPr>
        <w:spacing w:after="0"/>
        <w:ind w:firstLine="708"/>
        <w:jc w:val="both"/>
      </w:pPr>
      <w:r w:rsidRPr="00015CFE">
        <w:t>3.1. В рамках осуществления муниципального контроля при взаимодействии с контролируемым лицом Контрольным органом проводится контрольное (надзорное) мероприятие - выездная проверка.</w:t>
      </w:r>
    </w:p>
    <w:p w14:paraId="75A96327" w14:textId="77777777" w:rsidR="00836871" w:rsidRPr="00015CFE" w:rsidRDefault="00836871" w:rsidP="00836871">
      <w:pPr>
        <w:spacing w:after="0"/>
        <w:jc w:val="both"/>
      </w:pPr>
      <w:r w:rsidRPr="00015CFE">
        <w:t>Без взаимодействия с контролируемым лицом проводятся следующие контрольные (надзорные) мероприятия:</w:t>
      </w:r>
    </w:p>
    <w:p w14:paraId="7E4DB5BE" w14:textId="77777777" w:rsidR="00836871" w:rsidRPr="00015CFE" w:rsidRDefault="00836871" w:rsidP="00836871">
      <w:pPr>
        <w:spacing w:after="0"/>
        <w:jc w:val="both"/>
      </w:pPr>
      <w:r w:rsidRPr="00015CFE">
        <w:lastRenderedPageBreak/>
        <w:t>1) наблюдение за соблюдением обязательных требований (мониторинг безопасности);</w:t>
      </w:r>
    </w:p>
    <w:p w14:paraId="06422D7E" w14:textId="77777777" w:rsidR="00836871" w:rsidRPr="00015CFE" w:rsidRDefault="00836871" w:rsidP="00836871">
      <w:pPr>
        <w:spacing w:after="0"/>
        <w:jc w:val="both"/>
      </w:pPr>
      <w:r w:rsidRPr="00015CFE">
        <w:t>2) выездное обследование.</w:t>
      </w:r>
    </w:p>
    <w:p w14:paraId="33D7EACE" w14:textId="77777777" w:rsidR="00836871" w:rsidRPr="00015CFE" w:rsidRDefault="00836871" w:rsidP="00836871">
      <w:pPr>
        <w:spacing w:after="0"/>
        <w:ind w:firstLine="708"/>
        <w:jc w:val="both"/>
      </w:pPr>
      <w:r w:rsidRPr="00015CFE">
        <w:t>3.2. Плановые контрольные (надзорные) мероприятия при осуществлении</w:t>
      </w:r>
    </w:p>
    <w:p w14:paraId="7D57A4DE" w14:textId="77777777" w:rsidR="00836871" w:rsidRPr="00015CFE" w:rsidRDefault="00836871" w:rsidP="00836871">
      <w:pPr>
        <w:spacing w:after="0"/>
        <w:jc w:val="both"/>
      </w:pPr>
      <w:r w:rsidRPr="00015CFE">
        <w:t>муниципального контроля не проводятся.</w:t>
      </w:r>
    </w:p>
    <w:p w14:paraId="265CD628" w14:textId="77777777" w:rsidR="00836871" w:rsidRPr="00015CFE" w:rsidRDefault="00836871" w:rsidP="00836871">
      <w:pPr>
        <w:spacing w:after="0"/>
        <w:ind w:firstLine="708"/>
        <w:jc w:val="both"/>
      </w:pPr>
      <w:r w:rsidRPr="00015CFE">
        <w:t>3.3. Внеплановые контрольные (надзорные) мероприятия проводятся при  наличии оснований, предусмотренных пунктами 1, 3, 4, 5 части 1, части 3 статьи 57 Федерального закона № 248-ФЗ.</w:t>
      </w:r>
    </w:p>
    <w:p w14:paraId="52907999" w14:textId="77777777" w:rsidR="00836871" w:rsidRPr="00015CFE" w:rsidRDefault="00836871" w:rsidP="00836871">
      <w:pPr>
        <w:spacing w:after="0"/>
        <w:ind w:firstLine="708"/>
        <w:jc w:val="both"/>
      </w:pPr>
      <w:r w:rsidRPr="00015CFE">
        <w:t>Конкретный вид и содержание внепланового контрольного (надзорного) мероприятия (перечень контрольных (надзорных) действий) устанавливается в решении о проведении внепланового контрольного (надзорного) мероприятия.</w:t>
      </w:r>
    </w:p>
    <w:p w14:paraId="0B95BDD9" w14:textId="77777777" w:rsidR="00836871" w:rsidRPr="00015CFE" w:rsidRDefault="00836871" w:rsidP="00836871">
      <w:pPr>
        <w:spacing w:after="0"/>
        <w:ind w:firstLine="708"/>
        <w:jc w:val="both"/>
      </w:pPr>
      <w:r w:rsidRPr="00015CFE">
        <w:t>3.4. Выездная проверка проводится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 только после согласования с органами прокуратуры.</w:t>
      </w:r>
    </w:p>
    <w:p w14:paraId="5A4F1598" w14:textId="3F83DE5E" w:rsidR="00836871" w:rsidRPr="00015CFE" w:rsidRDefault="00836871" w:rsidP="00015CFE">
      <w:pPr>
        <w:spacing w:after="0"/>
        <w:ind w:firstLine="708"/>
        <w:jc w:val="both"/>
      </w:pPr>
      <w:r w:rsidRPr="00015CFE">
        <w:t>В ходе выездной проверки могут совершаться следующие контрольные</w:t>
      </w:r>
      <w:r w:rsidR="00015CFE">
        <w:t xml:space="preserve"> </w:t>
      </w:r>
      <w:r w:rsidRPr="00015CFE">
        <w:t>(надзорные) действия:</w:t>
      </w:r>
    </w:p>
    <w:p w14:paraId="26FC3D90" w14:textId="77777777" w:rsidR="00836871" w:rsidRPr="00015CFE" w:rsidRDefault="00836871" w:rsidP="00836871">
      <w:pPr>
        <w:spacing w:after="0"/>
        <w:jc w:val="both"/>
      </w:pPr>
      <w:r w:rsidRPr="00015CFE">
        <w:t>- осмотр;</w:t>
      </w:r>
    </w:p>
    <w:p w14:paraId="35D292E2" w14:textId="77777777" w:rsidR="00836871" w:rsidRPr="00015CFE" w:rsidRDefault="00836871" w:rsidP="00836871">
      <w:pPr>
        <w:spacing w:after="0"/>
        <w:jc w:val="both"/>
      </w:pPr>
      <w:r w:rsidRPr="00015CFE">
        <w:t>- опрос;</w:t>
      </w:r>
    </w:p>
    <w:p w14:paraId="6A59AC36" w14:textId="77777777" w:rsidR="00836871" w:rsidRPr="00015CFE" w:rsidRDefault="00836871" w:rsidP="00836871">
      <w:pPr>
        <w:spacing w:after="0"/>
        <w:jc w:val="both"/>
      </w:pPr>
      <w:r w:rsidRPr="00015CFE">
        <w:t>- получение письменных объяснений;</w:t>
      </w:r>
    </w:p>
    <w:p w14:paraId="0D3071BB" w14:textId="77777777" w:rsidR="00836871" w:rsidRPr="00015CFE" w:rsidRDefault="00836871" w:rsidP="00836871">
      <w:pPr>
        <w:spacing w:after="0"/>
        <w:jc w:val="both"/>
      </w:pPr>
      <w:r w:rsidRPr="00015CFE">
        <w:t>- истребование документов;</w:t>
      </w:r>
    </w:p>
    <w:p w14:paraId="1687CBCF" w14:textId="77777777" w:rsidR="00836871" w:rsidRPr="00015CFE" w:rsidRDefault="00836871" w:rsidP="00836871">
      <w:pPr>
        <w:spacing w:after="0"/>
        <w:jc w:val="both"/>
      </w:pPr>
      <w:r w:rsidRPr="00015CFE">
        <w:t>- инструментальное обследование.</w:t>
      </w:r>
    </w:p>
    <w:p w14:paraId="72A27281" w14:textId="77777777" w:rsidR="00836871" w:rsidRPr="00015CFE" w:rsidRDefault="00836871" w:rsidP="00836871">
      <w:pPr>
        <w:spacing w:after="0"/>
        <w:ind w:firstLine="708"/>
        <w:jc w:val="both"/>
      </w:pPr>
      <w:r w:rsidRPr="00015CFE">
        <w:t xml:space="preserve">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w:t>
      </w:r>
      <w:proofErr w:type="gramStart"/>
      <w:r w:rsidRPr="00015CFE">
        <w:t>для</w:t>
      </w:r>
      <w:proofErr w:type="gramEnd"/>
    </w:p>
    <w:p w14:paraId="5D0FA271" w14:textId="77777777" w:rsidR="00836871" w:rsidRPr="00015CFE" w:rsidRDefault="00836871" w:rsidP="00836871">
      <w:pPr>
        <w:spacing w:after="0"/>
        <w:jc w:val="both"/>
      </w:pPr>
      <w:proofErr w:type="spellStart"/>
      <w:r w:rsidRPr="00015CFE">
        <w:t>микропредприятия</w:t>
      </w:r>
      <w:proofErr w:type="spellEnd"/>
      <w:r w:rsidRPr="00015CFE">
        <w:t>.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14:paraId="3BD7B253" w14:textId="77777777" w:rsidR="00836871" w:rsidRPr="00015CFE" w:rsidRDefault="00836871" w:rsidP="00836871">
      <w:pPr>
        <w:spacing w:after="0"/>
        <w:ind w:firstLine="708"/>
        <w:jc w:val="both"/>
      </w:pPr>
      <w:r w:rsidRPr="00015CFE">
        <w:t xml:space="preserve">3.5. </w:t>
      </w:r>
      <w:proofErr w:type="gramStart"/>
      <w:r w:rsidRPr="00015CFE">
        <w:t>Наблюдение за соблюдением обязательных требований (мониторинг безопасности) осуществляется Инспектором Контрольного органа путем сбора, анализа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w:t>
      </w:r>
      <w:proofErr w:type="gramEnd"/>
      <w:r w:rsidRPr="00015CFE">
        <w:t xml:space="preserve"> данных, полученных с использованием работающих в автоматическом режиме технических средств фиксации правонарушений, имеющих функцию и </w:t>
      </w:r>
      <w:proofErr w:type="gramStart"/>
      <w:r w:rsidRPr="00015CFE">
        <w:t>фото-и</w:t>
      </w:r>
      <w:proofErr w:type="gramEnd"/>
      <w:r w:rsidRPr="00015CFE">
        <w:t xml:space="preserve"> киносъемки, видеозаписи.</w:t>
      </w:r>
    </w:p>
    <w:p w14:paraId="3E2AFB5E" w14:textId="4E5DC2A9" w:rsidR="00836871" w:rsidRPr="00015CFE" w:rsidRDefault="00836871" w:rsidP="00015CFE">
      <w:pPr>
        <w:spacing w:after="0"/>
        <w:ind w:firstLine="708"/>
        <w:jc w:val="both"/>
      </w:pPr>
      <w:r w:rsidRPr="00015CFE">
        <w:t>Наблюдение за соблюдением обязательных требований (мониторинг</w:t>
      </w:r>
      <w:r w:rsidR="00015CFE">
        <w:t xml:space="preserve"> </w:t>
      </w:r>
      <w:r w:rsidRPr="00015CFE">
        <w:t>безопасности) осуществляется по месту нахождения Инспектора Контрольного органа регулярно на основании заданий руководителя (заместителя руководителя) Контрольного органа, включая задания, содержащиеся в планах работы Контрольного органа в течение установленного в нем срока.</w:t>
      </w:r>
    </w:p>
    <w:p w14:paraId="11FA13D4" w14:textId="77777777" w:rsidR="00836871" w:rsidRPr="00015CFE" w:rsidRDefault="00836871" w:rsidP="00836871">
      <w:pPr>
        <w:spacing w:after="0"/>
        <w:ind w:firstLine="708"/>
        <w:jc w:val="both"/>
      </w:pPr>
      <w:r w:rsidRPr="00015CFE">
        <w:t>Форма задания руководителя (заместителя руководителя) Контрольного органа об осуществлении наблюдения за соблюдением обязательных требований (мониторинг безопасности) утверждается Контрольным органом.</w:t>
      </w:r>
    </w:p>
    <w:p w14:paraId="41D754DA" w14:textId="20B01804" w:rsidR="00836871" w:rsidRPr="00015CFE" w:rsidRDefault="00836871" w:rsidP="00836871">
      <w:pPr>
        <w:spacing w:after="0"/>
        <w:ind w:firstLine="708"/>
        <w:jc w:val="both"/>
      </w:pPr>
      <w:r w:rsidRPr="00015CFE">
        <w:t>При наблюдении за соблюдением обяз</w:t>
      </w:r>
      <w:r w:rsidR="00015CFE">
        <w:t>ательных требований (мониторинг</w:t>
      </w:r>
      <w:r w:rsidRPr="00015CFE">
        <w:t xml:space="preserve"> безопасности) на контролируемых лиц не возлагаются обязанности, не установленные обязательными требованиями.</w:t>
      </w:r>
    </w:p>
    <w:p w14:paraId="2A820C58" w14:textId="055F1F0E" w:rsidR="00836871" w:rsidRPr="00015CFE" w:rsidRDefault="00836871" w:rsidP="00015CFE">
      <w:pPr>
        <w:spacing w:after="0"/>
        <w:ind w:firstLine="708"/>
        <w:jc w:val="both"/>
      </w:pPr>
      <w:r w:rsidRPr="00015CFE">
        <w:lastRenderedPageBreak/>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w:t>
      </w:r>
      <w:r w:rsidR="00015CFE">
        <w:t xml:space="preserve"> </w:t>
      </w:r>
      <w:r w:rsidRPr="00015CFE">
        <w:t>ценностям, сведения о нарушениях обязательных требований, о готовящихся</w:t>
      </w:r>
      <w:r w:rsidR="00015CFE">
        <w:t xml:space="preserve"> </w:t>
      </w:r>
      <w:r w:rsidRPr="00015CFE">
        <w:t>нарушениях обязательных требований или признаках нарушений обязательных требований, Контрольным органом могут быть приняты следующие решения:</w:t>
      </w:r>
    </w:p>
    <w:p w14:paraId="271131D5" w14:textId="3584EBAA" w:rsidR="00836871" w:rsidRPr="00015CFE" w:rsidRDefault="00836871" w:rsidP="00836871">
      <w:pPr>
        <w:spacing w:after="0"/>
        <w:jc w:val="both"/>
      </w:pPr>
      <w:r w:rsidRPr="00015CFE">
        <w:t>1) решение о проведении внепланового контрольного (надзорного)</w:t>
      </w:r>
      <w:r w:rsidR="00015CFE">
        <w:t xml:space="preserve"> </w:t>
      </w:r>
      <w:r w:rsidRPr="00015CFE">
        <w:t>мероприятия в соответствии со статьей 60 Закона;</w:t>
      </w:r>
    </w:p>
    <w:p w14:paraId="59B175D2" w14:textId="77777777" w:rsidR="00836871" w:rsidRPr="00015CFE" w:rsidRDefault="00836871" w:rsidP="00836871">
      <w:pPr>
        <w:spacing w:after="0"/>
        <w:jc w:val="both"/>
      </w:pPr>
      <w:r w:rsidRPr="00015CFE">
        <w:t>2) решение об объявлении предостережения;</w:t>
      </w:r>
    </w:p>
    <w:p w14:paraId="0801D109" w14:textId="77777777" w:rsidR="00836871" w:rsidRPr="00015CFE" w:rsidRDefault="00836871" w:rsidP="00836871">
      <w:pPr>
        <w:spacing w:after="0"/>
        <w:jc w:val="both"/>
      </w:pPr>
      <w:r w:rsidRPr="00015CFE">
        <w:t xml:space="preserve">3) решение о выдаче предписания об устранении выявленных нарушений </w:t>
      </w:r>
      <w:proofErr w:type="gramStart"/>
      <w:r w:rsidRPr="00015CFE">
        <w:t>в</w:t>
      </w:r>
      <w:proofErr w:type="gramEnd"/>
    </w:p>
    <w:p w14:paraId="48BCEE48" w14:textId="77777777" w:rsidR="00836871" w:rsidRPr="00015CFE" w:rsidRDefault="00836871" w:rsidP="00836871">
      <w:pPr>
        <w:spacing w:after="0"/>
        <w:jc w:val="both"/>
      </w:pPr>
      <w:proofErr w:type="gramStart"/>
      <w:r w:rsidRPr="00015CFE">
        <w:t>порядке</w:t>
      </w:r>
      <w:proofErr w:type="gramEnd"/>
      <w:r w:rsidRPr="00015CFE">
        <w:t>, предусмотренном пунктом 1 части 2 статьи 90 Закона.</w:t>
      </w:r>
    </w:p>
    <w:p w14:paraId="130E19D9" w14:textId="77777777" w:rsidR="00836871" w:rsidRPr="00015CFE" w:rsidRDefault="00836871" w:rsidP="00836871">
      <w:pPr>
        <w:spacing w:after="0"/>
        <w:ind w:firstLine="708"/>
        <w:jc w:val="both"/>
      </w:pPr>
      <w:r w:rsidRPr="00015CFE">
        <w:t>3.6. Под выездным обследованием понимается контрольное (надзорное) мероприятие, проводимое в целях оценки соблюдения контролируемыми лицами обязательных требований.</w:t>
      </w:r>
    </w:p>
    <w:p w14:paraId="1F025D92" w14:textId="77777777" w:rsidR="00836871" w:rsidRPr="00015CFE" w:rsidRDefault="00836871" w:rsidP="00836871">
      <w:pPr>
        <w:spacing w:after="0"/>
        <w:ind w:firstLine="708"/>
        <w:jc w:val="both"/>
      </w:pPr>
      <w:r w:rsidRPr="00015CFE">
        <w:t>Выездное обследование может проводиться инспектором Контрольного органа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14:paraId="1457552E" w14:textId="23CD4E4D" w:rsidR="00836871" w:rsidRPr="00015CFE" w:rsidRDefault="00836871" w:rsidP="00015CFE">
      <w:pPr>
        <w:spacing w:after="0"/>
        <w:ind w:firstLine="708"/>
        <w:jc w:val="both"/>
      </w:pPr>
      <w:r w:rsidRPr="00015CFE">
        <w:t>Срок проведения выездного обследования одного объекта (нескольких</w:t>
      </w:r>
      <w:r w:rsidR="00015CFE">
        <w:t xml:space="preserve"> </w:t>
      </w:r>
      <w:r w:rsidRPr="00015CFE">
        <w:t>объектов, расположенных в непосредственной близости друг от друга) не может превышать один рабочий день.</w:t>
      </w:r>
    </w:p>
    <w:p w14:paraId="756B7224" w14:textId="77777777" w:rsidR="00836871" w:rsidRPr="00015CFE" w:rsidRDefault="00836871" w:rsidP="00836871">
      <w:pPr>
        <w:spacing w:after="0"/>
        <w:ind w:firstLine="708"/>
        <w:jc w:val="both"/>
      </w:pPr>
      <w:r w:rsidRPr="00015CFE">
        <w:t>В ходе выездного обследования на общедоступных (открытых для посещения неограниченным кругом лиц) производственных объектах осуществляются следующие контрольные (надзорные) действия:</w:t>
      </w:r>
    </w:p>
    <w:p w14:paraId="3606C444" w14:textId="77777777" w:rsidR="00836871" w:rsidRPr="00015CFE" w:rsidRDefault="00836871" w:rsidP="00836871">
      <w:pPr>
        <w:spacing w:after="0"/>
        <w:jc w:val="both"/>
      </w:pPr>
      <w:r w:rsidRPr="00015CFE">
        <w:t>- осмотр;</w:t>
      </w:r>
    </w:p>
    <w:p w14:paraId="3CA441D7" w14:textId="77777777" w:rsidR="00836871" w:rsidRPr="00015CFE" w:rsidRDefault="00836871" w:rsidP="00836871">
      <w:pPr>
        <w:spacing w:after="0"/>
        <w:jc w:val="both"/>
      </w:pPr>
      <w:r w:rsidRPr="00015CFE">
        <w:t>- инструментальное обследование (с применением видеозаписи).</w:t>
      </w:r>
    </w:p>
    <w:p w14:paraId="047EA67B" w14:textId="77777777" w:rsidR="00836871" w:rsidRPr="00015CFE" w:rsidRDefault="00836871" w:rsidP="00836871">
      <w:pPr>
        <w:spacing w:after="0"/>
        <w:ind w:firstLine="708"/>
        <w:jc w:val="both"/>
      </w:pPr>
      <w:r w:rsidRPr="00015CFE">
        <w:t xml:space="preserve">3.7. </w:t>
      </w:r>
      <w:proofErr w:type="gramStart"/>
      <w:r w:rsidRPr="00015CFE">
        <w:t>Контрольные (надзорные) мероприятия, проводятся путем совершения инспектором Контрольного органа и лицами, привлекаемыми к проведению контрольного (надзорного) мероприятия, контрольных (надзорных) действий в порядке, установленном Законом.</w:t>
      </w:r>
      <w:proofErr w:type="gramEnd"/>
    </w:p>
    <w:p w14:paraId="09C57A34" w14:textId="77777777" w:rsidR="00836871" w:rsidRPr="00015CFE" w:rsidRDefault="00836871" w:rsidP="00836871">
      <w:pPr>
        <w:spacing w:after="0"/>
        <w:ind w:firstLine="708"/>
        <w:jc w:val="both"/>
      </w:pPr>
      <w:r w:rsidRPr="00015CFE">
        <w:t>3.8. Случаями, при наступлении которых индивидуальный предприниматель, гражданин, являющиеся контролируемыми лицами, вправе в соответствии с частью 8 статьи 31 Закона, представить в Контрольный орган информацию о невозможности присутствия при проведении контрольного (надзорного) мероприятия являются:</w:t>
      </w:r>
    </w:p>
    <w:p w14:paraId="77EDD53C" w14:textId="77777777" w:rsidR="00836871" w:rsidRPr="00015CFE" w:rsidRDefault="00836871" w:rsidP="00836871">
      <w:pPr>
        <w:spacing w:after="0"/>
        <w:jc w:val="both"/>
      </w:pPr>
      <w:r w:rsidRPr="00015CFE">
        <w:t>1) нахождение на стационарном лечении в медицинском учреждении;</w:t>
      </w:r>
    </w:p>
    <w:p w14:paraId="7A1A4F69" w14:textId="77777777" w:rsidR="00836871" w:rsidRPr="00015CFE" w:rsidRDefault="00836871" w:rsidP="00836871">
      <w:pPr>
        <w:spacing w:after="0"/>
        <w:jc w:val="both"/>
      </w:pPr>
      <w:r w:rsidRPr="00015CFE">
        <w:t>2) нахождение за пределами Российской Федерации;</w:t>
      </w:r>
    </w:p>
    <w:p w14:paraId="5E656FA5" w14:textId="77777777" w:rsidR="00836871" w:rsidRPr="00015CFE" w:rsidRDefault="00836871" w:rsidP="00836871">
      <w:pPr>
        <w:spacing w:after="0"/>
        <w:jc w:val="both"/>
      </w:pPr>
      <w:r w:rsidRPr="00015CFE">
        <w:t>3) административный арест;</w:t>
      </w:r>
    </w:p>
    <w:p w14:paraId="7478FA8F" w14:textId="77777777" w:rsidR="00836871" w:rsidRPr="00015CFE" w:rsidRDefault="00836871" w:rsidP="00836871">
      <w:pPr>
        <w:spacing w:after="0"/>
        <w:jc w:val="both"/>
      </w:pPr>
      <w:r w:rsidRPr="00015CFE">
        <w:t>4) избрание в отношении подозреваемого в совершении преступления физического лица меры пресечения в виде: заключения под стражу, домашнего ареста.</w:t>
      </w:r>
    </w:p>
    <w:p w14:paraId="6031362F" w14:textId="77777777" w:rsidR="00836871" w:rsidRPr="00015CFE" w:rsidRDefault="00836871" w:rsidP="00836871">
      <w:pPr>
        <w:spacing w:after="0"/>
        <w:ind w:firstLine="708"/>
        <w:jc w:val="both"/>
      </w:pPr>
      <w:r w:rsidRPr="00015CFE">
        <w:t>Информация лица должна содержать:</w:t>
      </w:r>
    </w:p>
    <w:p w14:paraId="5AF89B30" w14:textId="77777777" w:rsidR="00836871" w:rsidRPr="00015CFE" w:rsidRDefault="00836871" w:rsidP="00836871">
      <w:pPr>
        <w:spacing w:after="0"/>
        <w:jc w:val="both"/>
      </w:pPr>
      <w:r w:rsidRPr="00015CFE">
        <w:t>указание на срок, необходимый для устранения обстоятельств, препятствующих присутствию при проведении контрольного (надзорного)</w:t>
      </w:r>
    </w:p>
    <w:p w14:paraId="0E6672C8" w14:textId="77777777" w:rsidR="00836871" w:rsidRPr="00015CFE" w:rsidRDefault="00836871" w:rsidP="00836871">
      <w:pPr>
        <w:spacing w:after="0"/>
        <w:jc w:val="both"/>
      </w:pPr>
      <w:r w:rsidRPr="00015CFE">
        <w:t>мероприятия.</w:t>
      </w:r>
    </w:p>
    <w:p w14:paraId="4EC21BDE" w14:textId="6DC808AE" w:rsidR="00836871" w:rsidRPr="00015CFE" w:rsidRDefault="00836871" w:rsidP="00015CFE">
      <w:pPr>
        <w:spacing w:after="0"/>
        <w:ind w:firstLine="708"/>
        <w:jc w:val="both"/>
      </w:pPr>
      <w:r w:rsidRPr="00015CFE">
        <w:t>При предоставлении указанной информации проведение контрольного</w:t>
      </w:r>
      <w:r w:rsidR="00015CFE">
        <w:t xml:space="preserve"> </w:t>
      </w:r>
      <w:r w:rsidRPr="00015CFE">
        <w:t>(надзорного) мероприятия переносится Контрольным органам на срок, необходимый для устранения обстоятельств, послуживших поводом для данного обращения индивидуального предпринимателя, гражданина.</w:t>
      </w:r>
    </w:p>
    <w:p w14:paraId="07B3E94C" w14:textId="77777777" w:rsidR="00836871" w:rsidRPr="00015CFE" w:rsidRDefault="00836871" w:rsidP="00836871">
      <w:pPr>
        <w:spacing w:after="0"/>
        <w:ind w:firstLine="708"/>
        <w:jc w:val="both"/>
      </w:pPr>
      <w:r w:rsidRPr="00015CFE">
        <w:t>3.9.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за исключением случаев фиксации:</w:t>
      </w:r>
    </w:p>
    <w:p w14:paraId="1C09AD54" w14:textId="77777777" w:rsidR="00836871" w:rsidRPr="00015CFE" w:rsidRDefault="00836871" w:rsidP="00836871">
      <w:pPr>
        <w:spacing w:after="0"/>
        <w:jc w:val="both"/>
      </w:pPr>
      <w:r w:rsidRPr="00015CFE">
        <w:lastRenderedPageBreak/>
        <w:t>1) сведений, отнесенных законодательством Российской Федерации к государственной тайне;</w:t>
      </w:r>
    </w:p>
    <w:p w14:paraId="3A4B2324" w14:textId="77777777" w:rsidR="00836871" w:rsidRPr="00015CFE" w:rsidRDefault="00836871" w:rsidP="00836871">
      <w:pPr>
        <w:spacing w:after="0"/>
        <w:jc w:val="both"/>
      </w:pPr>
      <w:r w:rsidRPr="00015CFE">
        <w:t>2) объектов, территорий, которые законодательством Российской Федерации отнесены к режимным и особо важным объектам.</w:t>
      </w:r>
    </w:p>
    <w:p w14:paraId="6F8FFBAF" w14:textId="77777777" w:rsidR="00836871" w:rsidRPr="00015CFE" w:rsidRDefault="00836871" w:rsidP="00836871">
      <w:pPr>
        <w:spacing w:after="0"/>
        <w:ind w:firstLine="708"/>
        <w:jc w:val="both"/>
      </w:pPr>
      <w:r w:rsidRPr="00015CFE">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w:t>
      </w:r>
    </w:p>
    <w:p w14:paraId="01B76017" w14:textId="77777777" w:rsidR="00836871" w:rsidRPr="00015CFE" w:rsidRDefault="00836871" w:rsidP="00836871">
      <w:pPr>
        <w:spacing w:after="0"/>
        <w:ind w:firstLine="708"/>
        <w:jc w:val="both"/>
      </w:pPr>
      <w:r w:rsidRPr="00015CFE">
        <w:t>3.10. Результаты контрольного (надзорного) мероприятия оформляются в порядке, установленном Федеральным законом № 248-ФЗ.</w:t>
      </w:r>
    </w:p>
    <w:p w14:paraId="2EC4A0AD" w14:textId="1890774D" w:rsidR="00836871" w:rsidRPr="00015CFE" w:rsidRDefault="00836871" w:rsidP="00015CFE">
      <w:pPr>
        <w:spacing w:after="0"/>
        <w:ind w:firstLine="708"/>
        <w:jc w:val="both"/>
      </w:pPr>
      <w:r w:rsidRPr="00015CFE">
        <w:t>3.11. В случае выявления при проведении контрольного (надзорного)</w:t>
      </w:r>
      <w:r w:rsidR="00015CFE">
        <w:t xml:space="preserve"> </w:t>
      </w:r>
      <w:r w:rsidRPr="00015CFE">
        <w:t>мероприятия нарушений обязательных требований руководитель (заместитель руководителя) Контрольного органа после оформления акта контрольного (надзорного) мероприятия принимает решения, предусмотренные частью 2 статьи 90 Федерального закона № 248-ФЗ.</w:t>
      </w:r>
    </w:p>
    <w:p w14:paraId="4854E8EF" w14:textId="77777777" w:rsidR="00836871" w:rsidRPr="00015CFE" w:rsidRDefault="00836871" w:rsidP="00836871">
      <w:pPr>
        <w:spacing w:after="0"/>
        <w:jc w:val="both"/>
      </w:pPr>
    </w:p>
    <w:p w14:paraId="7C78FBBA" w14:textId="77777777" w:rsidR="00836871" w:rsidRPr="00015CFE" w:rsidRDefault="00836871" w:rsidP="00836871">
      <w:pPr>
        <w:spacing w:after="0"/>
        <w:jc w:val="both"/>
      </w:pPr>
    </w:p>
    <w:p w14:paraId="372640C6" w14:textId="77777777" w:rsidR="0044718A" w:rsidRPr="00015CFE" w:rsidRDefault="0044718A" w:rsidP="0044718A"/>
    <w:p w14:paraId="13F3649F" w14:textId="77777777" w:rsidR="0044718A" w:rsidRPr="00015CFE" w:rsidRDefault="0044718A" w:rsidP="0044718A"/>
    <w:p w14:paraId="5A35C620" w14:textId="77777777" w:rsidR="0044718A" w:rsidRPr="00015CFE" w:rsidRDefault="0044718A" w:rsidP="0044718A"/>
    <w:p w14:paraId="50C809C3" w14:textId="77777777" w:rsidR="0044718A" w:rsidRPr="00015CFE" w:rsidRDefault="0044718A" w:rsidP="0044718A"/>
    <w:p w14:paraId="0DFA1B6B" w14:textId="77777777" w:rsidR="0044718A" w:rsidRPr="00015CFE" w:rsidRDefault="0044718A" w:rsidP="0044718A"/>
    <w:p w14:paraId="7B003B2D" w14:textId="77777777" w:rsidR="0044718A" w:rsidRPr="00015CFE" w:rsidRDefault="0044718A" w:rsidP="0044718A"/>
    <w:p w14:paraId="21C99CC9" w14:textId="77777777" w:rsidR="0044718A" w:rsidRPr="00015CFE" w:rsidRDefault="0044718A" w:rsidP="0044718A"/>
    <w:p w14:paraId="1917F6E3" w14:textId="77777777" w:rsidR="0044718A" w:rsidRPr="00015CFE" w:rsidRDefault="0044718A" w:rsidP="0044718A"/>
    <w:p w14:paraId="5C118A12" w14:textId="77777777" w:rsidR="0044718A" w:rsidRPr="00015CFE" w:rsidRDefault="0044718A" w:rsidP="0044718A"/>
    <w:p w14:paraId="66B9C8A4" w14:textId="77777777" w:rsidR="0044718A" w:rsidRPr="00015CFE" w:rsidRDefault="0044718A" w:rsidP="004C6B17">
      <w:pPr>
        <w:sectPr w:rsidR="0044718A" w:rsidRPr="00015CFE" w:rsidSect="00015CFE">
          <w:pgSz w:w="11906" w:h="16838" w:code="9"/>
          <w:pgMar w:top="1134" w:right="851" w:bottom="1134" w:left="1701" w:header="425" w:footer="720" w:gutter="0"/>
          <w:cols w:space="720"/>
          <w:titlePg/>
          <w:docGrid w:linePitch="326"/>
        </w:sectPr>
      </w:pPr>
    </w:p>
    <w:p w14:paraId="0E9C4422" w14:textId="77777777" w:rsidR="004C6B17" w:rsidRPr="00015CFE" w:rsidRDefault="004C6B17" w:rsidP="00015CFE"/>
    <w:sectPr w:rsidR="004C6B17" w:rsidRPr="00015CFE" w:rsidSect="00961738">
      <w:pgSz w:w="16838" w:h="11906" w:orient="landscape"/>
      <w:pgMar w:top="85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7ED8BA" w14:textId="77777777" w:rsidR="00971C0C" w:rsidRDefault="00971C0C">
      <w:r>
        <w:separator/>
      </w:r>
    </w:p>
  </w:endnote>
  <w:endnote w:type="continuationSeparator" w:id="0">
    <w:p w14:paraId="0272C39E" w14:textId="77777777" w:rsidR="00971C0C" w:rsidRDefault="00971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1E7FB8" w14:textId="77777777" w:rsidR="00971C0C" w:rsidRDefault="00971C0C">
      <w:r>
        <w:separator/>
      </w:r>
    </w:p>
  </w:footnote>
  <w:footnote w:type="continuationSeparator" w:id="0">
    <w:p w14:paraId="17D4EFC4" w14:textId="77777777" w:rsidR="00971C0C" w:rsidRDefault="00971C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C7C44"/>
    <w:multiLevelType w:val="hybridMultilevel"/>
    <w:tmpl w:val="319EFAA0"/>
    <w:lvl w:ilvl="0" w:tplc="E46CC79C">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1">
    <w:nsid w:val="29636786"/>
    <w:multiLevelType w:val="multilevel"/>
    <w:tmpl w:val="BEA07736"/>
    <w:lvl w:ilvl="0">
      <w:start w:val="1"/>
      <w:numFmt w:val="decimal"/>
      <w:pStyle w:val="Courier12"/>
      <w:lvlText w:val="%1.   "/>
      <w:lvlJc w:val="left"/>
      <w:pPr>
        <w:tabs>
          <w:tab w:val="num" w:pos="1571"/>
        </w:tabs>
        <w:ind w:firstLine="851"/>
      </w:pPr>
      <w:rPr>
        <w:rFonts w:cs="Times New Roman"/>
      </w:rPr>
    </w:lvl>
    <w:lvl w:ilvl="1">
      <w:start w:val="1"/>
      <w:numFmt w:val="decimal"/>
      <w:lvlText w:val="%1.%2 "/>
      <w:lvlJc w:val="left"/>
      <w:pPr>
        <w:tabs>
          <w:tab w:val="num" w:pos="1684"/>
        </w:tabs>
        <w:ind w:left="57" w:firstLine="907"/>
      </w:pPr>
      <w:rPr>
        <w:rFonts w:cs="Times New Roman"/>
      </w:r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nsid w:val="39E134ED"/>
    <w:multiLevelType w:val="hybridMultilevel"/>
    <w:tmpl w:val="7F9CE45E"/>
    <w:lvl w:ilvl="0" w:tplc="EB8E6CA6">
      <w:start w:val="1"/>
      <w:numFmt w:val="decimal"/>
      <w:lvlText w:val="%1)"/>
      <w:lvlJc w:val="left"/>
      <w:pPr>
        <w:ind w:left="2014" w:hanging="1305"/>
      </w:pPr>
      <w:rPr>
        <w:rFonts w:hint="default"/>
        <w:b/>
        <w:color w:val="FF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C100E78"/>
    <w:multiLevelType w:val="hybridMultilevel"/>
    <w:tmpl w:val="5DDC13C0"/>
    <w:lvl w:ilvl="0" w:tplc="627241A2">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4">
    <w:nsid w:val="7AB954D7"/>
    <w:multiLevelType w:val="singleLevel"/>
    <w:tmpl w:val="08BC5A86"/>
    <w:lvl w:ilvl="0">
      <w:start w:val="2"/>
      <w:numFmt w:val="decimal"/>
      <w:pStyle w:val="a"/>
      <w:lvlText w:val="%1) "/>
      <w:legacy w:legacy="1" w:legacySpace="0" w:legacyIndent="283"/>
      <w:lvlJc w:val="left"/>
      <w:pPr>
        <w:ind w:left="1003" w:hanging="283"/>
      </w:pPr>
      <w:rPr>
        <w:rFonts w:ascii="Times New Roman" w:hAnsi="Times New Roman" w:cs="Times New Roman" w:hint="default"/>
        <w:b w:val="0"/>
        <w:bCs w:val="0"/>
        <w:i w:val="0"/>
        <w:iCs w:val="0"/>
        <w:sz w:val="24"/>
        <w:szCs w:val="24"/>
        <w:u w:val="none"/>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2"/>
  <w:displayVerticalDrawingGridEvery w:val="0"/>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PD_Blank" w:val="789828573"/>
    <w:docVar w:name="SPD_BlankDefaultAreaName" w:val="Сопроводительный материал"/>
    <w:docVar w:name="SPD_BlankName" w:val="Закон"/>
    <w:docVar w:name="SPD_BlankType" w:val="0"/>
  </w:docVars>
  <w:rsids>
    <w:rsidRoot w:val="001417AC"/>
    <w:rsid w:val="00002E32"/>
    <w:rsid w:val="0000566E"/>
    <w:rsid w:val="00006AD1"/>
    <w:rsid w:val="00006B5D"/>
    <w:rsid w:val="000073CB"/>
    <w:rsid w:val="00007664"/>
    <w:rsid w:val="00007C01"/>
    <w:rsid w:val="00012404"/>
    <w:rsid w:val="00012F56"/>
    <w:rsid w:val="00015CFE"/>
    <w:rsid w:val="00024E55"/>
    <w:rsid w:val="00026888"/>
    <w:rsid w:val="00031538"/>
    <w:rsid w:val="00037911"/>
    <w:rsid w:val="00037E61"/>
    <w:rsid w:val="000420D6"/>
    <w:rsid w:val="000431BC"/>
    <w:rsid w:val="000442CC"/>
    <w:rsid w:val="00045A4E"/>
    <w:rsid w:val="00046D88"/>
    <w:rsid w:val="00050469"/>
    <w:rsid w:val="00056BE8"/>
    <w:rsid w:val="0006040D"/>
    <w:rsid w:val="00063E52"/>
    <w:rsid w:val="000642D0"/>
    <w:rsid w:val="000710BE"/>
    <w:rsid w:val="00072157"/>
    <w:rsid w:val="00093C1E"/>
    <w:rsid w:val="00094BD2"/>
    <w:rsid w:val="000A00AA"/>
    <w:rsid w:val="000A4242"/>
    <w:rsid w:val="000A5F21"/>
    <w:rsid w:val="000A7E18"/>
    <w:rsid w:val="000B1FE2"/>
    <w:rsid w:val="000B2367"/>
    <w:rsid w:val="000B2E99"/>
    <w:rsid w:val="000B3203"/>
    <w:rsid w:val="000C05A6"/>
    <w:rsid w:val="000C3A99"/>
    <w:rsid w:val="000C3E3C"/>
    <w:rsid w:val="000C54BF"/>
    <w:rsid w:val="000C5B81"/>
    <w:rsid w:val="000D74D6"/>
    <w:rsid w:val="000E1239"/>
    <w:rsid w:val="000E1882"/>
    <w:rsid w:val="000E68F3"/>
    <w:rsid w:val="000E6B98"/>
    <w:rsid w:val="000E7255"/>
    <w:rsid w:val="000F0F02"/>
    <w:rsid w:val="000F1438"/>
    <w:rsid w:val="000F18FC"/>
    <w:rsid w:val="000F74A1"/>
    <w:rsid w:val="00100918"/>
    <w:rsid w:val="00102919"/>
    <w:rsid w:val="00102EC0"/>
    <w:rsid w:val="00102F1F"/>
    <w:rsid w:val="00103155"/>
    <w:rsid w:val="001035FB"/>
    <w:rsid w:val="00103961"/>
    <w:rsid w:val="00106C7F"/>
    <w:rsid w:val="0011024C"/>
    <w:rsid w:val="00111BEC"/>
    <w:rsid w:val="00111DD2"/>
    <w:rsid w:val="00112685"/>
    <w:rsid w:val="001127B5"/>
    <w:rsid w:val="00117336"/>
    <w:rsid w:val="00120B9F"/>
    <w:rsid w:val="001214AC"/>
    <w:rsid w:val="0012233E"/>
    <w:rsid w:val="00124C1D"/>
    <w:rsid w:val="00125453"/>
    <w:rsid w:val="00125E8C"/>
    <w:rsid w:val="001339CE"/>
    <w:rsid w:val="001347ED"/>
    <w:rsid w:val="001351C5"/>
    <w:rsid w:val="001353C2"/>
    <w:rsid w:val="001417AC"/>
    <w:rsid w:val="00141B8D"/>
    <w:rsid w:val="00141E4B"/>
    <w:rsid w:val="00143DBF"/>
    <w:rsid w:val="0014457F"/>
    <w:rsid w:val="00145099"/>
    <w:rsid w:val="001453D3"/>
    <w:rsid w:val="00146248"/>
    <w:rsid w:val="00146F12"/>
    <w:rsid w:val="0014788B"/>
    <w:rsid w:val="00147B32"/>
    <w:rsid w:val="00147D1C"/>
    <w:rsid w:val="001518CF"/>
    <w:rsid w:val="00154DBA"/>
    <w:rsid w:val="00157078"/>
    <w:rsid w:val="00164170"/>
    <w:rsid w:val="00166287"/>
    <w:rsid w:val="00173A93"/>
    <w:rsid w:val="00176AC8"/>
    <w:rsid w:val="001771F0"/>
    <w:rsid w:val="001817D7"/>
    <w:rsid w:val="00183C36"/>
    <w:rsid w:val="00183C8F"/>
    <w:rsid w:val="001951FD"/>
    <w:rsid w:val="001A0CEE"/>
    <w:rsid w:val="001A1341"/>
    <w:rsid w:val="001A1457"/>
    <w:rsid w:val="001A2B41"/>
    <w:rsid w:val="001A3420"/>
    <w:rsid w:val="001A6F54"/>
    <w:rsid w:val="001B1C3D"/>
    <w:rsid w:val="001B25E5"/>
    <w:rsid w:val="001B6567"/>
    <w:rsid w:val="001B72E2"/>
    <w:rsid w:val="001C2DBA"/>
    <w:rsid w:val="001C46A2"/>
    <w:rsid w:val="001C58FE"/>
    <w:rsid w:val="001D0C6E"/>
    <w:rsid w:val="001D5362"/>
    <w:rsid w:val="001E0EDC"/>
    <w:rsid w:val="001E1497"/>
    <w:rsid w:val="001E45B3"/>
    <w:rsid w:val="001F3387"/>
    <w:rsid w:val="001F5D9E"/>
    <w:rsid w:val="001F62DE"/>
    <w:rsid w:val="0020006E"/>
    <w:rsid w:val="00203CCB"/>
    <w:rsid w:val="002064A0"/>
    <w:rsid w:val="00206558"/>
    <w:rsid w:val="002078BF"/>
    <w:rsid w:val="002109E5"/>
    <w:rsid w:val="002123B0"/>
    <w:rsid w:val="002171BC"/>
    <w:rsid w:val="002179A6"/>
    <w:rsid w:val="002213CF"/>
    <w:rsid w:val="00221B5C"/>
    <w:rsid w:val="002221FE"/>
    <w:rsid w:val="00222DCF"/>
    <w:rsid w:val="00223F3F"/>
    <w:rsid w:val="00230888"/>
    <w:rsid w:val="00235A47"/>
    <w:rsid w:val="00241223"/>
    <w:rsid w:val="00241FDB"/>
    <w:rsid w:val="00254A86"/>
    <w:rsid w:val="00257854"/>
    <w:rsid w:val="0026544A"/>
    <w:rsid w:val="002659DB"/>
    <w:rsid w:val="0026666E"/>
    <w:rsid w:val="00274D2E"/>
    <w:rsid w:val="00283BB3"/>
    <w:rsid w:val="0028628F"/>
    <w:rsid w:val="00296325"/>
    <w:rsid w:val="002966D6"/>
    <w:rsid w:val="002A7BA7"/>
    <w:rsid w:val="002B2096"/>
    <w:rsid w:val="002B31B9"/>
    <w:rsid w:val="002B5506"/>
    <w:rsid w:val="002B6762"/>
    <w:rsid w:val="002B6B45"/>
    <w:rsid w:val="002C00AA"/>
    <w:rsid w:val="002C09E4"/>
    <w:rsid w:val="002C0BBB"/>
    <w:rsid w:val="002C30DC"/>
    <w:rsid w:val="002C3D95"/>
    <w:rsid w:val="002C469A"/>
    <w:rsid w:val="002C790F"/>
    <w:rsid w:val="002D08B4"/>
    <w:rsid w:val="002D1063"/>
    <w:rsid w:val="002D3382"/>
    <w:rsid w:val="002D4FCE"/>
    <w:rsid w:val="002E1CD0"/>
    <w:rsid w:val="002E6810"/>
    <w:rsid w:val="002E78E9"/>
    <w:rsid w:val="002F0B2A"/>
    <w:rsid w:val="002F1958"/>
    <w:rsid w:val="002F4436"/>
    <w:rsid w:val="002F7A29"/>
    <w:rsid w:val="003018ED"/>
    <w:rsid w:val="00302468"/>
    <w:rsid w:val="003027AA"/>
    <w:rsid w:val="00302A3D"/>
    <w:rsid w:val="003035E2"/>
    <w:rsid w:val="00305293"/>
    <w:rsid w:val="0030672D"/>
    <w:rsid w:val="00312452"/>
    <w:rsid w:val="00312816"/>
    <w:rsid w:val="00316EA9"/>
    <w:rsid w:val="00317852"/>
    <w:rsid w:val="00317F26"/>
    <w:rsid w:val="00320926"/>
    <w:rsid w:val="00321B58"/>
    <w:rsid w:val="003247D7"/>
    <w:rsid w:val="0033180E"/>
    <w:rsid w:val="00334F83"/>
    <w:rsid w:val="00335DDF"/>
    <w:rsid w:val="003366BB"/>
    <w:rsid w:val="00337D07"/>
    <w:rsid w:val="00341087"/>
    <w:rsid w:val="00341574"/>
    <w:rsid w:val="00343131"/>
    <w:rsid w:val="00344657"/>
    <w:rsid w:val="0034493A"/>
    <w:rsid w:val="00351BDF"/>
    <w:rsid w:val="00353429"/>
    <w:rsid w:val="00353A0F"/>
    <w:rsid w:val="00353E26"/>
    <w:rsid w:val="003550FB"/>
    <w:rsid w:val="003608C5"/>
    <w:rsid w:val="0036551C"/>
    <w:rsid w:val="00365A43"/>
    <w:rsid w:val="00370B63"/>
    <w:rsid w:val="00377A9F"/>
    <w:rsid w:val="00380990"/>
    <w:rsid w:val="00383AEF"/>
    <w:rsid w:val="0038661B"/>
    <w:rsid w:val="003904BF"/>
    <w:rsid w:val="00394DDB"/>
    <w:rsid w:val="003958E1"/>
    <w:rsid w:val="00396528"/>
    <w:rsid w:val="003A06ED"/>
    <w:rsid w:val="003A23BB"/>
    <w:rsid w:val="003A478A"/>
    <w:rsid w:val="003B3AF0"/>
    <w:rsid w:val="003B661A"/>
    <w:rsid w:val="003C481B"/>
    <w:rsid w:val="003C743C"/>
    <w:rsid w:val="003C79E3"/>
    <w:rsid w:val="003D0DDE"/>
    <w:rsid w:val="003D4694"/>
    <w:rsid w:val="003D5FFE"/>
    <w:rsid w:val="003D6857"/>
    <w:rsid w:val="003D6F71"/>
    <w:rsid w:val="003E35CC"/>
    <w:rsid w:val="003E3AD0"/>
    <w:rsid w:val="003E3CF5"/>
    <w:rsid w:val="003E5393"/>
    <w:rsid w:val="003E7FD8"/>
    <w:rsid w:val="003F4A9B"/>
    <w:rsid w:val="003F4E3B"/>
    <w:rsid w:val="003F688C"/>
    <w:rsid w:val="00401DE3"/>
    <w:rsid w:val="00402EF9"/>
    <w:rsid w:val="0040389D"/>
    <w:rsid w:val="00412CE5"/>
    <w:rsid w:val="004143BE"/>
    <w:rsid w:val="00414D55"/>
    <w:rsid w:val="00416DD6"/>
    <w:rsid w:val="00417E5C"/>
    <w:rsid w:val="00420AAE"/>
    <w:rsid w:val="00421450"/>
    <w:rsid w:val="0042165E"/>
    <w:rsid w:val="004219D9"/>
    <w:rsid w:val="0042751D"/>
    <w:rsid w:val="00427FD5"/>
    <w:rsid w:val="004317F5"/>
    <w:rsid w:val="00432826"/>
    <w:rsid w:val="00436C6C"/>
    <w:rsid w:val="00437C9A"/>
    <w:rsid w:val="0044234F"/>
    <w:rsid w:val="00443909"/>
    <w:rsid w:val="0044718A"/>
    <w:rsid w:val="0045540E"/>
    <w:rsid w:val="004556EE"/>
    <w:rsid w:val="00455F94"/>
    <w:rsid w:val="00461CAE"/>
    <w:rsid w:val="004624D9"/>
    <w:rsid w:val="0046383D"/>
    <w:rsid w:val="00473E91"/>
    <w:rsid w:val="00474E4C"/>
    <w:rsid w:val="004777FA"/>
    <w:rsid w:val="00477A25"/>
    <w:rsid w:val="0048014C"/>
    <w:rsid w:val="0048024F"/>
    <w:rsid w:val="00485726"/>
    <w:rsid w:val="004904DB"/>
    <w:rsid w:val="004941D7"/>
    <w:rsid w:val="004A2609"/>
    <w:rsid w:val="004A3935"/>
    <w:rsid w:val="004A495D"/>
    <w:rsid w:val="004B1161"/>
    <w:rsid w:val="004B3A65"/>
    <w:rsid w:val="004B4F8C"/>
    <w:rsid w:val="004B5127"/>
    <w:rsid w:val="004B6F2D"/>
    <w:rsid w:val="004B7B28"/>
    <w:rsid w:val="004C1F9F"/>
    <w:rsid w:val="004C3478"/>
    <w:rsid w:val="004C65AA"/>
    <w:rsid w:val="004C6B17"/>
    <w:rsid w:val="004C6C04"/>
    <w:rsid w:val="004D035A"/>
    <w:rsid w:val="004D2DBA"/>
    <w:rsid w:val="004D5535"/>
    <w:rsid w:val="004E14D9"/>
    <w:rsid w:val="004E1BA3"/>
    <w:rsid w:val="004E50FE"/>
    <w:rsid w:val="004E566D"/>
    <w:rsid w:val="004E7152"/>
    <w:rsid w:val="004F423B"/>
    <w:rsid w:val="004F64C9"/>
    <w:rsid w:val="005022A1"/>
    <w:rsid w:val="00503FF8"/>
    <w:rsid w:val="0050455F"/>
    <w:rsid w:val="00505BDF"/>
    <w:rsid w:val="00511119"/>
    <w:rsid w:val="00512C30"/>
    <w:rsid w:val="00514372"/>
    <w:rsid w:val="00517D81"/>
    <w:rsid w:val="00520DB1"/>
    <w:rsid w:val="005230F9"/>
    <w:rsid w:val="005237A1"/>
    <w:rsid w:val="00526CE4"/>
    <w:rsid w:val="005275EC"/>
    <w:rsid w:val="00527B75"/>
    <w:rsid w:val="00527F7A"/>
    <w:rsid w:val="005337EC"/>
    <w:rsid w:val="00552143"/>
    <w:rsid w:val="00555F84"/>
    <w:rsid w:val="00564ED3"/>
    <w:rsid w:val="005820CC"/>
    <w:rsid w:val="00586C17"/>
    <w:rsid w:val="005912EA"/>
    <w:rsid w:val="00591868"/>
    <w:rsid w:val="005920FA"/>
    <w:rsid w:val="00593905"/>
    <w:rsid w:val="00593A0F"/>
    <w:rsid w:val="0059445C"/>
    <w:rsid w:val="005958E6"/>
    <w:rsid w:val="00595CE4"/>
    <w:rsid w:val="005963CD"/>
    <w:rsid w:val="005970D2"/>
    <w:rsid w:val="005A186A"/>
    <w:rsid w:val="005A4920"/>
    <w:rsid w:val="005A694C"/>
    <w:rsid w:val="005A7543"/>
    <w:rsid w:val="005B1D3D"/>
    <w:rsid w:val="005B44AF"/>
    <w:rsid w:val="005B4A77"/>
    <w:rsid w:val="005B5BBF"/>
    <w:rsid w:val="005C2968"/>
    <w:rsid w:val="005C4074"/>
    <w:rsid w:val="005C4CFA"/>
    <w:rsid w:val="005D0675"/>
    <w:rsid w:val="005D2A02"/>
    <w:rsid w:val="005D6726"/>
    <w:rsid w:val="005D68BA"/>
    <w:rsid w:val="005D6BED"/>
    <w:rsid w:val="005E1163"/>
    <w:rsid w:val="005E5E93"/>
    <w:rsid w:val="005E6727"/>
    <w:rsid w:val="005F0289"/>
    <w:rsid w:val="005F1B91"/>
    <w:rsid w:val="00601C05"/>
    <w:rsid w:val="00602320"/>
    <w:rsid w:val="00610BEC"/>
    <w:rsid w:val="00611CC6"/>
    <w:rsid w:val="006131D5"/>
    <w:rsid w:val="00613279"/>
    <w:rsid w:val="00615CD4"/>
    <w:rsid w:val="00616400"/>
    <w:rsid w:val="00616666"/>
    <w:rsid w:val="00616DD2"/>
    <w:rsid w:val="006221FF"/>
    <w:rsid w:val="00623283"/>
    <w:rsid w:val="006247E5"/>
    <w:rsid w:val="006267A6"/>
    <w:rsid w:val="00635116"/>
    <w:rsid w:val="00643B0B"/>
    <w:rsid w:val="00652901"/>
    <w:rsid w:val="00652CE6"/>
    <w:rsid w:val="0065405D"/>
    <w:rsid w:val="00660656"/>
    <w:rsid w:val="006625D7"/>
    <w:rsid w:val="00663A30"/>
    <w:rsid w:val="00663B76"/>
    <w:rsid w:val="006647D5"/>
    <w:rsid w:val="00666D8D"/>
    <w:rsid w:val="006745DD"/>
    <w:rsid w:val="00683239"/>
    <w:rsid w:val="00683B66"/>
    <w:rsid w:val="00685368"/>
    <w:rsid w:val="006921AE"/>
    <w:rsid w:val="006A1465"/>
    <w:rsid w:val="006A4C95"/>
    <w:rsid w:val="006A5E66"/>
    <w:rsid w:val="006A7BA0"/>
    <w:rsid w:val="006B308E"/>
    <w:rsid w:val="006B4958"/>
    <w:rsid w:val="006C014B"/>
    <w:rsid w:val="006C45ED"/>
    <w:rsid w:val="006C74C0"/>
    <w:rsid w:val="006D08D2"/>
    <w:rsid w:val="006D28FB"/>
    <w:rsid w:val="006D35B6"/>
    <w:rsid w:val="006E40CC"/>
    <w:rsid w:val="006E6BEA"/>
    <w:rsid w:val="006E6E30"/>
    <w:rsid w:val="006F0BCA"/>
    <w:rsid w:val="006F253A"/>
    <w:rsid w:val="006F262A"/>
    <w:rsid w:val="006F2A99"/>
    <w:rsid w:val="006F4838"/>
    <w:rsid w:val="006F7140"/>
    <w:rsid w:val="00701C89"/>
    <w:rsid w:val="00707681"/>
    <w:rsid w:val="00711EAB"/>
    <w:rsid w:val="00715E3F"/>
    <w:rsid w:val="00717492"/>
    <w:rsid w:val="00720DB0"/>
    <w:rsid w:val="00723347"/>
    <w:rsid w:val="0072442D"/>
    <w:rsid w:val="007244DD"/>
    <w:rsid w:val="007255FE"/>
    <w:rsid w:val="00727563"/>
    <w:rsid w:val="007279AB"/>
    <w:rsid w:val="0073085A"/>
    <w:rsid w:val="00731EF4"/>
    <w:rsid w:val="00732EBC"/>
    <w:rsid w:val="00734328"/>
    <w:rsid w:val="00736BDD"/>
    <w:rsid w:val="00737195"/>
    <w:rsid w:val="00741307"/>
    <w:rsid w:val="00744CBB"/>
    <w:rsid w:val="00745EDE"/>
    <w:rsid w:val="00753CCA"/>
    <w:rsid w:val="00755D67"/>
    <w:rsid w:val="00756981"/>
    <w:rsid w:val="007615CE"/>
    <w:rsid w:val="00761D96"/>
    <w:rsid w:val="007647B1"/>
    <w:rsid w:val="00765229"/>
    <w:rsid w:val="00765E11"/>
    <w:rsid w:val="00766126"/>
    <w:rsid w:val="007666A4"/>
    <w:rsid w:val="00766709"/>
    <w:rsid w:val="007669E0"/>
    <w:rsid w:val="00770D3D"/>
    <w:rsid w:val="00771953"/>
    <w:rsid w:val="007724DD"/>
    <w:rsid w:val="007747B4"/>
    <w:rsid w:val="00776876"/>
    <w:rsid w:val="007770E6"/>
    <w:rsid w:val="0078178D"/>
    <w:rsid w:val="007838D7"/>
    <w:rsid w:val="007975E0"/>
    <w:rsid w:val="00797E8C"/>
    <w:rsid w:val="007A08B7"/>
    <w:rsid w:val="007A0C77"/>
    <w:rsid w:val="007A2E24"/>
    <w:rsid w:val="007A3164"/>
    <w:rsid w:val="007A3C21"/>
    <w:rsid w:val="007B2D09"/>
    <w:rsid w:val="007B400D"/>
    <w:rsid w:val="007B4F30"/>
    <w:rsid w:val="007B6A73"/>
    <w:rsid w:val="007C2796"/>
    <w:rsid w:val="007C46AD"/>
    <w:rsid w:val="007C4DE3"/>
    <w:rsid w:val="007C544C"/>
    <w:rsid w:val="007C60B8"/>
    <w:rsid w:val="007C6277"/>
    <w:rsid w:val="007C6EF1"/>
    <w:rsid w:val="007D0971"/>
    <w:rsid w:val="007D185F"/>
    <w:rsid w:val="007D45BD"/>
    <w:rsid w:val="007D54BA"/>
    <w:rsid w:val="007D65FD"/>
    <w:rsid w:val="007E05F4"/>
    <w:rsid w:val="007E07EF"/>
    <w:rsid w:val="007E0B18"/>
    <w:rsid w:val="007E20A4"/>
    <w:rsid w:val="007E3B7B"/>
    <w:rsid w:val="007E3B7E"/>
    <w:rsid w:val="007E41B1"/>
    <w:rsid w:val="007E702D"/>
    <w:rsid w:val="007E7041"/>
    <w:rsid w:val="007E716D"/>
    <w:rsid w:val="007F4E92"/>
    <w:rsid w:val="007F54EA"/>
    <w:rsid w:val="00801BE7"/>
    <w:rsid w:val="00802FA7"/>
    <w:rsid w:val="0080383B"/>
    <w:rsid w:val="00805B5B"/>
    <w:rsid w:val="00805E88"/>
    <w:rsid w:val="00806096"/>
    <w:rsid w:val="008132B7"/>
    <w:rsid w:val="00813D60"/>
    <w:rsid w:val="0081660B"/>
    <w:rsid w:val="00817C3F"/>
    <w:rsid w:val="00821028"/>
    <w:rsid w:val="00830361"/>
    <w:rsid w:val="00835F10"/>
    <w:rsid w:val="00836042"/>
    <w:rsid w:val="00836456"/>
    <w:rsid w:val="00836871"/>
    <w:rsid w:val="008374A3"/>
    <w:rsid w:val="00844423"/>
    <w:rsid w:val="00844518"/>
    <w:rsid w:val="00845000"/>
    <w:rsid w:val="0084735C"/>
    <w:rsid w:val="00850363"/>
    <w:rsid w:val="00853669"/>
    <w:rsid w:val="008546C9"/>
    <w:rsid w:val="00854E99"/>
    <w:rsid w:val="008556CC"/>
    <w:rsid w:val="00855EAD"/>
    <w:rsid w:val="00856F45"/>
    <w:rsid w:val="0086031B"/>
    <w:rsid w:val="00861C08"/>
    <w:rsid w:val="00865DDA"/>
    <w:rsid w:val="00873C40"/>
    <w:rsid w:val="008806B6"/>
    <w:rsid w:val="0088103B"/>
    <w:rsid w:val="00882309"/>
    <w:rsid w:val="0088267A"/>
    <w:rsid w:val="00882A0B"/>
    <w:rsid w:val="00886024"/>
    <w:rsid w:val="00895252"/>
    <w:rsid w:val="008973CA"/>
    <w:rsid w:val="008A5325"/>
    <w:rsid w:val="008B12FF"/>
    <w:rsid w:val="008B3428"/>
    <w:rsid w:val="008B4264"/>
    <w:rsid w:val="008B593C"/>
    <w:rsid w:val="008C3627"/>
    <w:rsid w:val="008C4A24"/>
    <w:rsid w:val="008D1D1C"/>
    <w:rsid w:val="008D2938"/>
    <w:rsid w:val="008D49CE"/>
    <w:rsid w:val="008D7B6B"/>
    <w:rsid w:val="008E164F"/>
    <w:rsid w:val="008E3C0D"/>
    <w:rsid w:val="008E637D"/>
    <w:rsid w:val="008F2975"/>
    <w:rsid w:val="008F5164"/>
    <w:rsid w:val="008F66A9"/>
    <w:rsid w:val="008F6B4C"/>
    <w:rsid w:val="0090101E"/>
    <w:rsid w:val="00901D0E"/>
    <w:rsid w:val="00901E05"/>
    <w:rsid w:val="00902ECD"/>
    <w:rsid w:val="00905A90"/>
    <w:rsid w:val="0091239C"/>
    <w:rsid w:val="00921F2E"/>
    <w:rsid w:val="00930D26"/>
    <w:rsid w:val="0093296A"/>
    <w:rsid w:val="009362A7"/>
    <w:rsid w:val="009405C1"/>
    <w:rsid w:val="00940ECC"/>
    <w:rsid w:val="00940F79"/>
    <w:rsid w:val="00942443"/>
    <w:rsid w:val="00946A44"/>
    <w:rsid w:val="00953CEB"/>
    <w:rsid w:val="009560F4"/>
    <w:rsid w:val="009571A7"/>
    <w:rsid w:val="00960C6B"/>
    <w:rsid w:val="00961738"/>
    <w:rsid w:val="0096186F"/>
    <w:rsid w:val="009620C4"/>
    <w:rsid w:val="00964D40"/>
    <w:rsid w:val="00971C0C"/>
    <w:rsid w:val="009730D6"/>
    <w:rsid w:val="009734E5"/>
    <w:rsid w:val="00973D39"/>
    <w:rsid w:val="00975992"/>
    <w:rsid w:val="0097617A"/>
    <w:rsid w:val="0097679A"/>
    <w:rsid w:val="00977C82"/>
    <w:rsid w:val="00981F55"/>
    <w:rsid w:val="00983878"/>
    <w:rsid w:val="009843A4"/>
    <w:rsid w:val="00993E11"/>
    <w:rsid w:val="009A0953"/>
    <w:rsid w:val="009A2C7F"/>
    <w:rsid w:val="009A3E90"/>
    <w:rsid w:val="009B1DFC"/>
    <w:rsid w:val="009B4CCA"/>
    <w:rsid w:val="009C3355"/>
    <w:rsid w:val="009C3795"/>
    <w:rsid w:val="009C464E"/>
    <w:rsid w:val="009C4E71"/>
    <w:rsid w:val="009C4FE7"/>
    <w:rsid w:val="009C59F9"/>
    <w:rsid w:val="009C6359"/>
    <w:rsid w:val="009D1559"/>
    <w:rsid w:val="009D22B6"/>
    <w:rsid w:val="009D7FF9"/>
    <w:rsid w:val="009E4A45"/>
    <w:rsid w:val="009E64CF"/>
    <w:rsid w:val="009F144C"/>
    <w:rsid w:val="009F2A34"/>
    <w:rsid w:val="009F37D4"/>
    <w:rsid w:val="009F588E"/>
    <w:rsid w:val="009F5D25"/>
    <w:rsid w:val="009F6BBF"/>
    <w:rsid w:val="009F78D3"/>
    <w:rsid w:val="00A00487"/>
    <w:rsid w:val="00A020F1"/>
    <w:rsid w:val="00A024D6"/>
    <w:rsid w:val="00A11DDD"/>
    <w:rsid w:val="00A136E0"/>
    <w:rsid w:val="00A159A8"/>
    <w:rsid w:val="00A1696D"/>
    <w:rsid w:val="00A17DB9"/>
    <w:rsid w:val="00A20C82"/>
    <w:rsid w:val="00A217E0"/>
    <w:rsid w:val="00A21E93"/>
    <w:rsid w:val="00A22A18"/>
    <w:rsid w:val="00A253C4"/>
    <w:rsid w:val="00A30056"/>
    <w:rsid w:val="00A34C24"/>
    <w:rsid w:val="00A373A8"/>
    <w:rsid w:val="00A37F4A"/>
    <w:rsid w:val="00A41405"/>
    <w:rsid w:val="00A4351D"/>
    <w:rsid w:val="00A44C5C"/>
    <w:rsid w:val="00A4695B"/>
    <w:rsid w:val="00A47EFC"/>
    <w:rsid w:val="00A51D2C"/>
    <w:rsid w:val="00A54BE0"/>
    <w:rsid w:val="00A67A2A"/>
    <w:rsid w:val="00A67A95"/>
    <w:rsid w:val="00A67B63"/>
    <w:rsid w:val="00A7095A"/>
    <w:rsid w:val="00A71FF2"/>
    <w:rsid w:val="00A72F69"/>
    <w:rsid w:val="00A7393B"/>
    <w:rsid w:val="00A7399E"/>
    <w:rsid w:val="00A82C19"/>
    <w:rsid w:val="00A83968"/>
    <w:rsid w:val="00A84174"/>
    <w:rsid w:val="00A84EB9"/>
    <w:rsid w:val="00A850A6"/>
    <w:rsid w:val="00A87778"/>
    <w:rsid w:val="00A92728"/>
    <w:rsid w:val="00AA1425"/>
    <w:rsid w:val="00AA25D6"/>
    <w:rsid w:val="00AA5524"/>
    <w:rsid w:val="00AA714C"/>
    <w:rsid w:val="00AA72C1"/>
    <w:rsid w:val="00AB0B0B"/>
    <w:rsid w:val="00AB2A06"/>
    <w:rsid w:val="00AB4AD6"/>
    <w:rsid w:val="00AB6075"/>
    <w:rsid w:val="00AB7D9B"/>
    <w:rsid w:val="00AC2F5E"/>
    <w:rsid w:val="00AC3DFA"/>
    <w:rsid w:val="00AC69C5"/>
    <w:rsid w:val="00AC6A95"/>
    <w:rsid w:val="00AD3B49"/>
    <w:rsid w:val="00AD74E4"/>
    <w:rsid w:val="00AE1820"/>
    <w:rsid w:val="00AE2827"/>
    <w:rsid w:val="00AE292D"/>
    <w:rsid w:val="00AF4B6D"/>
    <w:rsid w:val="00AF4CAB"/>
    <w:rsid w:val="00AF593D"/>
    <w:rsid w:val="00B0046C"/>
    <w:rsid w:val="00B03013"/>
    <w:rsid w:val="00B04085"/>
    <w:rsid w:val="00B05FFC"/>
    <w:rsid w:val="00B073E9"/>
    <w:rsid w:val="00B13568"/>
    <w:rsid w:val="00B2080C"/>
    <w:rsid w:val="00B21452"/>
    <w:rsid w:val="00B21CCF"/>
    <w:rsid w:val="00B24B63"/>
    <w:rsid w:val="00B277FB"/>
    <w:rsid w:val="00B30CE7"/>
    <w:rsid w:val="00B312B0"/>
    <w:rsid w:val="00B31C22"/>
    <w:rsid w:val="00B32645"/>
    <w:rsid w:val="00B34DD2"/>
    <w:rsid w:val="00B35FE6"/>
    <w:rsid w:val="00B40824"/>
    <w:rsid w:val="00B40A42"/>
    <w:rsid w:val="00B40E3B"/>
    <w:rsid w:val="00B421AA"/>
    <w:rsid w:val="00B43483"/>
    <w:rsid w:val="00B44E60"/>
    <w:rsid w:val="00B44F48"/>
    <w:rsid w:val="00B45658"/>
    <w:rsid w:val="00B47B48"/>
    <w:rsid w:val="00B47F2B"/>
    <w:rsid w:val="00B527EC"/>
    <w:rsid w:val="00B5499D"/>
    <w:rsid w:val="00B553F0"/>
    <w:rsid w:val="00B60841"/>
    <w:rsid w:val="00B60EBD"/>
    <w:rsid w:val="00B62C42"/>
    <w:rsid w:val="00B6738F"/>
    <w:rsid w:val="00B67A82"/>
    <w:rsid w:val="00B67AF0"/>
    <w:rsid w:val="00B7049A"/>
    <w:rsid w:val="00B70C4D"/>
    <w:rsid w:val="00B70F18"/>
    <w:rsid w:val="00B70FCB"/>
    <w:rsid w:val="00B71143"/>
    <w:rsid w:val="00B74565"/>
    <w:rsid w:val="00B75404"/>
    <w:rsid w:val="00B773DC"/>
    <w:rsid w:val="00B81916"/>
    <w:rsid w:val="00B81D4B"/>
    <w:rsid w:val="00B81F10"/>
    <w:rsid w:val="00B874CA"/>
    <w:rsid w:val="00B90493"/>
    <w:rsid w:val="00B93841"/>
    <w:rsid w:val="00B954F5"/>
    <w:rsid w:val="00BA61FA"/>
    <w:rsid w:val="00BA65AD"/>
    <w:rsid w:val="00BA6C90"/>
    <w:rsid w:val="00BA7841"/>
    <w:rsid w:val="00BB1CCA"/>
    <w:rsid w:val="00BB2A7F"/>
    <w:rsid w:val="00BB2C4F"/>
    <w:rsid w:val="00BB6155"/>
    <w:rsid w:val="00BC0A4C"/>
    <w:rsid w:val="00BC2584"/>
    <w:rsid w:val="00BC705A"/>
    <w:rsid w:val="00BC75E7"/>
    <w:rsid w:val="00BC7ED1"/>
    <w:rsid w:val="00BD1C87"/>
    <w:rsid w:val="00BE1956"/>
    <w:rsid w:val="00BE4E34"/>
    <w:rsid w:val="00BE7F52"/>
    <w:rsid w:val="00BF275C"/>
    <w:rsid w:val="00BF3AFE"/>
    <w:rsid w:val="00C01A32"/>
    <w:rsid w:val="00C01B7A"/>
    <w:rsid w:val="00C01D1B"/>
    <w:rsid w:val="00C02F9A"/>
    <w:rsid w:val="00C046BC"/>
    <w:rsid w:val="00C04BDC"/>
    <w:rsid w:val="00C13F84"/>
    <w:rsid w:val="00C14AFE"/>
    <w:rsid w:val="00C16E69"/>
    <w:rsid w:val="00C17382"/>
    <w:rsid w:val="00C20F60"/>
    <w:rsid w:val="00C20F98"/>
    <w:rsid w:val="00C2393E"/>
    <w:rsid w:val="00C25E22"/>
    <w:rsid w:val="00C267FE"/>
    <w:rsid w:val="00C30BA6"/>
    <w:rsid w:val="00C3156E"/>
    <w:rsid w:val="00C32420"/>
    <w:rsid w:val="00C32DB6"/>
    <w:rsid w:val="00C350E0"/>
    <w:rsid w:val="00C363D7"/>
    <w:rsid w:val="00C401A2"/>
    <w:rsid w:val="00C41391"/>
    <w:rsid w:val="00C43061"/>
    <w:rsid w:val="00C45AEE"/>
    <w:rsid w:val="00C464A0"/>
    <w:rsid w:val="00C4789A"/>
    <w:rsid w:val="00C5137E"/>
    <w:rsid w:val="00C51EC2"/>
    <w:rsid w:val="00C55A8A"/>
    <w:rsid w:val="00C57B8C"/>
    <w:rsid w:val="00C6034F"/>
    <w:rsid w:val="00C61B6F"/>
    <w:rsid w:val="00C65B51"/>
    <w:rsid w:val="00C67653"/>
    <w:rsid w:val="00C67D9E"/>
    <w:rsid w:val="00C722CF"/>
    <w:rsid w:val="00C77E57"/>
    <w:rsid w:val="00C836D9"/>
    <w:rsid w:val="00C85D40"/>
    <w:rsid w:val="00C911B4"/>
    <w:rsid w:val="00C912C6"/>
    <w:rsid w:val="00C95333"/>
    <w:rsid w:val="00CA169C"/>
    <w:rsid w:val="00CA3F87"/>
    <w:rsid w:val="00CA57D7"/>
    <w:rsid w:val="00CB45C8"/>
    <w:rsid w:val="00CB6D75"/>
    <w:rsid w:val="00CC118E"/>
    <w:rsid w:val="00CC55D4"/>
    <w:rsid w:val="00CC631C"/>
    <w:rsid w:val="00CC683E"/>
    <w:rsid w:val="00CC750A"/>
    <w:rsid w:val="00CD24B3"/>
    <w:rsid w:val="00CD2DA8"/>
    <w:rsid w:val="00CE0C25"/>
    <w:rsid w:val="00CE695F"/>
    <w:rsid w:val="00CF0117"/>
    <w:rsid w:val="00CF1888"/>
    <w:rsid w:val="00CF331C"/>
    <w:rsid w:val="00CF5645"/>
    <w:rsid w:val="00CF6FF7"/>
    <w:rsid w:val="00D00BB8"/>
    <w:rsid w:val="00D013FE"/>
    <w:rsid w:val="00D01C41"/>
    <w:rsid w:val="00D11C51"/>
    <w:rsid w:val="00D14A15"/>
    <w:rsid w:val="00D15359"/>
    <w:rsid w:val="00D15A6D"/>
    <w:rsid w:val="00D15E9E"/>
    <w:rsid w:val="00D17063"/>
    <w:rsid w:val="00D17279"/>
    <w:rsid w:val="00D17BF0"/>
    <w:rsid w:val="00D23415"/>
    <w:rsid w:val="00D23BE6"/>
    <w:rsid w:val="00D2436C"/>
    <w:rsid w:val="00D30AB4"/>
    <w:rsid w:val="00D34192"/>
    <w:rsid w:val="00D431A8"/>
    <w:rsid w:val="00D43486"/>
    <w:rsid w:val="00D44FE0"/>
    <w:rsid w:val="00D468B5"/>
    <w:rsid w:val="00D477E0"/>
    <w:rsid w:val="00D503FB"/>
    <w:rsid w:val="00D518AF"/>
    <w:rsid w:val="00D5340A"/>
    <w:rsid w:val="00D53B4A"/>
    <w:rsid w:val="00D54176"/>
    <w:rsid w:val="00D552A7"/>
    <w:rsid w:val="00D565B3"/>
    <w:rsid w:val="00D57E5A"/>
    <w:rsid w:val="00D60BF0"/>
    <w:rsid w:val="00D633CD"/>
    <w:rsid w:val="00D64245"/>
    <w:rsid w:val="00D64FB1"/>
    <w:rsid w:val="00D67885"/>
    <w:rsid w:val="00D71FD9"/>
    <w:rsid w:val="00D72295"/>
    <w:rsid w:val="00D72440"/>
    <w:rsid w:val="00D7384E"/>
    <w:rsid w:val="00D74CA5"/>
    <w:rsid w:val="00D82050"/>
    <w:rsid w:val="00D84EE9"/>
    <w:rsid w:val="00D85892"/>
    <w:rsid w:val="00D861C5"/>
    <w:rsid w:val="00D86255"/>
    <w:rsid w:val="00D90FE5"/>
    <w:rsid w:val="00D950D5"/>
    <w:rsid w:val="00D9785C"/>
    <w:rsid w:val="00DA06AE"/>
    <w:rsid w:val="00DA35A4"/>
    <w:rsid w:val="00DA5E08"/>
    <w:rsid w:val="00DA6F2B"/>
    <w:rsid w:val="00DB046B"/>
    <w:rsid w:val="00DB2440"/>
    <w:rsid w:val="00DB40EE"/>
    <w:rsid w:val="00DC454F"/>
    <w:rsid w:val="00DC4CBB"/>
    <w:rsid w:val="00DC614C"/>
    <w:rsid w:val="00DC7CC4"/>
    <w:rsid w:val="00DD2542"/>
    <w:rsid w:val="00DD3A2A"/>
    <w:rsid w:val="00DE1253"/>
    <w:rsid w:val="00DE1362"/>
    <w:rsid w:val="00DE4F70"/>
    <w:rsid w:val="00DE7B03"/>
    <w:rsid w:val="00DE7CEB"/>
    <w:rsid w:val="00DF03FB"/>
    <w:rsid w:val="00DF32E4"/>
    <w:rsid w:val="00E01173"/>
    <w:rsid w:val="00E015ED"/>
    <w:rsid w:val="00E02CE6"/>
    <w:rsid w:val="00E04F1B"/>
    <w:rsid w:val="00E06B65"/>
    <w:rsid w:val="00E076C5"/>
    <w:rsid w:val="00E07EE4"/>
    <w:rsid w:val="00E11983"/>
    <w:rsid w:val="00E11C4E"/>
    <w:rsid w:val="00E1408D"/>
    <w:rsid w:val="00E14E27"/>
    <w:rsid w:val="00E2133E"/>
    <w:rsid w:val="00E277C2"/>
    <w:rsid w:val="00E3318A"/>
    <w:rsid w:val="00E33263"/>
    <w:rsid w:val="00E347ED"/>
    <w:rsid w:val="00E37CA9"/>
    <w:rsid w:val="00E4006D"/>
    <w:rsid w:val="00E41DB5"/>
    <w:rsid w:val="00E511ED"/>
    <w:rsid w:val="00E53DFA"/>
    <w:rsid w:val="00E55B03"/>
    <w:rsid w:val="00E56065"/>
    <w:rsid w:val="00E56A47"/>
    <w:rsid w:val="00E611DB"/>
    <w:rsid w:val="00E63217"/>
    <w:rsid w:val="00E63662"/>
    <w:rsid w:val="00E63737"/>
    <w:rsid w:val="00E63916"/>
    <w:rsid w:val="00E66405"/>
    <w:rsid w:val="00E67F65"/>
    <w:rsid w:val="00E71398"/>
    <w:rsid w:val="00E75042"/>
    <w:rsid w:val="00E75A73"/>
    <w:rsid w:val="00E76C9A"/>
    <w:rsid w:val="00E80DF6"/>
    <w:rsid w:val="00E82EDB"/>
    <w:rsid w:val="00E834F2"/>
    <w:rsid w:val="00E87A0E"/>
    <w:rsid w:val="00E91466"/>
    <w:rsid w:val="00E92D66"/>
    <w:rsid w:val="00E92EB3"/>
    <w:rsid w:val="00E943D7"/>
    <w:rsid w:val="00E94433"/>
    <w:rsid w:val="00E966DB"/>
    <w:rsid w:val="00EA1796"/>
    <w:rsid w:val="00EA3463"/>
    <w:rsid w:val="00EA5713"/>
    <w:rsid w:val="00EA73C8"/>
    <w:rsid w:val="00EB0FAE"/>
    <w:rsid w:val="00EB10CE"/>
    <w:rsid w:val="00EB3D94"/>
    <w:rsid w:val="00EB3DDF"/>
    <w:rsid w:val="00EB7637"/>
    <w:rsid w:val="00EC2254"/>
    <w:rsid w:val="00EC4402"/>
    <w:rsid w:val="00EC4CCE"/>
    <w:rsid w:val="00EC7D6B"/>
    <w:rsid w:val="00ED014E"/>
    <w:rsid w:val="00ED0C27"/>
    <w:rsid w:val="00ED3B6B"/>
    <w:rsid w:val="00ED6B3F"/>
    <w:rsid w:val="00ED6BFD"/>
    <w:rsid w:val="00EE09B7"/>
    <w:rsid w:val="00EE0A2E"/>
    <w:rsid w:val="00EE27F5"/>
    <w:rsid w:val="00EF0F3A"/>
    <w:rsid w:val="00EF753E"/>
    <w:rsid w:val="00F019EE"/>
    <w:rsid w:val="00F01B99"/>
    <w:rsid w:val="00F04055"/>
    <w:rsid w:val="00F04E66"/>
    <w:rsid w:val="00F057A4"/>
    <w:rsid w:val="00F06075"/>
    <w:rsid w:val="00F1123B"/>
    <w:rsid w:val="00F126B4"/>
    <w:rsid w:val="00F14772"/>
    <w:rsid w:val="00F173BA"/>
    <w:rsid w:val="00F25780"/>
    <w:rsid w:val="00F32F6A"/>
    <w:rsid w:val="00F34599"/>
    <w:rsid w:val="00F360D8"/>
    <w:rsid w:val="00F36F8A"/>
    <w:rsid w:val="00F4072E"/>
    <w:rsid w:val="00F45BD5"/>
    <w:rsid w:val="00F46737"/>
    <w:rsid w:val="00F50BFF"/>
    <w:rsid w:val="00F51691"/>
    <w:rsid w:val="00F5290A"/>
    <w:rsid w:val="00F5739A"/>
    <w:rsid w:val="00F601FD"/>
    <w:rsid w:val="00F614DA"/>
    <w:rsid w:val="00F64D10"/>
    <w:rsid w:val="00F70280"/>
    <w:rsid w:val="00F71396"/>
    <w:rsid w:val="00F72AC1"/>
    <w:rsid w:val="00F7489A"/>
    <w:rsid w:val="00F80E17"/>
    <w:rsid w:val="00F820D5"/>
    <w:rsid w:val="00F836F0"/>
    <w:rsid w:val="00F8454E"/>
    <w:rsid w:val="00F85C8F"/>
    <w:rsid w:val="00F91A82"/>
    <w:rsid w:val="00F94DAE"/>
    <w:rsid w:val="00F9517A"/>
    <w:rsid w:val="00FB2C37"/>
    <w:rsid w:val="00FB65D1"/>
    <w:rsid w:val="00FC098D"/>
    <w:rsid w:val="00FC1509"/>
    <w:rsid w:val="00FC1D7B"/>
    <w:rsid w:val="00FC1FEA"/>
    <w:rsid w:val="00FC5BF6"/>
    <w:rsid w:val="00FC6A7F"/>
    <w:rsid w:val="00FC6D2A"/>
    <w:rsid w:val="00FC75DA"/>
    <w:rsid w:val="00FD4F13"/>
    <w:rsid w:val="00FD548A"/>
    <w:rsid w:val="00FD5C40"/>
    <w:rsid w:val="00FE1B26"/>
    <w:rsid w:val="00FE1F13"/>
    <w:rsid w:val="00FF1F57"/>
    <w:rsid w:val="00FF2151"/>
    <w:rsid w:val="00FF4A40"/>
    <w:rsid w:val="00FF5768"/>
    <w:rsid w:val="00FF6B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837A80"/>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13D60"/>
    <w:pPr>
      <w:overflowPunct w:val="0"/>
      <w:autoSpaceDE w:val="0"/>
      <w:autoSpaceDN w:val="0"/>
      <w:adjustRightInd w:val="0"/>
      <w:spacing w:after="120" w:line="240" w:lineRule="auto"/>
      <w:textAlignment w:val="baseline"/>
    </w:pPr>
    <w:rPr>
      <w:kern w:val="32"/>
      <w:sz w:val="24"/>
      <w:szCs w:val="24"/>
    </w:rPr>
  </w:style>
  <w:style w:type="paragraph" w:styleId="1">
    <w:name w:val="heading 1"/>
    <w:basedOn w:val="a0"/>
    <w:next w:val="a0"/>
    <w:link w:val="10"/>
    <w:uiPriority w:val="9"/>
    <w:qFormat/>
    <w:pPr>
      <w:keepNext/>
      <w:jc w:val="right"/>
      <w:outlineLvl w:val="0"/>
    </w:pPr>
    <w:rPr>
      <w:sz w:val="28"/>
      <w:szCs w:val="28"/>
    </w:rPr>
  </w:style>
  <w:style w:type="paragraph" w:styleId="2">
    <w:name w:val="heading 2"/>
    <w:basedOn w:val="a0"/>
    <w:next w:val="a0"/>
    <w:link w:val="20"/>
    <w:uiPriority w:val="9"/>
    <w:qFormat/>
    <w:rsid w:val="008B4264"/>
    <w:pPr>
      <w:keepNext/>
      <w:spacing w:before="240" w:after="60"/>
      <w:outlineLvl w:val="1"/>
    </w:pPr>
    <w:rPr>
      <w:rFonts w:ascii="Arial" w:hAnsi="Arial" w:cs="Arial"/>
      <w:b/>
      <w:bCs/>
      <w:i/>
      <w:iCs/>
      <w:sz w:val="28"/>
      <w:szCs w:val="28"/>
    </w:rPr>
  </w:style>
  <w:style w:type="paragraph" w:styleId="3">
    <w:name w:val="heading 3"/>
    <w:basedOn w:val="a0"/>
    <w:next w:val="a0"/>
    <w:link w:val="30"/>
    <w:uiPriority w:val="9"/>
    <w:qFormat/>
    <w:rsid w:val="008B4264"/>
    <w:pPr>
      <w:keepNext/>
      <w:spacing w:before="240" w:after="60"/>
      <w:outlineLvl w:val="2"/>
    </w:pPr>
    <w:rPr>
      <w:rFonts w:ascii="Arial" w:hAnsi="Arial" w:cs="Arial"/>
      <w:b/>
      <w:bCs/>
      <w:sz w:val="26"/>
      <w:szCs w:val="26"/>
    </w:rPr>
  </w:style>
  <w:style w:type="paragraph" w:styleId="4">
    <w:name w:val="heading 4"/>
    <w:basedOn w:val="a0"/>
    <w:next w:val="a0"/>
    <w:link w:val="40"/>
    <w:uiPriority w:val="9"/>
    <w:qFormat/>
    <w:rsid w:val="008B4264"/>
    <w:pPr>
      <w:keepNext/>
      <w:overflowPunct/>
      <w:adjustRightInd/>
      <w:spacing w:before="240" w:after="60"/>
      <w:textAlignment w:val="auto"/>
      <w:outlineLvl w:val="3"/>
    </w:pPr>
    <w:rPr>
      <w:b/>
      <w:bCs/>
      <w:sz w:val="28"/>
      <w:szCs w:val="28"/>
    </w:rPr>
  </w:style>
  <w:style w:type="paragraph" w:styleId="5">
    <w:name w:val="heading 5"/>
    <w:basedOn w:val="a0"/>
    <w:next w:val="a0"/>
    <w:link w:val="50"/>
    <w:uiPriority w:val="9"/>
    <w:qFormat/>
    <w:rsid w:val="008B4264"/>
    <w:pPr>
      <w:keepNext/>
      <w:overflowPunct/>
      <w:adjustRightInd/>
      <w:spacing w:after="0"/>
      <w:textAlignment w:val="auto"/>
      <w:outlineLvl w:val="4"/>
    </w:pPr>
    <w:rPr>
      <w:color w:val="000000"/>
      <w:kern w:val="0"/>
      <w:sz w:val="28"/>
      <w:szCs w:val="28"/>
    </w:rPr>
  </w:style>
  <w:style w:type="paragraph" w:styleId="6">
    <w:name w:val="heading 6"/>
    <w:basedOn w:val="a0"/>
    <w:next w:val="a0"/>
    <w:link w:val="60"/>
    <w:uiPriority w:val="9"/>
    <w:qFormat/>
    <w:rsid w:val="008B4264"/>
    <w:pPr>
      <w:overflowPunct/>
      <w:adjustRightInd/>
      <w:spacing w:before="240" w:after="60"/>
      <w:textAlignment w:val="auto"/>
      <w:outlineLvl w:val="5"/>
    </w:pPr>
    <w:rPr>
      <w:b/>
      <w:bCs/>
      <w:sz w:val="22"/>
      <w:szCs w:val="22"/>
    </w:rPr>
  </w:style>
  <w:style w:type="paragraph" w:styleId="7">
    <w:name w:val="heading 7"/>
    <w:basedOn w:val="a0"/>
    <w:next w:val="a0"/>
    <w:link w:val="70"/>
    <w:uiPriority w:val="9"/>
    <w:qFormat/>
    <w:rsid w:val="008B4264"/>
    <w:pPr>
      <w:keepNext/>
      <w:overflowPunct/>
      <w:autoSpaceDE/>
      <w:autoSpaceDN/>
      <w:adjustRightInd/>
      <w:spacing w:after="0"/>
      <w:jc w:val="center"/>
      <w:textAlignment w:val="auto"/>
      <w:outlineLvl w:val="6"/>
    </w:pPr>
    <w:rPr>
      <w:rFonts w:ascii="Arial" w:hAnsi="Arial" w:cs="Arial"/>
      <w:b/>
      <w:bCs/>
      <w:spacing w:val="204"/>
      <w:kern w:val="0"/>
      <w:sz w:val="72"/>
      <w:szCs w:val="72"/>
    </w:rPr>
  </w:style>
  <w:style w:type="paragraph" w:styleId="8">
    <w:name w:val="heading 8"/>
    <w:basedOn w:val="a0"/>
    <w:next w:val="a0"/>
    <w:link w:val="80"/>
    <w:uiPriority w:val="9"/>
    <w:qFormat/>
    <w:rsid w:val="008B4264"/>
    <w:pPr>
      <w:overflowPunct/>
      <w:autoSpaceDE/>
      <w:autoSpaceDN/>
      <w:adjustRightInd/>
      <w:spacing w:before="240" w:after="60"/>
      <w:textAlignment w:val="auto"/>
      <w:outlineLvl w:val="7"/>
    </w:pPr>
    <w:rPr>
      <w:i/>
      <w:iCs/>
      <w:kern w:val="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1"/>
    <w:link w:val="2"/>
    <w:uiPriority w:val="9"/>
    <w:locked/>
    <w:rsid w:val="008B4264"/>
    <w:rPr>
      <w:rFonts w:ascii="Arial" w:hAnsi="Arial" w:cs="Arial"/>
      <w:b/>
      <w:bCs/>
      <w:i/>
      <w:iCs/>
      <w:kern w:val="32"/>
      <w:sz w:val="28"/>
      <w:szCs w:val="28"/>
    </w:rPr>
  </w:style>
  <w:style w:type="character" w:customStyle="1" w:styleId="30">
    <w:name w:val="Заголовок 3 Знак"/>
    <w:basedOn w:val="a1"/>
    <w:link w:val="3"/>
    <w:uiPriority w:val="9"/>
    <w:locked/>
    <w:rsid w:val="008B4264"/>
    <w:rPr>
      <w:rFonts w:ascii="Arial" w:hAnsi="Arial" w:cs="Arial"/>
      <w:b/>
      <w:bCs/>
      <w:kern w:val="32"/>
      <w:sz w:val="26"/>
      <w:szCs w:val="26"/>
    </w:rPr>
  </w:style>
  <w:style w:type="character" w:customStyle="1" w:styleId="40">
    <w:name w:val="Заголовок 4 Знак"/>
    <w:basedOn w:val="a1"/>
    <w:link w:val="4"/>
    <w:uiPriority w:val="9"/>
    <w:locked/>
    <w:rsid w:val="008B4264"/>
    <w:rPr>
      <w:rFonts w:cs="Times New Roman"/>
      <w:b/>
      <w:bCs/>
      <w:kern w:val="32"/>
      <w:sz w:val="28"/>
      <w:szCs w:val="28"/>
    </w:rPr>
  </w:style>
  <w:style w:type="character" w:customStyle="1" w:styleId="50">
    <w:name w:val="Заголовок 5 Знак"/>
    <w:basedOn w:val="a1"/>
    <w:link w:val="5"/>
    <w:uiPriority w:val="9"/>
    <w:locked/>
    <w:rsid w:val="008B4264"/>
    <w:rPr>
      <w:rFonts w:cs="Times New Roman"/>
      <w:color w:val="000000"/>
      <w:sz w:val="28"/>
      <w:szCs w:val="28"/>
    </w:rPr>
  </w:style>
  <w:style w:type="character" w:customStyle="1" w:styleId="60">
    <w:name w:val="Заголовок 6 Знак"/>
    <w:basedOn w:val="a1"/>
    <w:link w:val="6"/>
    <w:uiPriority w:val="9"/>
    <w:locked/>
    <w:rsid w:val="008B4264"/>
    <w:rPr>
      <w:rFonts w:cs="Times New Roman"/>
      <w:b/>
      <w:bCs/>
      <w:kern w:val="32"/>
    </w:rPr>
  </w:style>
  <w:style w:type="character" w:customStyle="1" w:styleId="70">
    <w:name w:val="Заголовок 7 Знак"/>
    <w:basedOn w:val="a1"/>
    <w:link w:val="7"/>
    <w:uiPriority w:val="9"/>
    <w:locked/>
    <w:rsid w:val="008B4264"/>
    <w:rPr>
      <w:rFonts w:ascii="Arial" w:hAnsi="Arial" w:cs="Arial"/>
      <w:b/>
      <w:bCs/>
      <w:spacing w:val="204"/>
      <w:sz w:val="72"/>
      <w:szCs w:val="72"/>
    </w:rPr>
  </w:style>
  <w:style w:type="character" w:customStyle="1" w:styleId="80">
    <w:name w:val="Заголовок 8 Знак"/>
    <w:basedOn w:val="a1"/>
    <w:link w:val="8"/>
    <w:uiPriority w:val="9"/>
    <w:locked/>
    <w:rsid w:val="008B4264"/>
    <w:rPr>
      <w:rFonts w:cs="Times New Roman"/>
      <w:i/>
      <w:iCs/>
      <w:sz w:val="24"/>
      <w:szCs w:val="24"/>
    </w:rPr>
  </w:style>
  <w:style w:type="paragraph" w:customStyle="1" w:styleId="Eiiey">
    <w:name w:val="Eiiey"/>
    <w:basedOn w:val="a0"/>
    <w:pPr>
      <w:spacing w:before="240" w:after="0"/>
      <w:ind w:left="547" w:hanging="547"/>
    </w:pPr>
    <w:rPr>
      <w:rFonts w:ascii="Courier New" w:hAnsi="Courier New" w:cs="Courier New"/>
      <w:kern w:val="0"/>
    </w:rPr>
  </w:style>
  <w:style w:type="paragraph" w:customStyle="1" w:styleId="Iaaoiueaaan">
    <w:name w:val="Ia?aoiue aa?an"/>
    <w:basedOn w:val="a4"/>
    <w:next w:val="a5"/>
    <w:pPr>
      <w:keepLines/>
      <w:framePr w:w="0" w:hRule="auto" w:hSpace="0" w:wrap="auto" w:hAnchor="text" w:xAlign="left" w:yAlign="inline"/>
      <w:spacing w:after="0"/>
      <w:ind w:left="4680"/>
    </w:pPr>
    <w:rPr>
      <w:rFonts w:ascii="Courier New" w:hAnsi="Courier New" w:cs="Courier New"/>
      <w:kern w:val="0"/>
    </w:rPr>
  </w:style>
  <w:style w:type="paragraph" w:styleId="a4">
    <w:name w:val="envelope address"/>
    <w:basedOn w:val="a0"/>
    <w:uiPriority w:val="99"/>
    <w:pPr>
      <w:framePr w:w="7920" w:h="1980" w:hRule="exact" w:hSpace="180" w:wrap="auto" w:hAnchor="page" w:xAlign="center" w:yAlign="bottom"/>
      <w:ind w:left="2880"/>
    </w:pPr>
    <w:rPr>
      <w:rFonts w:ascii="Arial" w:hAnsi="Arial" w:cs="Arial"/>
    </w:rPr>
  </w:style>
  <w:style w:type="paragraph" w:styleId="a5">
    <w:name w:val="Date"/>
    <w:basedOn w:val="a0"/>
    <w:next w:val="a0"/>
    <w:link w:val="a6"/>
    <w:uiPriority w:val="99"/>
    <w:pPr>
      <w:spacing w:after="720"/>
      <w:ind w:left="4680"/>
    </w:pPr>
    <w:rPr>
      <w:rFonts w:ascii="Courier New" w:hAnsi="Courier New" w:cs="Courier New"/>
      <w:kern w:val="0"/>
    </w:rPr>
  </w:style>
  <w:style w:type="character" w:customStyle="1" w:styleId="a6">
    <w:name w:val="Дата Знак"/>
    <w:basedOn w:val="a1"/>
    <w:link w:val="a5"/>
    <w:uiPriority w:val="99"/>
    <w:locked/>
    <w:rPr>
      <w:rFonts w:cs="Times New Roman"/>
      <w:kern w:val="32"/>
      <w:sz w:val="24"/>
      <w:szCs w:val="24"/>
    </w:rPr>
  </w:style>
  <w:style w:type="paragraph" w:customStyle="1" w:styleId="NoieaAieiaiea">
    <w:name w:val="No?iea Aieiaiea"/>
    <w:basedOn w:val="a0"/>
    <w:next w:val="a7"/>
    <w:pPr>
      <w:spacing w:before="240" w:after="0"/>
      <w:jc w:val="center"/>
    </w:pPr>
    <w:rPr>
      <w:rFonts w:ascii="Courier New" w:hAnsi="Courier New" w:cs="Courier New"/>
      <w:kern w:val="0"/>
    </w:rPr>
  </w:style>
  <w:style w:type="paragraph" w:styleId="a7">
    <w:name w:val="Salutation"/>
    <w:basedOn w:val="a0"/>
    <w:next w:val="a0"/>
    <w:link w:val="a8"/>
    <w:uiPriority w:val="99"/>
  </w:style>
  <w:style w:type="character" w:customStyle="1" w:styleId="a8">
    <w:name w:val="Приветствие Знак"/>
    <w:basedOn w:val="a1"/>
    <w:link w:val="a7"/>
    <w:uiPriority w:val="99"/>
    <w:locked/>
    <w:rPr>
      <w:rFonts w:cs="Times New Roman"/>
      <w:kern w:val="32"/>
      <w:sz w:val="24"/>
      <w:szCs w:val="24"/>
    </w:rPr>
  </w:style>
  <w:style w:type="paragraph" w:styleId="a9">
    <w:name w:val="header"/>
    <w:basedOn w:val="a0"/>
    <w:link w:val="aa"/>
    <w:uiPriority w:val="99"/>
    <w:pPr>
      <w:tabs>
        <w:tab w:val="center" w:pos="4153"/>
        <w:tab w:val="right" w:pos="8306"/>
      </w:tabs>
    </w:pPr>
  </w:style>
  <w:style w:type="character" w:customStyle="1" w:styleId="aa">
    <w:name w:val="Верхний колонтитул Знак"/>
    <w:basedOn w:val="a1"/>
    <w:link w:val="a9"/>
    <w:uiPriority w:val="99"/>
    <w:locked/>
    <w:rPr>
      <w:rFonts w:cs="Times New Roman"/>
      <w:kern w:val="32"/>
      <w:sz w:val="24"/>
      <w:szCs w:val="24"/>
    </w:rPr>
  </w:style>
  <w:style w:type="paragraph" w:styleId="ab">
    <w:name w:val="footer"/>
    <w:basedOn w:val="a0"/>
    <w:link w:val="ac"/>
    <w:uiPriority w:val="99"/>
    <w:pPr>
      <w:tabs>
        <w:tab w:val="center" w:pos="4153"/>
        <w:tab w:val="right" w:pos="8306"/>
      </w:tabs>
    </w:pPr>
  </w:style>
  <w:style w:type="character" w:customStyle="1" w:styleId="ac">
    <w:name w:val="Нижний колонтитул Знак"/>
    <w:basedOn w:val="a1"/>
    <w:link w:val="ab"/>
    <w:uiPriority w:val="99"/>
    <w:locked/>
    <w:rPr>
      <w:rFonts w:cs="Times New Roman"/>
      <w:kern w:val="32"/>
      <w:sz w:val="24"/>
      <w:szCs w:val="24"/>
    </w:rPr>
  </w:style>
  <w:style w:type="character" w:styleId="ad">
    <w:name w:val="page number"/>
    <w:basedOn w:val="a1"/>
    <w:uiPriority w:val="99"/>
    <w:rPr>
      <w:rFonts w:cs="Times New Roman"/>
    </w:rPr>
  </w:style>
  <w:style w:type="paragraph" w:styleId="ae">
    <w:name w:val="Document Map"/>
    <w:basedOn w:val="a0"/>
    <w:link w:val="af"/>
    <w:uiPriority w:val="99"/>
    <w:pPr>
      <w:shd w:val="clear" w:color="auto" w:fill="000080"/>
    </w:pPr>
    <w:rPr>
      <w:rFonts w:ascii="Tahoma" w:hAnsi="Tahoma" w:cs="Tahoma"/>
    </w:rPr>
  </w:style>
  <w:style w:type="character" w:customStyle="1" w:styleId="af">
    <w:name w:val="Схема документа Знак"/>
    <w:basedOn w:val="a1"/>
    <w:link w:val="ae"/>
    <w:uiPriority w:val="99"/>
    <w:locked/>
    <w:rPr>
      <w:rFonts w:ascii="Tahoma" w:hAnsi="Tahoma" w:cs="Tahoma"/>
      <w:kern w:val="32"/>
      <w:sz w:val="16"/>
      <w:szCs w:val="16"/>
    </w:rPr>
  </w:style>
  <w:style w:type="table" w:styleId="af0">
    <w:name w:val="Table Grid"/>
    <w:basedOn w:val="a2"/>
    <w:uiPriority w:val="59"/>
    <w:rsid w:val="006A4C95"/>
    <w:pPr>
      <w:overflowPunct w:val="0"/>
      <w:autoSpaceDE w:val="0"/>
      <w:autoSpaceDN w:val="0"/>
      <w:adjustRightInd w:val="0"/>
      <w:spacing w:after="120" w:line="240" w:lineRule="auto"/>
      <w:textAlignment w:val="baseline"/>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0"/>
    <w:link w:val="af2"/>
    <w:uiPriority w:val="99"/>
    <w:rsid w:val="008B4264"/>
    <w:rPr>
      <w:rFonts w:ascii="Tahoma" w:hAnsi="Tahoma" w:cs="Tahoma"/>
      <w:sz w:val="16"/>
      <w:szCs w:val="16"/>
    </w:rPr>
  </w:style>
  <w:style w:type="character" w:customStyle="1" w:styleId="af2">
    <w:name w:val="Текст выноски Знак"/>
    <w:basedOn w:val="a1"/>
    <w:link w:val="af1"/>
    <w:uiPriority w:val="99"/>
    <w:locked/>
    <w:rsid w:val="008B4264"/>
    <w:rPr>
      <w:rFonts w:ascii="Tahoma" w:hAnsi="Tahoma" w:cs="Tahoma"/>
      <w:kern w:val="32"/>
      <w:sz w:val="16"/>
      <w:szCs w:val="16"/>
    </w:rPr>
  </w:style>
  <w:style w:type="character" w:customStyle="1" w:styleId="11">
    <w:name w:val="Дата Знак1"/>
    <w:rsid w:val="008B4264"/>
    <w:rPr>
      <w:rFonts w:ascii="Courier New" w:hAnsi="Courier New"/>
      <w:sz w:val="24"/>
      <w:lang w:val="ru-RU" w:eastAsia="ru-RU"/>
    </w:rPr>
  </w:style>
  <w:style w:type="character" w:customStyle="1" w:styleId="110">
    <w:name w:val="Заголовок 1 Знак1"/>
    <w:rsid w:val="008B4264"/>
    <w:rPr>
      <w:kern w:val="32"/>
      <w:sz w:val="28"/>
      <w:lang w:val="ru-RU" w:eastAsia="ru-RU"/>
    </w:rPr>
  </w:style>
  <w:style w:type="character" w:customStyle="1" w:styleId="12">
    <w:name w:val="Приветствие Знак1"/>
    <w:rsid w:val="008B4264"/>
    <w:rPr>
      <w:kern w:val="32"/>
      <w:sz w:val="24"/>
      <w:lang w:val="ru-RU" w:eastAsia="ru-RU"/>
    </w:rPr>
  </w:style>
  <w:style w:type="character" w:customStyle="1" w:styleId="13">
    <w:name w:val="Верхний колонтитул Знак1"/>
    <w:rsid w:val="008B4264"/>
    <w:rPr>
      <w:kern w:val="32"/>
      <w:sz w:val="24"/>
      <w:lang w:val="ru-RU" w:eastAsia="ru-RU"/>
    </w:rPr>
  </w:style>
  <w:style w:type="character" w:customStyle="1" w:styleId="14">
    <w:name w:val="Нижний колонтитул Знак1"/>
    <w:rsid w:val="008B4264"/>
    <w:rPr>
      <w:kern w:val="32"/>
      <w:sz w:val="24"/>
      <w:lang w:val="ru-RU" w:eastAsia="ru-RU"/>
    </w:rPr>
  </w:style>
  <w:style w:type="character" w:customStyle="1" w:styleId="15">
    <w:name w:val="Схема документа Знак1"/>
    <w:rsid w:val="008B4264"/>
    <w:rPr>
      <w:rFonts w:ascii="Tahoma" w:hAnsi="Tahoma"/>
      <w:kern w:val="32"/>
      <w:sz w:val="24"/>
      <w:lang w:val="ru-RU" w:eastAsia="ru-RU"/>
    </w:rPr>
  </w:style>
  <w:style w:type="paragraph" w:customStyle="1" w:styleId="16">
    <w:name w:val="Знак1 Знак Знак"/>
    <w:basedOn w:val="a0"/>
    <w:rsid w:val="008B4264"/>
    <w:pPr>
      <w:overflowPunct/>
      <w:autoSpaceDE/>
      <w:autoSpaceDN/>
      <w:adjustRightInd/>
      <w:spacing w:before="100" w:beforeAutospacing="1" w:after="100" w:afterAutospacing="1"/>
      <w:textAlignment w:val="auto"/>
    </w:pPr>
    <w:rPr>
      <w:rFonts w:ascii="Tahoma" w:hAnsi="Tahoma" w:cs="Tahoma"/>
      <w:kern w:val="0"/>
      <w:sz w:val="20"/>
      <w:szCs w:val="20"/>
      <w:lang w:val="en-US" w:eastAsia="en-US"/>
    </w:rPr>
  </w:style>
  <w:style w:type="character" w:customStyle="1" w:styleId="17">
    <w:name w:val="Текст выноски Знак1"/>
    <w:rsid w:val="008B4264"/>
    <w:rPr>
      <w:rFonts w:ascii="Tahoma" w:hAnsi="Tahoma"/>
      <w:kern w:val="32"/>
      <w:sz w:val="16"/>
      <w:lang w:val="ru-RU" w:eastAsia="ru-RU"/>
    </w:rPr>
  </w:style>
  <w:style w:type="paragraph" w:styleId="af3">
    <w:name w:val="Body Text Indent"/>
    <w:basedOn w:val="a0"/>
    <w:link w:val="af4"/>
    <w:uiPriority w:val="99"/>
    <w:rsid w:val="008B4264"/>
    <w:pPr>
      <w:overflowPunct/>
      <w:adjustRightInd/>
      <w:spacing w:after="0"/>
      <w:ind w:firstLine="567"/>
      <w:jc w:val="both"/>
      <w:textAlignment w:val="auto"/>
    </w:pPr>
    <w:rPr>
      <w:kern w:val="0"/>
    </w:rPr>
  </w:style>
  <w:style w:type="character" w:customStyle="1" w:styleId="af4">
    <w:name w:val="Основной текст с отступом Знак"/>
    <w:basedOn w:val="a1"/>
    <w:link w:val="af3"/>
    <w:uiPriority w:val="99"/>
    <w:locked/>
    <w:rsid w:val="008B4264"/>
    <w:rPr>
      <w:rFonts w:cs="Times New Roman"/>
      <w:sz w:val="24"/>
      <w:szCs w:val="24"/>
    </w:rPr>
  </w:style>
  <w:style w:type="paragraph" w:customStyle="1" w:styleId="ConsPlusCell">
    <w:name w:val="ConsPlusCell"/>
    <w:rsid w:val="008B4264"/>
    <w:pPr>
      <w:widowControl w:val="0"/>
      <w:autoSpaceDE w:val="0"/>
      <w:autoSpaceDN w:val="0"/>
      <w:adjustRightInd w:val="0"/>
      <w:spacing w:after="0" w:line="240" w:lineRule="auto"/>
    </w:pPr>
    <w:rPr>
      <w:rFonts w:ascii="Arial" w:hAnsi="Arial" w:cs="Arial"/>
      <w:sz w:val="20"/>
      <w:szCs w:val="20"/>
    </w:rPr>
  </w:style>
  <w:style w:type="paragraph" w:customStyle="1" w:styleId="ConsNormal">
    <w:name w:val="ConsNormal"/>
    <w:uiPriority w:val="99"/>
    <w:rsid w:val="008B4264"/>
    <w:pPr>
      <w:autoSpaceDE w:val="0"/>
      <w:autoSpaceDN w:val="0"/>
      <w:spacing w:after="0" w:line="240" w:lineRule="auto"/>
      <w:ind w:firstLine="720"/>
    </w:pPr>
    <w:rPr>
      <w:rFonts w:ascii="Arial" w:hAnsi="Arial" w:cs="Arial"/>
      <w:sz w:val="20"/>
      <w:szCs w:val="20"/>
    </w:rPr>
  </w:style>
  <w:style w:type="paragraph" w:customStyle="1" w:styleId="ConsNonformat">
    <w:name w:val="ConsNonformat"/>
    <w:rsid w:val="008B4264"/>
    <w:pPr>
      <w:autoSpaceDE w:val="0"/>
      <w:autoSpaceDN w:val="0"/>
      <w:spacing w:after="0" w:line="240" w:lineRule="auto"/>
    </w:pPr>
    <w:rPr>
      <w:rFonts w:ascii="Courier New" w:hAnsi="Courier New" w:cs="Courier New"/>
      <w:sz w:val="20"/>
      <w:szCs w:val="20"/>
    </w:rPr>
  </w:style>
  <w:style w:type="paragraph" w:customStyle="1" w:styleId="Times14">
    <w:name w:val="Times14"/>
    <w:basedOn w:val="a0"/>
    <w:rsid w:val="008B4264"/>
    <w:pPr>
      <w:overflowPunct/>
      <w:adjustRightInd/>
      <w:spacing w:after="0"/>
      <w:ind w:firstLine="851"/>
      <w:jc w:val="both"/>
      <w:textAlignment w:val="auto"/>
    </w:pPr>
    <w:rPr>
      <w:kern w:val="0"/>
      <w:sz w:val="28"/>
      <w:szCs w:val="28"/>
    </w:rPr>
  </w:style>
  <w:style w:type="paragraph" w:customStyle="1" w:styleId="ConsPlusNormal">
    <w:name w:val="ConsPlusNormal"/>
    <w:rsid w:val="008B4264"/>
    <w:pPr>
      <w:widowControl w:val="0"/>
      <w:autoSpaceDE w:val="0"/>
      <w:autoSpaceDN w:val="0"/>
      <w:spacing w:after="0" w:line="240" w:lineRule="auto"/>
      <w:ind w:firstLine="720"/>
    </w:pPr>
    <w:rPr>
      <w:rFonts w:ascii="Arial" w:hAnsi="Arial" w:cs="Arial"/>
      <w:sz w:val="20"/>
      <w:szCs w:val="20"/>
    </w:rPr>
  </w:style>
  <w:style w:type="paragraph" w:customStyle="1" w:styleId="Times12">
    <w:name w:val="Times12"/>
    <w:basedOn w:val="a0"/>
    <w:rsid w:val="008B4264"/>
    <w:pPr>
      <w:overflowPunct/>
      <w:adjustRightInd/>
      <w:spacing w:after="0"/>
      <w:ind w:firstLine="709"/>
      <w:jc w:val="both"/>
      <w:textAlignment w:val="auto"/>
    </w:pPr>
    <w:rPr>
      <w:kern w:val="0"/>
    </w:rPr>
  </w:style>
  <w:style w:type="paragraph" w:styleId="af5">
    <w:name w:val="Body Text"/>
    <w:basedOn w:val="a0"/>
    <w:link w:val="af6"/>
    <w:rsid w:val="008B4264"/>
  </w:style>
  <w:style w:type="character" w:customStyle="1" w:styleId="af6">
    <w:name w:val="Основной текст Знак"/>
    <w:basedOn w:val="a1"/>
    <w:link w:val="af5"/>
    <w:locked/>
    <w:rsid w:val="008B4264"/>
    <w:rPr>
      <w:rFonts w:cs="Times New Roman"/>
      <w:kern w:val="32"/>
      <w:sz w:val="24"/>
      <w:szCs w:val="24"/>
    </w:rPr>
  </w:style>
  <w:style w:type="paragraph" w:customStyle="1" w:styleId="ConsCell">
    <w:name w:val="ConsCell"/>
    <w:rsid w:val="008B4264"/>
    <w:pPr>
      <w:autoSpaceDE w:val="0"/>
      <w:autoSpaceDN w:val="0"/>
      <w:spacing w:after="0" w:line="240" w:lineRule="auto"/>
    </w:pPr>
    <w:rPr>
      <w:rFonts w:ascii="Arial" w:hAnsi="Arial" w:cs="Arial"/>
      <w:sz w:val="20"/>
      <w:szCs w:val="20"/>
    </w:rPr>
  </w:style>
  <w:style w:type="paragraph" w:customStyle="1" w:styleId="Courier14">
    <w:name w:val="Courier14"/>
    <w:basedOn w:val="a0"/>
    <w:rsid w:val="008B4264"/>
    <w:pPr>
      <w:overflowPunct/>
      <w:adjustRightInd/>
      <w:spacing w:after="0"/>
      <w:ind w:firstLine="851"/>
      <w:jc w:val="both"/>
      <w:textAlignment w:val="auto"/>
    </w:pPr>
    <w:rPr>
      <w:rFonts w:ascii="Courier New" w:hAnsi="Courier New" w:cs="Courier New"/>
      <w:kern w:val="0"/>
      <w:sz w:val="28"/>
      <w:szCs w:val="28"/>
    </w:rPr>
  </w:style>
  <w:style w:type="paragraph" w:customStyle="1" w:styleId="ConsPlusNonformat">
    <w:name w:val="ConsPlusNonformat"/>
    <w:rsid w:val="008B4264"/>
    <w:pPr>
      <w:widowControl w:val="0"/>
      <w:autoSpaceDE w:val="0"/>
      <w:autoSpaceDN w:val="0"/>
      <w:spacing w:after="0" w:line="240" w:lineRule="auto"/>
    </w:pPr>
    <w:rPr>
      <w:rFonts w:ascii="Courier New" w:hAnsi="Courier New" w:cs="Courier New"/>
      <w:sz w:val="20"/>
      <w:szCs w:val="20"/>
    </w:rPr>
  </w:style>
  <w:style w:type="paragraph" w:customStyle="1" w:styleId="ConsPlusTitle">
    <w:name w:val="ConsPlusTitle"/>
    <w:rsid w:val="008B4264"/>
    <w:pPr>
      <w:widowControl w:val="0"/>
      <w:autoSpaceDE w:val="0"/>
      <w:autoSpaceDN w:val="0"/>
      <w:spacing w:after="0" w:line="240" w:lineRule="auto"/>
    </w:pPr>
    <w:rPr>
      <w:rFonts w:ascii="Arial" w:hAnsi="Arial" w:cs="Arial"/>
      <w:b/>
      <w:bCs/>
      <w:sz w:val="20"/>
      <w:szCs w:val="20"/>
    </w:rPr>
  </w:style>
  <w:style w:type="paragraph" w:styleId="31">
    <w:name w:val="Body Text Indent 3"/>
    <w:basedOn w:val="a0"/>
    <w:link w:val="32"/>
    <w:uiPriority w:val="99"/>
    <w:rsid w:val="008B4264"/>
    <w:pPr>
      <w:overflowPunct/>
      <w:adjustRightInd/>
      <w:ind w:left="283"/>
      <w:textAlignment w:val="auto"/>
    </w:pPr>
    <w:rPr>
      <w:sz w:val="16"/>
      <w:szCs w:val="16"/>
    </w:rPr>
  </w:style>
  <w:style w:type="character" w:customStyle="1" w:styleId="32">
    <w:name w:val="Основной текст с отступом 3 Знак"/>
    <w:basedOn w:val="a1"/>
    <w:link w:val="31"/>
    <w:uiPriority w:val="99"/>
    <w:locked/>
    <w:rsid w:val="008B4264"/>
    <w:rPr>
      <w:rFonts w:cs="Times New Roman"/>
      <w:kern w:val="32"/>
      <w:sz w:val="16"/>
      <w:szCs w:val="16"/>
    </w:rPr>
  </w:style>
  <w:style w:type="paragraph" w:customStyle="1" w:styleId="af7">
    <w:name w:val="МОН"/>
    <w:basedOn w:val="a0"/>
    <w:rsid w:val="008B4264"/>
    <w:pPr>
      <w:overflowPunct/>
      <w:adjustRightInd/>
      <w:spacing w:after="0" w:line="360" w:lineRule="auto"/>
      <w:ind w:firstLine="709"/>
      <w:jc w:val="both"/>
      <w:textAlignment w:val="auto"/>
    </w:pPr>
    <w:rPr>
      <w:kern w:val="0"/>
      <w:sz w:val="28"/>
      <w:szCs w:val="28"/>
    </w:rPr>
  </w:style>
  <w:style w:type="paragraph" w:customStyle="1" w:styleId="ConsPlusDocList">
    <w:name w:val="ConsPlusDocList"/>
    <w:rsid w:val="008B4264"/>
    <w:pPr>
      <w:widowControl w:val="0"/>
      <w:autoSpaceDE w:val="0"/>
      <w:autoSpaceDN w:val="0"/>
      <w:adjustRightInd w:val="0"/>
      <w:spacing w:after="0" w:line="240" w:lineRule="auto"/>
    </w:pPr>
    <w:rPr>
      <w:rFonts w:ascii="Courier New" w:hAnsi="Courier New" w:cs="Courier New"/>
      <w:sz w:val="20"/>
      <w:szCs w:val="20"/>
    </w:rPr>
  </w:style>
  <w:style w:type="paragraph" w:customStyle="1" w:styleId="Heading">
    <w:name w:val="Heading"/>
    <w:rsid w:val="008B4264"/>
    <w:pPr>
      <w:widowControl w:val="0"/>
      <w:autoSpaceDE w:val="0"/>
      <w:autoSpaceDN w:val="0"/>
      <w:adjustRightInd w:val="0"/>
      <w:spacing w:after="0" w:line="240" w:lineRule="auto"/>
    </w:pPr>
    <w:rPr>
      <w:b/>
      <w:bCs/>
      <w:sz w:val="28"/>
      <w:szCs w:val="28"/>
    </w:rPr>
  </w:style>
  <w:style w:type="paragraph" w:customStyle="1" w:styleId="Oaenoaieoiaioa">
    <w:name w:val="Oaeno aieoiaioa"/>
    <w:basedOn w:val="a0"/>
    <w:rsid w:val="008B4264"/>
    <w:pPr>
      <w:suppressAutoHyphens/>
      <w:overflowPunct/>
      <w:autoSpaceDE/>
      <w:autoSpaceDN/>
      <w:adjustRightInd/>
      <w:spacing w:after="0"/>
      <w:ind w:firstLine="709"/>
      <w:jc w:val="both"/>
      <w:textAlignment w:val="auto"/>
    </w:pPr>
    <w:rPr>
      <w:rFonts w:ascii="Times New Roman CYR" w:hAnsi="Times New Roman CYR" w:cs="Times New Roman CYR"/>
      <w:kern w:val="0"/>
      <w:sz w:val="28"/>
      <w:szCs w:val="28"/>
    </w:rPr>
  </w:style>
  <w:style w:type="paragraph" w:customStyle="1" w:styleId="ConsTitle">
    <w:name w:val="ConsTitle"/>
    <w:rsid w:val="008B4264"/>
    <w:pPr>
      <w:spacing w:after="0" w:line="240" w:lineRule="auto"/>
    </w:pPr>
    <w:rPr>
      <w:rFonts w:ascii="Arial" w:hAnsi="Arial" w:cs="Arial"/>
      <w:b/>
      <w:bCs/>
      <w:sz w:val="16"/>
      <w:szCs w:val="16"/>
    </w:rPr>
  </w:style>
  <w:style w:type="paragraph" w:styleId="21">
    <w:name w:val="Body Text Indent 2"/>
    <w:basedOn w:val="a0"/>
    <w:link w:val="22"/>
    <w:uiPriority w:val="99"/>
    <w:rsid w:val="008B4264"/>
    <w:pPr>
      <w:overflowPunct/>
      <w:autoSpaceDE/>
      <w:autoSpaceDN/>
      <w:adjustRightInd/>
      <w:spacing w:line="480" w:lineRule="auto"/>
      <w:ind w:left="283"/>
      <w:textAlignment w:val="auto"/>
    </w:pPr>
    <w:rPr>
      <w:rFonts w:ascii="Times New Roman CYR" w:hAnsi="Times New Roman CYR" w:cs="Times New Roman CYR"/>
      <w:kern w:val="0"/>
      <w:sz w:val="28"/>
      <w:szCs w:val="28"/>
    </w:rPr>
  </w:style>
  <w:style w:type="character" w:customStyle="1" w:styleId="22">
    <w:name w:val="Основной текст с отступом 2 Знак"/>
    <w:basedOn w:val="a1"/>
    <w:link w:val="21"/>
    <w:uiPriority w:val="99"/>
    <w:locked/>
    <w:rsid w:val="008B4264"/>
    <w:rPr>
      <w:rFonts w:ascii="Times New Roman CYR" w:hAnsi="Times New Roman CYR" w:cs="Times New Roman CYR"/>
      <w:sz w:val="28"/>
      <w:szCs w:val="28"/>
    </w:rPr>
  </w:style>
  <w:style w:type="paragraph" w:customStyle="1" w:styleId="14pt">
    <w:name w:val="Стиль 14 pt по центру"/>
    <w:basedOn w:val="a0"/>
    <w:rsid w:val="008B4264"/>
    <w:pPr>
      <w:jc w:val="center"/>
    </w:pPr>
    <w:rPr>
      <w:rFonts w:ascii="Times New Roman CYR" w:hAnsi="Times New Roman CYR" w:cs="Times New Roman CYR"/>
      <w:sz w:val="28"/>
      <w:szCs w:val="28"/>
    </w:rPr>
  </w:style>
  <w:style w:type="paragraph" w:styleId="33">
    <w:name w:val="Body Text 3"/>
    <w:basedOn w:val="a0"/>
    <w:link w:val="34"/>
    <w:uiPriority w:val="99"/>
    <w:rsid w:val="008B4264"/>
    <w:pPr>
      <w:widowControl w:val="0"/>
      <w:overflowPunct/>
      <w:textAlignment w:val="auto"/>
    </w:pPr>
    <w:rPr>
      <w:rFonts w:ascii="Times New Roman CYR" w:hAnsi="Times New Roman CYR" w:cs="Times New Roman CYR"/>
      <w:kern w:val="0"/>
      <w:sz w:val="16"/>
      <w:szCs w:val="16"/>
    </w:rPr>
  </w:style>
  <w:style w:type="character" w:customStyle="1" w:styleId="34">
    <w:name w:val="Основной текст 3 Знак"/>
    <w:basedOn w:val="a1"/>
    <w:link w:val="33"/>
    <w:uiPriority w:val="99"/>
    <w:locked/>
    <w:rsid w:val="008B4264"/>
    <w:rPr>
      <w:rFonts w:ascii="Times New Roman CYR" w:hAnsi="Times New Roman CYR" w:cs="Times New Roman CYR"/>
      <w:sz w:val="16"/>
      <w:szCs w:val="16"/>
    </w:rPr>
  </w:style>
  <w:style w:type="character" w:customStyle="1" w:styleId="120">
    <w:name w:val="Знак12"/>
    <w:rsid w:val="008B4264"/>
    <w:rPr>
      <w:kern w:val="32"/>
      <w:sz w:val="24"/>
      <w:lang w:val="ru-RU" w:eastAsia="ru-RU"/>
    </w:rPr>
  </w:style>
  <w:style w:type="paragraph" w:customStyle="1" w:styleId="150">
    <w:name w:val="Знак1 Знак Знак5"/>
    <w:basedOn w:val="a0"/>
    <w:rsid w:val="008B4264"/>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customStyle="1" w:styleId="af8">
    <w:name w:val="Знак Знак Знак Знак Знак Знак Знак Знак Знак"/>
    <w:basedOn w:val="a0"/>
    <w:rsid w:val="008B4264"/>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customStyle="1" w:styleId="af9">
    <w:name w:val="Знак Знак"/>
    <w:basedOn w:val="a0"/>
    <w:rsid w:val="008B4264"/>
    <w:pPr>
      <w:overflowPunct/>
      <w:autoSpaceDE/>
      <w:autoSpaceDN/>
      <w:adjustRightInd/>
      <w:spacing w:before="100" w:beforeAutospacing="1" w:after="100" w:afterAutospacing="1"/>
      <w:textAlignment w:val="auto"/>
    </w:pPr>
    <w:rPr>
      <w:rFonts w:ascii="Tahoma" w:hAnsi="Tahoma" w:cs="Tahoma"/>
      <w:kern w:val="0"/>
      <w:sz w:val="20"/>
      <w:szCs w:val="20"/>
      <w:lang w:val="en-US" w:eastAsia="en-US"/>
    </w:rPr>
  </w:style>
  <w:style w:type="paragraph" w:styleId="23">
    <w:name w:val="Body Text 2"/>
    <w:basedOn w:val="a0"/>
    <w:link w:val="24"/>
    <w:uiPriority w:val="99"/>
    <w:rsid w:val="008B4264"/>
    <w:pPr>
      <w:spacing w:after="0"/>
      <w:jc w:val="both"/>
    </w:pPr>
  </w:style>
  <w:style w:type="character" w:customStyle="1" w:styleId="24">
    <w:name w:val="Основной текст 2 Знак"/>
    <w:basedOn w:val="a1"/>
    <w:link w:val="23"/>
    <w:uiPriority w:val="99"/>
    <w:locked/>
    <w:rsid w:val="008B4264"/>
    <w:rPr>
      <w:rFonts w:cs="Times New Roman"/>
      <w:kern w:val="32"/>
      <w:sz w:val="24"/>
      <w:szCs w:val="24"/>
    </w:rPr>
  </w:style>
  <w:style w:type="paragraph" w:styleId="afa">
    <w:name w:val="Title"/>
    <w:basedOn w:val="a0"/>
    <w:next w:val="a0"/>
    <w:link w:val="afb"/>
    <w:uiPriority w:val="10"/>
    <w:qFormat/>
    <w:rsid w:val="008B4264"/>
    <w:pPr>
      <w:spacing w:before="240" w:after="60"/>
      <w:jc w:val="center"/>
      <w:outlineLvl w:val="0"/>
    </w:pPr>
    <w:rPr>
      <w:rFonts w:ascii="Cambria" w:hAnsi="Cambria"/>
      <w:b/>
      <w:bCs/>
      <w:kern w:val="28"/>
      <w:sz w:val="32"/>
      <w:szCs w:val="32"/>
    </w:rPr>
  </w:style>
  <w:style w:type="character" w:customStyle="1" w:styleId="afb">
    <w:name w:val="Название Знак"/>
    <w:basedOn w:val="a1"/>
    <w:link w:val="afa"/>
    <w:uiPriority w:val="10"/>
    <w:locked/>
    <w:rsid w:val="008B4264"/>
    <w:rPr>
      <w:rFonts w:ascii="Cambria" w:hAnsi="Cambria" w:cs="Times New Roman"/>
      <w:b/>
      <w:bCs/>
      <w:kern w:val="28"/>
      <w:sz w:val="32"/>
      <w:szCs w:val="32"/>
    </w:rPr>
  </w:style>
  <w:style w:type="paragraph" w:customStyle="1" w:styleId="121">
    <w:name w:val="Знак1 Знак Знак2"/>
    <w:basedOn w:val="a0"/>
    <w:rsid w:val="008B4264"/>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customStyle="1" w:styleId="41">
    <w:name w:val="Знак Знак Знак Знак Знак Знак Знак Знак Знак4"/>
    <w:basedOn w:val="a0"/>
    <w:rsid w:val="008B4264"/>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customStyle="1" w:styleId="18">
    <w:name w:val="Стиль1"/>
    <w:basedOn w:val="a0"/>
    <w:autoRedefine/>
    <w:rsid w:val="008B4264"/>
    <w:pPr>
      <w:overflowPunct/>
      <w:autoSpaceDE/>
      <w:autoSpaceDN/>
      <w:adjustRightInd/>
      <w:spacing w:after="0"/>
      <w:jc w:val="center"/>
      <w:textAlignment w:val="auto"/>
    </w:pPr>
    <w:rPr>
      <w:b/>
      <w:bCs/>
      <w:kern w:val="0"/>
      <w:sz w:val="28"/>
      <w:szCs w:val="28"/>
    </w:rPr>
  </w:style>
  <w:style w:type="paragraph" w:customStyle="1" w:styleId="25">
    <w:name w:val="Стиль2"/>
    <w:basedOn w:val="Times14"/>
    <w:rsid w:val="008B4264"/>
    <w:pPr>
      <w:autoSpaceDE/>
      <w:autoSpaceDN/>
      <w:spacing w:before="100" w:beforeAutospacing="1" w:after="100" w:afterAutospacing="1"/>
    </w:pPr>
  </w:style>
  <w:style w:type="paragraph" w:customStyle="1" w:styleId="111">
    <w:name w:val="Знак1 Знак Знак1"/>
    <w:basedOn w:val="a0"/>
    <w:rsid w:val="008B4264"/>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customStyle="1" w:styleId="19">
    <w:name w:val="Знак Знак Знак Знак Знак Знак Знак Знак Знак1"/>
    <w:basedOn w:val="a0"/>
    <w:rsid w:val="008B4264"/>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character" w:customStyle="1" w:styleId="26">
    <w:name w:val="Дата Знак2"/>
    <w:locked/>
    <w:rsid w:val="008B4264"/>
    <w:rPr>
      <w:kern w:val="32"/>
      <w:sz w:val="24"/>
    </w:rPr>
  </w:style>
  <w:style w:type="character" w:customStyle="1" w:styleId="122">
    <w:name w:val="Заголовок 1 Знак2"/>
    <w:locked/>
    <w:rsid w:val="008B4264"/>
    <w:rPr>
      <w:rFonts w:ascii="Cambria" w:hAnsi="Cambria"/>
      <w:b/>
      <w:kern w:val="32"/>
      <w:sz w:val="32"/>
    </w:rPr>
  </w:style>
  <w:style w:type="character" w:customStyle="1" w:styleId="27">
    <w:name w:val="Приветствие Знак2"/>
    <w:locked/>
    <w:rsid w:val="008B4264"/>
    <w:rPr>
      <w:kern w:val="32"/>
      <w:sz w:val="24"/>
    </w:rPr>
  </w:style>
  <w:style w:type="character" w:customStyle="1" w:styleId="28">
    <w:name w:val="Верхний колонтитул Знак2"/>
    <w:locked/>
    <w:rsid w:val="008B4264"/>
    <w:rPr>
      <w:kern w:val="32"/>
      <w:sz w:val="24"/>
    </w:rPr>
  </w:style>
  <w:style w:type="character" w:customStyle="1" w:styleId="29">
    <w:name w:val="Нижний колонтитул Знак2"/>
    <w:locked/>
    <w:rsid w:val="008B4264"/>
    <w:rPr>
      <w:kern w:val="32"/>
      <w:sz w:val="24"/>
    </w:rPr>
  </w:style>
  <w:style w:type="paragraph" w:customStyle="1" w:styleId="130">
    <w:name w:val="Знак1 Знак Знак3"/>
    <w:basedOn w:val="a0"/>
    <w:rsid w:val="008B4264"/>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customStyle="1" w:styleId="42">
    <w:name w:val="Знак Знак4"/>
    <w:basedOn w:val="a0"/>
    <w:rsid w:val="008B4264"/>
    <w:pPr>
      <w:overflowPunct/>
      <w:autoSpaceDE/>
      <w:autoSpaceDN/>
      <w:adjustRightInd/>
      <w:spacing w:before="100" w:beforeAutospacing="1" w:after="100" w:afterAutospacing="1"/>
      <w:textAlignment w:val="auto"/>
    </w:pPr>
    <w:rPr>
      <w:rFonts w:ascii="Tahoma" w:hAnsi="Tahoma" w:cs="Tahoma"/>
      <w:kern w:val="0"/>
      <w:sz w:val="20"/>
      <w:szCs w:val="20"/>
      <w:lang w:val="en-US" w:eastAsia="en-US"/>
    </w:rPr>
  </w:style>
  <w:style w:type="paragraph" w:customStyle="1" w:styleId="2a">
    <w:name w:val="Знак Знак Знак Знак Знак Знак Знак Знак Знак2"/>
    <w:basedOn w:val="a0"/>
    <w:rsid w:val="008B4264"/>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customStyle="1" w:styleId="35">
    <w:name w:val="Знак Знак3"/>
    <w:basedOn w:val="a0"/>
    <w:rsid w:val="008B4264"/>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character" w:customStyle="1" w:styleId="200">
    <w:name w:val="Знак20"/>
    <w:rsid w:val="008B4264"/>
    <w:rPr>
      <w:kern w:val="32"/>
      <w:sz w:val="28"/>
      <w:lang w:val="ru-RU" w:eastAsia="ru-RU"/>
    </w:rPr>
  </w:style>
  <w:style w:type="paragraph" w:customStyle="1" w:styleId="140">
    <w:name w:val="Знак1 Знак Знак4"/>
    <w:basedOn w:val="a0"/>
    <w:rsid w:val="008B4264"/>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customStyle="1" w:styleId="36">
    <w:name w:val="Знак Знак Знак Знак Знак Знак Знак Знак Знак3"/>
    <w:basedOn w:val="a0"/>
    <w:rsid w:val="008B4264"/>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customStyle="1" w:styleId="2b">
    <w:name w:val="Знак Знак2"/>
    <w:basedOn w:val="a0"/>
    <w:rsid w:val="008B4264"/>
    <w:pPr>
      <w:overflowPunct/>
      <w:autoSpaceDE/>
      <w:autoSpaceDN/>
      <w:adjustRightInd/>
      <w:spacing w:before="100" w:beforeAutospacing="1" w:after="100" w:afterAutospacing="1"/>
      <w:textAlignment w:val="auto"/>
    </w:pPr>
    <w:rPr>
      <w:rFonts w:ascii="Tahoma" w:hAnsi="Tahoma" w:cs="Tahoma"/>
      <w:kern w:val="0"/>
      <w:sz w:val="20"/>
      <w:szCs w:val="20"/>
      <w:lang w:val="en-US" w:eastAsia="en-US"/>
    </w:rPr>
  </w:style>
  <w:style w:type="character" w:customStyle="1" w:styleId="210">
    <w:name w:val="Заголовок 2 Знак1"/>
    <w:rsid w:val="008B4264"/>
    <w:rPr>
      <w:rFonts w:ascii="Arial" w:hAnsi="Arial"/>
      <w:b/>
      <w:i/>
      <w:kern w:val="32"/>
      <w:sz w:val="28"/>
    </w:rPr>
  </w:style>
  <w:style w:type="character" w:customStyle="1" w:styleId="310">
    <w:name w:val="Заголовок 3 Знак1"/>
    <w:rsid w:val="008B4264"/>
    <w:rPr>
      <w:rFonts w:ascii="Arial" w:hAnsi="Arial"/>
      <w:b/>
      <w:kern w:val="32"/>
      <w:sz w:val="26"/>
    </w:rPr>
  </w:style>
  <w:style w:type="character" w:customStyle="1" w:styleId="410">
    <w:name w:val="Заголовок 4 Знак1"/>
    <w:rsid w:val="008B4264"/>
    <w:rPr>
      <w:rFonts w:ascii="Times New Roman" w:hAnsi="Times New Roman"/>
      <w:b/>
      <w:kern w:val="32"/>
      <w:sz w:val="28"/>
    </w:rPr>
  </w:style>
  <w:style w:type="character" w:customStyle="1" w:styleId="51">
    <w:name w:val="Заголовок 5 Знак1"/>
    <w:rsid w:val="008B4264"/>
    <w:rPr>
      <w:rFonts w:ascii="Times New Roman" w:hAnsi="Times New Roman"/>
      <w:color w:val="000000"/>
      <w:sz w:val="28"/>
    </w:rPr>
  </w:style>
  <w:style w:type="character" w:customStyle="1" w:styleId="61">
    <w:name w:val="Заголовок 6 Знак1"/>
    <w:rsid w:val="008B4264"/>
    <w:rPr>
      <w:rFonts w:ascii="Times New Roman" w:hAnsi="Times New Roman"/>
      <w:b/>
      <w:kern w:val="32"/>
      <w:sz w:val="22"/>
    </w:rPr>
  </w:style>
  <w:style w:type="character" w:customStyle="1" w:styleId="1a">
    <w:name w:val="Основной текст Знак1"/>
    <w:rsid w:val="008B4264"/>
    <w:rPr>
      <w:rFonts w:ascii="Times New Roman" w:hAnsi="Times New Roman"/>
      <w:kern w:val="32"/>
      <w:sz w:val="24"/>
    </w:rPr>
  </w:style>
  <w:style w:type="character" w:customStyle="1" w:styleId="311">
    <w:name w:val="Основной текст с отступом 3 Знак1"/>
    <w:rsid w:val="008B4264"/>
    <w:rPr>
      <w:rFonts w:ascii="Times New Roman" w:hAnsi="Times New Roman"/>
      <w:kern w:val="32"/>
      <w:sz w:val="16"/>
    </w:rPr>
  </w:style>
  <w:style w:type="character" w:customStyle="1" w:styleId="1b">
    <w:name w:val="Основной текст с отступом Знак1"/>
    <w:rsid w:val="008B4264"/>
    <w:rPr>
      <w:rFonts w:ascii="Times New Roman" w:hAnsi="Times New Roman"/>
      <w:sz w:val="24"/>
    </w:rPr>
  </w:style>
  <w:style w:type="character" w:customStyle="1" w:styleId="131">
    <w:name w:val="Знак13"/>
    <w:rsid w:val="008B4264"/>
    <w:rPr>
      <w:kern w:val="32"/>
      <w:sz w:val="24"/>
      <w:lang w:val="ru-RU" w:eastAsia="ru-RU"/>
    </w:rPr>
  </w:style>
  <w:style w:type="paragraph" w:customStyle="1" w:styleId="160">
    <w:name w:val="Знак1 Знак Знак6"/>
    <w:basedOn w:val="a0"/>
    <w:rsid w:val="008B4264"/>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customStyle="1" w:styleId="52">
    <w:name w:val="Знак Знак Знак Знак Знак Знак Знак Знак Знак5"/>
    <w:basedOn w:val="a0"/>
    <w:rsid w:val="008B4264"/>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character" w:customStyle="1" w:styleId="211">
    <w:name w:val="Основной текст 2 Знак1"/>
    <w:rsid w:val="008B4264"/>
    <w:rPr>
      <w:sz w:val="22"/>
      <w:lang w:val="x-none" w:eastAsia="en-US"/>
    </w:rPr>
  </w:style>
  <w:style w:type="paragraph" w:customStyle="1" w:styleId="53">
    <w:name w:val="Знак Знак5"/>
    <w:basedOn w:val="a0"/>
    <w:rsid w:val="008B4264"/>
    <w:pPr>
      <w:overflowPunct/>
      <w:autoSpaceDE/>
      <w:autoSpaceDN/>
      <w:adjustRightInd/>
      <w:spacing w:before="100" w:beforeAutospacing="1" w:after="100" w:afterAutospacing="1"/>
      <w:textAlignment w:val="auto"/>
    </w:pPr>
    <w:rPr>
      <w:rFonts w:ascii="Tahoma" w:hAnsi="Tahoma" w:cs="Tahoma"/>
      <w:kern w:val="0"/>
      <w:sz w:val="20"/>
      <w:szCs w:val="20"/>
      <w:lang w:val="en-US" w:eastAsia="en-US"/>
    </w:rPr>
  </w:style>
  <w:style w:type="paragraph" w:customStyle="1" w:styleId="62">
    <w:name w:val="Знак Знак Знак Знак Знак Знак Знак Знак Знак6"/>
    <w:basedOn w:val="a0"/>
    <w:rsid w:val="008B4264"/>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customStyle="1" w:styleId="63">
    <w:name w:val="Знак Знак6"/>
    <w:basedOn w:val="a0"/>
    <w:rsid w:val="008B4264"/>
    <w:pPr>
      <w:overflowPunct/>
      <w:autoSpaceDE/>
      <w:autoSpaceDN/>
      <w:adjustRightInd/>
      <w:spacing w:before="100" w:beforeAutospacing="1" w:after="100" w:afterAutospacing="1"/>
      <w:textAlignment w:val="auto"/>
    </w:pPr>
    <w:rPr>
      <w:rFonts w:ascii="Tahoma" w:hAnsi="Tahoma" w:cs="Tahoma"/>
      <w:kern w:val="0"/>
      <w:sz w:val="20"/>
      <w:szCs w:val="20"/>
      <w:lang w:val="en-US" w:eastAsia="en-US"/>
    </w:rPr>
  </w:style>
  <w:style w:type="paragraph" w:customStyle="1" w:styleId="71">
    <w:name w:val="Знак Знак Знак Знак Знак Знак Знак Знак Знак7"/>
    <w:basedOn w:val="a0"/>
    <w:rsid w:val="008B4264"/>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customStyle="1" w:styleId="170">
    <w:name w:val="Знак1 Знак Знак7"/>
    <w:basedOn w:val="a0"/>
    <w:rsid w:val="008B4264"/>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customStyle="1" w:styleId="81">
    <w:name w:val="Знак Знак Знак Знак Знак Знак Знак Знак Знак8"/>
    <w:basedOn w:val="a0"/>
    <w:rsid w:val="008B4264"/>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character" w:styleId="afc">
    <w:name w:val="Hyperlink"/>
    <w:basedOn w:val="a1"/>
    <w:uiPriority w:val="99"/>
    <w:rsid w:val="008B4264"/>
    <w:rPr>
      <w:rFonts w:cs="Times New Roman"/>
      <w:color w:val="0000FF"/>
      <w:u w:val="single"/>
    </w:rPr>
  </w:style>
  <w:style w:type="character" w:styleId="afd">
    <w:name w:val="FollowedHyperlink"/>
    <w:basedOn w:val="a1"/>
    <w:uiPriority w:val="99"/>
    <w:rsid w:val="008B4264"/>
    <w:rPr>
      <w:rFonts w:cs="Times New Roman"/>
      <w:color w:val="800080"/>
      <w:u w:val="single"/>
    </w:rPr>
  </w:style>
  <w:style w:type="paragraph" w:customStyle="1" w:styleId="xl65">
    <w:name w:val="xl65"/>
    <w:basedOn w:val="a0"/>
    <w:rsid w:val="008B426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kern w:val="0"/>
    </w:rPr>
  </w:style>
  <w:style w:type="paragraph" w:customStyle="1" w:styleId="xl66">
    <w:name w:val="xl66"/>
    <w:basedOn w:val="a0"/>
    <w:rsid w:val="008B426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kern w:val="0"/>
    </w:rPr>
  </w:style>
  <w:style w:type="paragraph" w:customStyle="1" w:styleId="xl67">
    <w:name w:val="xl67"/>
    <w:basedOn w:val="a0"/>
    <w:rsid w:val="008B426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kern w:val="0"/>
    </w:rPr>
  </w:style>
  <w:style w:type="paragraph" w:customStyle="1" w:styleId="xl68">
    <w:name w:val="xl68"/>
    <w:basedOn w:val="a0"/>
    <w:rsid w:val="008B426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kern w:val="0"/>
    </w:rPr>
  </w:style>
  <w:style w:type="paragraph" w:customStyle="1" w:styleId="xl69">
    <w:name w:val="xl69"/>
    <w:basedOn w:val="a0"/>
    <w:rsid w:val="008B426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kern w:val="0"/>
    </w:rPr>
  </w:style>
  <w:style w:type="paragraph" w:customStyle="1" w:styleId="xl70">
    <w:name w:val="xl70"/>
    <w:basedOn w:val="a0"/>
    <w:rsid w:val="008B426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kern w:val="0"/>
    </w:rPr>
  </w:style>
  <w:style w:type="paragraph" w:customStyle="1" w:styleId="xl71">
    <w:name w:val="xl71"/>
    <w:basedOn w:val="a0"/>
    <w:rsid w:val="008B426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kern w:val="0"/>
    </w:rPr>
  </w:style>
  <w:style w:type="paragraph" w:customStyle="1" w:styleId="xl72">
    <w:name w:val="xl72"/>
    <w:basedOn w:val="a0"/>
    <w:rsid w:val="008B426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b/>
      <w:bCs/>
      <w:kern w:val="0"/>
    </w:rPr>
  </w:style>
  <w:style w:type="paragraph" w:customStyle="1" w:styleId="xl73">
    <w:name w:val="xl73"/>
    <w:basedOn w:val="a0"/>
    <w:rsid w:val="008B426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kern w:val="0"/>
    </w:rPr>
  </w:style>
  <w:style w:type="paragraph" w:customStyle="1" w:styleId="xl74">
    <w:name w:val="xl74"/>
    <w:basedOn w:val="a0"/>
    <w:rsid w:val="008B426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kern w:val="0"/>
    </w:rPr>
  </w:style>
  <w:style w:type="paragraph" w:customStyle="1" w:styleId="xl75">
    <w:name w:val="xl75"/>
    <w:basedOn w:val="a0"/>
    <w:rsid w:val="008B426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kern w:val="0"/>
    </w:rPr>
  </w:style>
  <w:style w:type="paragraph" w:customStyle="1" w:styleId="xl76">
    <w:name w:val="xl76"/>
    <w:basedOn w:val="a0"/>
    <w:rsid w:val="008B4264"/>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kern w:val="0"/>
    </w:rPr>
  </w:style>
  <w:style w:type="paragraph" w:customStyle="1" w:styleId="xl77">
    <w:name w:val="xl77"/>
    <w:basedOn w:val="a0"/>
    <w:rsid w:val="008B4264"/>
    <w:pPr>
      <w:overflowPunct/>
      <w:autoSpaceDE/>
      <w:autoSpaceDN/>
      <w:adjustRightInd/>
      <w:spacing w:before="100" w:beforeAutospacing="1" w:after="100" w:afterAutospacing="1"/>
      <w:textAlignment w:val="auto"/>
    </w:pPr>
    <w:rPr>
      <w:b/>
      <w:bCs/>
      <w:kern w:val="0"/>
    </w:rPr>
  </w:style>
  <w:style w:type="paragraph" w:customStyle="1" w:styleId="xl78">
    <w:name w:val="xl78"/>
    <w:basedOn w:val="a0"/>
    <w:rsid w:val="008B4264"/>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kern w:val="0"/>
    </w:rPr>
  </w:style>
  <w:style w:type="paragraph" w:customStyle="1" w:styleId="xl79">
    <w:name w:val="xl79"/>
    <w:basedOn w:val="a0"/>
    <w:rsid w:val="008B4264"/>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b/>
      <w:bCs/>
      <w:kern w:val="0"/>
    </w:rPr>
  </w:style>
  <w:style w:type="paragraph" w:customStyle="1" w:styleId="xl80">
    <w:name w:val="xl80"/>
    <w:basedOn w:val="a0"/>
    <w:rsid w:val="008B426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kern w:val="0"/>
    </w:rPr>
  </w:style>
  <w:style w:type="paragraph" w:customStyle="1" w:styleId="xl81">
    <w:name w:val="xl81"/>
    <w:basedOn w:val="a0"/>
    <w:rsid w:val="008B426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b/>
      <w:bCs/>
      <w:kern w:val="0"/>
    </w:rPr>
  </w:style>
  <w:style w:type="paragraph" w:customStyle="1" w:styleId="xl82">
    <w:name w:val="xl82"/>
    <w:basedOn w:val="a0"/>
    <w:rsid w:val="008B426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kern w:val="0"/>
    </w:rPr>
  </w:style>
  <w:style w:type="paragraph" w:customStyle="1" w:styleId="xl83">
    <w:name w:val="xl83"/>
    <w:basedOn w:val="a0"/>
    <w:rsid w:val="008B4264"/>
    <w:pPr>
      <w:overflowPunct/>
      <w:autoSpaceDE/>
      <w:autoSpaceDN/>
      <w:adjustRightInd/>
      <w:spacing w:before="100" w:beforeAutospacing="1" w:after="100" w:afterAutospacing="1"/>
      <w:textAlignment w:val="auto"/>
    </w:pPr>
    <w:rPr>
      <w:rFonts w:ascii="Arial" w:hAnsi="Arial" w:cs="Arial"/>
      <w:kern w:val="0"/>
    </w:rPr>
  </w:style>
  <w:style w:type="paragraph" w:customStyle="1" w:styleId="xl84">
    <w:name w:val="xl84"/>
    <w:basedOn w:val="a0"/>
    <w:rsid w:val="008B4264"/>
    <w:pPr>
      <w:overflowPunct/>
      <w:autoSpaceDE/>
      <w:autoSpaceDN/>
      <w:adjustRightInd/>
      <w:spacing w:before="100" w:beforeAutospacing="1" w:after="100" w:afterAutospacing="1"/>
      <w:textAlignment w:val="auto"/>
    </w:pPr>
    <w:rPr>
      <w:rFonts w:ascii="Arial" w:hAnsi="Arial" w:cs="Arial"/>
      <w:b/>
      <w:bCs/>
      <w:kern w:val="0"/>
    </w:rPr>
  </w:style>
  <w:style w:type="paragraph" w:customStyle="1" w:styleId="xl85">
    <w:name w:val="xl85"/>
    <w:basedOn w:val="a0"/>
    <w:rsid w:val="008B4264"/>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kern w:val="0"/>
    </w:rPr>
  </w:style>
  <w:style w:type="paragraph" w:customStyle="1" w:styleId="xl86">
    <w:name w:val="xl86"/>
    <w:basedOn w:val="a0"/>
    <w:rsid w:val="008B426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kern w:val="0"/>
    </w:rPr>
  </w:style>
  <w:style w:type="paragraph" w:customStyle="1" w:styleId="xl87">
    <w:name w:val="xl87"/>
    <w:basedOn w:val="a0"/>
    <w:rsid w:val="008B426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kern w:val="0"/>
    </w:rPr>
  </w:style>
  <w:style w:type="paragraph" w:customStyle="1" w:styleId="xl88">
    <w:name w:val="xl88"/>
    <w:basedOn w:val="a0"/>
    <w:rsid w:val="008B426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kern w:val="0"/>
    </w:rPr>
  </w:style>
  <w:style w:type="paragraph" w:customStyle="1" w:styleId="xl89">
    <w:name w:val="xl89"/>
    <w:basedOn w:val="a0"/>
    <w:rsid w:val="008B4264"/>
    <w:pPr>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kern w:val="0"/>
    </w:rPr>
  </w:style>
  <w:style w:type="paragraph" w:customStyle="1" w:styleId="xl90">
    <w:name w:val="xl90"/>
    <w:basedOn w:val="a0"/>
    <w:rsid w:val="008B426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auto"/>
    </w:pPr>
    <w:rPr>
      <w:b/>
      <w:bCs/>
      <w:kern w:val="0"/>
    </w:rPr>
  </w:style>
  <w:style w:type="paragraph" w:customStyle="1" w:styleId="xl91">
    <w:name w:val="xl91"/>
    <w:basedOn w:val="a0"/>
    <w:rsid w:val="008B426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auto"/>
    </w:pPr>
    <w:rPr>
      <w:kern w:val="0"/>
    </w:rPr>
  </w:style>
  <w:style w:type="paragraph" w:customStyle="1" w:styleId="xl92">
    <w:name w:val="xl92"/>
    <w:basedOn w:val="a0"/>
    <w:rsid w:val="008B4264"/>
    <w:pPr>
      <w:pBdr>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auto"/>
    </w:pPr>
    <w:rPr>
      <w:kern w:val="0"/>
    </w:rPr>
  </w:style>
  <w:style w:type="paragraph" w:customStyle="1" w:styleId="xl93">
    <w:name w:val="xl93"/>
    <w:basedOn w:val="a0"/>
    <w:rsid w:val="008B426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auto"/>
    </w:pPr>
    <w:rPr>
      <w:rFonts w:ascii="Arial" w:hAnsi="Arial" w:cs="Arial"/>
      <w:kern w:val="0"/>
    </w:rPr>
  </w:style>
  <w:style w:type="paragraph" w:customStyle="1" w:styleId="xl94">
    <w:name w:val="xl94"/>
    <w:basedOn w:val="a0"/>
    <w:rsid w:val="008B4264"/>
    <w:pPr>
      <w:overflowPunct/>
      <w:autoSpaceDE/>
      <w:autoSpaceDN/>
      <w:adjustRightInd/>
      <w:spacing w:before="100" w:beforeAutospacing="1" w:after="100" w:afterAutospacing="1"/>
      <w:textAlignment w:val="auto"/>
    </w:pPr>
    <w:rPr>
      <w:rFonts w:ascii="Arial" w:hAnsi="Arial" w:cs="Arial"/>
      <w:color w:val="FF0000"/>
      <w:kern w:val="0"/>
    </w:rPr>
  </w:style>
  <w:style w:type="paragraph" w:customStyle="1" w:styleId="xl95">
    <w:name w:val="xl95"/>
    <w:basedOn w:val="a0"/>
    <w:rsid w:val="008B4264"/>
    <w:pPr>
      <w:pBdr>
        <w:top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auto"/>
    </w:pPr>
    <w:rPr>
      <w:kern w:val="0"/>
    </w:rPr>
  </w:style>
  <w:style w:type="paragraph" w:customStyle="1" w:styleId="xl96">
    <w:name w:val="xl96"/>
    <w:basedOn w:val="a0"/>
    <w:rsid w:val="008B4264"/>
    <w:pPr>
      <w:overflowPunct/>
      <w:autoSpaceDE/>
      <w:autoSpaceDN/>
      <w:adjustRightInd/>
      <w:spacing w:before="100" w:beforeAutospacing="1" w:after="100" w:afterAutospacing="1"/>
      <w:textAlignment w:val="auto"/>
    </w:pPr>
    <w:rPr>
      <w:color w:val="0000FF"/>
      <w:kern w:val="0"/>
    </w:rPr>
  </w:style>
  <w:style w:type="paragraph" w:customStyle="1" w:styleId="xl97">
    <w:name w:val="xl97"/>
    <w:basedOn w:val="a0"/>
    <w:rsid w:val="008B4264"/>
    <w:pPr>
      <w:overflowPunct/>
      <w:autoSpaceDE/>
      <w:autoSpaceDN/>
      <w:adjustRightInd/>
      <w:spacing w:before="100" w:beforeAutospacing="1" w:after="100" w:afterAutospacing="1"/>
      <w:textAlignment w:val="auto"/>
    </w:pPr>
    <w:rPr>
      <w:rFonts w:ascii="Arial" w:hAnsi="Arial" w:cs="Arial"/>
      <w:color w:val="0000FF"/>
      <w:kern w:val="0"/>
    </w:rPr>
  </w:style>
  <w:style w:type="paragraph" w:customStyle="1" w:styleId="xl98">
    <w:name w:val="xl98"/>
    <w:basedOn w:val="a0"/>
    <w:rsid w:val="008B4264"/>
    <w:pPr>
      <w:overflowPunct/>
      <w:autoSpaceDE/>
      <w:autoSpaceDN/>
      <w:adjustRightInd/>
      <w:spacing w:before="100" w:beforeAutospacing="1" w:after="100" w:afterAutospacing="1"/>
      <w:textAlignment w:val="auto"/>
    </w:pPr>
    <w:rPr>
      <w:b/>
      <w:bCs/>
      <w:color w:val="0000FF"/>
      <w:kern w:val="0"/>
    </w:rPr>
  </w:style>
  <w:style w:type="paragraph" w:customStyle="1" w:styleId="xl99">
    <w:name w:val="xl99"/>
    <w:basedOn w:val="a0"/>
    <w:rsid w:val="008B4264"/>
    <w:pPr>
      <w:overflowPunct/>
      <w:autoSpaceDE/>
      <w:autoSpaceDN/>
      <w:adjustRightInd/>
      <w:spacing w:before="100" w:beforeAutospacing="1" w:after="100" w:afterAutospacing="1"/>
      <w:textAlignment w:val="auto"/>
    </w:pPr>
    <w:rPr>
      <w:rFonts w:ascii="Arial" w:hAnsi="Arial" w:cs="Arial"/>
      <w:b/>
      <w:bCs/>
      <w:color w:val="0000FF"/>
      <w:kern w:val="0"/>
    </w:rPr>
  </w:style>
  <w:style w:type="paragraph" w:customStyle="1" w:styleId="xl100">
    <w:name w:val="xl100"/>
    <w:basedOn w:val="a0"/>
    <w:rsid w:val="008B4264"/>
    <w:pPr>
      <w:overflowPunct/>
      <w:autoSpaceDE/>
      <w:autoSpaceDN/>
      <w:adjustRightInd/>
      <w:spacing w:before="100" w:beforeAutospacing="1" w:after="100" w:afterAutospacing="1"/>
      <w:textAlignment w:val="auto"/>
    </w:pPr>
    <w:rPr>
      <w:b/>
      <w:bCs/>
      <w:color w:val="FF0000"/>
      <w:kern w:val="0"/>
    </w:rPr>
  </w:style>
  <w:style w:type="paragraph" w:customStyle="1" w:styleId="xl101">
    <w:name w:val="xl101"/>
    <w:basedOn w:val="a0"/>
    <w:rsid w:val="008B4264"/>
    <w:pPr>
      <w:overflowPunct/>
      <w:autoSpaceDE/>
      <w:autoSpaceDN/>
      <w:adjustRightInd/>
      <w:spacing w:before="100" w:beforeAutospacing="1" w:after="100" w:afterAutospacing="1"/>
      <w:textAlignment w:val="auto"/>
    </w:pPr>
    <w:rPr>
      <w:color w:val="FF0000"/>
      <w:kern w:val="0"/>
    </w:rPr>
  </w:style>
  <w:style w:type="paragraph" w:customStyle="1" w:styleId="xl102">
    <w:name w:val="xl102"/>
    <w:basedOn w:val="a0"/>
    <w:rsid w:val="008B4264"/>
    <w:pPr>
      <w:overflowPunct/>
      <w:autoSpaceDE/>
      <w:autoSpaceDN/>
      <w:adjustRightInd/>
      <w:spacing w:before="100" w:beforeAutospacing="1" w:after="100" w:afterAutospacing="1"/>
      <w:textAlignment w:val="auto"/>
    </w:pPr>
    <w:rPr>
      <w:color w:val="800000"/>
      <w:kern w:val="0"/>
    </w:rPr>
  </w:style>
  <w:style w:type="paragraph" w:customStyle="1" w:styleId="xl103">
    <w:name w:val="xl103"/>
    <w:basedOn w:val="a0"/>
    <w:rsid w:val="008B4264"/>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kern w:val="0"/>
    </w:rPr>
  </w:style>
  <w:style w:type="paragraph" w:customStyle="1" w:styleId="xl104">
    <w:name w:val="xl104"/>
    <w:basedOn w:val="a0"/>
    <w:rsid w:val="008B4264"/>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kern w:val="0"/>
    </w:rPr>
  </w:style>
  <w:style w:type="paragraph" w:customStyle="1" w:styleId="xl105">
    <w:name w:val="xl105"/>
    <w:basedOn w:val="a0"/>
    <w:rsid w:val="008B426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b/>
      <w:bCs/>
      <w:kern w:val="0"/>
    </w:rPr>
  </w:style>
  <w:style w:type="paragraph" w:customStyle="1" w:styleId="xl106">
    <w:name w:val="xl106"/>
    <w:basedOn w:val="a0"/>
    <w:rsid w:val="008B4264"/>
    <w:pPr>
      <w:pBdr>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auto"/>
    </w:pPr>
    <w:rPr>
      <w:b/>
      <w:bCs/>
      <w:kern w:val="0"/>
    </w:rPr>
  </w:style>
  <w:style w:type="paragraph" w:customStyle="1" w:styleId="xl107">
    <w:name w:val="xl107"/>
    <w:basedOn w:val="a0"/>
    <w:rsid w:val="008B426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kern w:val="0"/>
    </w:rPr>
  </w:style>
  <w:style w:type="paragraph" w:customStyle="1" w:styleId="xl108">
    <w:name w:val="xl108"/>
    <w:basedOn w:val="a0"/>
    <w:rsid w:val="008B426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kern w:val="0"/>
      <w:sz w:val="22"/>
      <w:szCs w:val="22"/>
    </w:rPr>
  </w:style>
  <w:style w:type="paragraph" w:customStyle="1" w:styleId="xl109">
    <w:name w:val="xl109"/>
    <w:basedOn w:val="a0"/>
    <w:rsid w:val="008B426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kern w:val="0"/>
    </w:rPr>
  </w:style>
  <w:style w:type="paragraph" w:customStyle="1" w:styleId="xl110">
    <w:name w:val="xl110"/>
    <w:basedOn w:val="a0"/>
    <w:rsid w:val="008B426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Times New Roman CYR" w:hAnsi="Times New Roman CYR" w:cs="Times New Roman CYR"/>
      <w:b/>
      <w:bCs/>
      <w:kern w:val="0"/>
      <w:sz w:val="28"/>
      <w:szCs w:val="28"/>
    </w:rPr>
  </w:style>
  <w:style w:type="paragraph" w:customStyle="1" w:styleId="xl111">
    <w:name w:val="xl111"/>
    <w:basedOn w:val="a0"/>
    <w:rsid w:val="008B4264"/>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b/>
      <w:bCs/>
      <w:kern w:val="0"/>
    </w:rPr>
  </w:style>
  <w:style w:type="paragraph" w:customStyle="1" w:styleId="xl112">
    <w:name w:val="xl112"/>
    <w:basedOn w:val="a0"/>
    <w:rsid w:val="008B4264"/>
    <w:pPr>
      <w:pBdr>
        <w:left w:val="single" w:sz="4" w:space="0" w:color="auto"/>
        <w:right w:val="single" w:sz="4" w:space="0" w:color="auto"/>
      </w:pBdr>
      <w:overflowPunct/>
      <w:autoSpaceDE/>
      <w:autoSpaceDN/>
      <w:adjustRightInd/>
      <w:spacing w:before="100" w:beforeAutospacing="1" w:after="100" w:afterAutospacing="1"/>
      <w:jc w:val="center"/>
      <w:textAlignment w:val="center"/>
    </w:pPr>
    <w:rPr>
      <w:b/>
      <w:bCs/>
      <w:kern w:val="0"/>
    </w:rPr>
  </w:style>
  <w:style w:type="paragraph" w:customStyle="1" w:styleId="xl113">
    <w:name w:val="xl113"/>
    <w:basedOn w:val="a0"/>
    <w:rsid w:val="008B4264"/>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kern w:val="0"/>
    </w:rPr>
  </w:style>
  <w:style w:type="paragraph" w:customStyle="1" w:styleId="9">
    <w:name w:val="Знак Знак Знак Знак Знак Знак Знак Знак Знак9"/>
    <w:basedOn w:val="a0"/>
    <w:rsid w:val="008B4264"/>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customStyle="1" w:styleId="afe">
    <w:name w:val="Знак Знак Знак Знак Знак"/>
    <w:basedOn w:val="a0"/>
    <w:rsid w:val="008B4264"/>
    <w:pPr>
      <w:overflowPunct/>
      <w:autoSpaceDE/>
      <w:autoSpaceDN/>
      <w:adjustRightInd/>
      <w:spacing w:before="100" w:beforeAutospacing="1" w:after="100" w:afterAutospacing="1"/>
      <w:textAlignment w:val="auto"/>
    </w:pPr>
    <w:rPr>
      <w:rFonts w:ascii="Tahoma" w:hAnsi="Tahoma" w:cs="Tahoma"/>
      <w:kern w:val="0"/>
      <w:sz w:val="20"/>
      <w:szCs w:val="20"/>
      <w:lang w:val="en-US" w:eastAsia="en-US"/>
    </w:rPr>
  </w:style>
  <w:style w:type="paragraph" w:customStyle="1" w:styleId="Courier12">
    <w:name w:val="Courier12"/>
    <w:basedOn w:val="a0"/>
    <w:rsid w:val="008B4264"/>
    <w:pPr>
      <w:numPr>
        <w:numId w:val="2"/>
      </w:numPr>
      <w:overflowPunct/>
      <w:autoSpaceDE/>
      <w:autoSpaceDN/>
      <w:adjustRightInd/>
      <w:spacing w:after="0"/>
      <w:jc w:val="both"/>
      <w:textAlignment w:val="auto"/>
    </w:pPr>
    <w:rPr>
      <w:rFonts w:ascii="Courier New" w:hAnsi="Courier New" w:cs="Courier New"/>
      <w:kern w:val="0"/>
    </w:rPr>
  </w:style>
  <w:style w:type="paragraph" w:styleId="aff">
    <w:name w:val="Plain Text"/>
    <w:basedOn w:val="a0"/>
    <w:link w:val="aff0"/>
    <w:uiPriority w:val="99"/>
    <w:rsid w:val="008B4264"/>
    <w:pPr>
      <w:overflowPunct/>
      <w:autoSpaceDE/>
      <w:autoSpaceDN/>
      <w:adjustRightInd/>
      <w:spacing w:after="0"/>
      <w:textAlignment w:val="auto"/>
    </w:pPr>
    <w:rPr>
      <w:rFonts w:ascii="Courier New" w:hAnsi="Courier New" w:cs="Courier New"/>
      <w:kern w:val="0"/>
      <w:sz w:val="20"/>
      <w:szCs w:val="20"/>
    </w:rPr>
  </w:style>
  <w:style w:type="character" w:customStyle="1" w:styleId="aff0">
    <w:name w:val="Текст Знак"/>
    <w:basedOn w:val="a1"/>
    <w:link w:val="aff"/>
    <w:uiPriority w:val="99"/>
    <w:locked/>
    <w:rsid w:val="008B4264"/>
    <w:rPr>
      <w:rFonts w:ascii="Courier New" w:hAnsi="Courier New" w:cs="Courier New"/>
      <w:sz w:val="20"/>
      <w:szCs w:val="20"/>
    </w:rPr>
  </w:style>
  <w:style w:type="paragraph" w:customStyle="1" w:styleId="Pro-Gramma">
    <w:name w:val="Pro-Gramma"/>
    <w:basedOn w:val="a0"/>
    <w:link w:val="Pro-Gramma0"/>
    <w:rsid w:val="008B4264"/>
    <w:pPr>
      <w:overflowPunct/>
      <w:autoSpaceDE/>
      <w:autoSpaceDN/>
      <w:adjustRightInd/>
      <w:spacing w:before="120" w:after="0" w:line="288" w:lineRule="auto"/>
      <w:ind w:left="1134"/>
      <w:jc w:val="both"/>
      <w:textAlignment w:val="auto"/>
    </w:pPr>
    <w:rPr>
      <w:rFonts w:ascii="Georgia" w:hAnsi="Georgia"/>
      <w:kern w:val="0"/>
      <w:lang w:eastAsia="en-US"/>
    </w:rPr>
  </w:style>
  <w:style w:type="character" w:customStyle="1" w:styleId="Pro-Gramma0">
    <w:name w:val="Pro-Gramma Знак"/>
    <w:link w:val="Pro-Gramma"/>
    <w:locked/>
    <w:rsid w:val="008B4264"/>
    <w:rPr>
      <w:rFonts w:ascii="Georgia" w:hAnsi="Georgia"/>
      <w:sz w:val="24"/>
      <w:lang w:val="x-none" w:eastAsia="en-US"/>
    </w:rPr>
  </w:style>
  <w:style w:type="paragraph" w:styleId="aff1">
    <w:name w:val="footnote text"/>
    <w:basedOn w:val="a0"/>
    <w:link w:val="aff2"/>
    <w:uiPriority w:val="99"/>
    <w:semiHidden/>
    <w:rsid w:val="008B4264"/>
    <w:pPr>
      <w:overflowPunct/>
      <w:autoSpaceDE/>
      <w:autoSpaceDN/>
      <w:adjustRightInd/>
      <w:spacing w:after="0"/>
      <w:textAlignment w:val="auto"/>
    </w:pPr>
    <w:rPr>
      <w:kern w:val="0"/>
      <w:sz w:val="20"/>
    </w:rPr>
  </w:style>
  <w:style w:type="character" w:customStyle="1" w:styleId="aff2">
    <w:name w:val="Текст сноски Знак"/>
    <w:basedOn w:val="a1"/>
    <w:link w:val="aff1"/>
    <w:uiPriority w:val="99"/>
    <w:semiHidden/>
    <w:locked/>
    <w:rsid w:val="008B4264"/>
    <w:rPr>
      <w:rFonts w:cs="Times New Roman"/>
      <w:sz w:val="24"/>
      <w:szCs w:val="24"/>
    </w:rPr>
  </w:style>
  <w:style w:type="paragraph" w:customStyle="1" w:styleId="212">
    <w:name w:val="Знак Знак21"/>
    <w:basedOn w:val="a0"/>
    <w:rsid w:val="008B4264"/>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customStyle="1" w:styleId="Arial14">
    <w:name w:val="Arial14"/>
    <w:basedOn w:val="a0"/>
    <w:rsid w:val="008B4264"/>
    <w:pPr>
      <w:overflowPunct/>
      <w:autoSpaceDE/>
      <w:autoSpaceDN/>
      <w:adjustRightInd/>
      <w:spacing w:after="0"/>
      <w:ind w:firstLine="851"/>
      <w:jc w:val="both"/>
      <w:textAlignment w:val="auto"/>
    </w:pPr>
    <w:rPr>
      <w:rFonts w:ascii="Arial" w:hAnsi="Arial" w:cs="Arial"/>
      <w:kern w:val="0"/>
      <w:sz w:val="28"/>
      <w:szCs w:val="28"/>
    </w:rPr>
  </w:style>
  <w:style w:type="paragraph" w:styleId="aff3">
    <w:name w:val="annotation text"/>
    <w:basedOn w:val="a0"/>
    <w:link w:val="aff4"/>
    <w:uiPriority w:val="99"/>
    <w:semiHidden/>
    <w:rsid w:val="008B4264"/>
    <w:pPr>
      <w:overflowPunct/>
      <w:autoSpaceDE/>
      <w:autoSpaceDN/>
      <w:adjustRightInd/>
      <w:spacing w:after="0"/>
      <w:textAlignment w:val="auto"/>
    </w:pPr>
    <w:rPr>
      <w:kern w:val="0"/>
      <w:sz w:val="20"/>
      <w:szCs w:val="20"/>
    </w:rPr>
  </w:style>
  <w:style w:type="character" w:customStyle="1" w:styleId="aff4">
    <w:name w:val="Текст примечания Знак"/>
    <w:basedOn w:val="a1"/>
    <w:link w:val="aff3"/>
    <w:uiPriority w:val="99"/>
    <w:semiHidden/>
    <w:locked/>
    <w:rPr>
      <w:rFonts w:cs="Times New Roman"/>
      <w:kern w:val="32"/>
      <w:sz w:val="20"/>
      <w:szCs w:val="20"/>
    </w:rPr>
  </w:style>
  <w:style w:type="paragraph" w:styleId="aff5">
    <w:name w:val="annotation subject"/>
    <w:basedOn w:val="aff3"/>
    <w:next w:val="aff3"/>
    <w:link w:val="aff6"/>
    <w:uiPriority w:val="99"/>
    <w:semiHidden/>
    <w:rsid w:val="008B4264"/>
    <w:rPr>
      <w:b/>
      <w:bCs/>
      <w:lang w:val="en-US" w:eastAsia="en-US"/>
    </w:rPr>
  </w:style>
  <w:style w:type="character" w:customStyle="1" w:styleId="aff6">
    <w:name w:val="Тема примечания Знак"/>
    <w:basedOn w:val="aff4"/>
    <w:link w:val="aff5"/>
    <w:uiPriority w:val="99"/>
    <w:semiHidden/>
    <w:locked/>
    <w:rPr>
      <w:rFonts w:cs="Times New Roman"/>
      <w:b/>
      <w:kern w:val="32"/>
      <w:sz w:val="20"/>
      <w:szCs w:val="20"/>
    </w:rPr>
  </w:style>
  <w:style w:type="paragraph" w:customStyle="1" w:styleId="Arial12">
    <w:name w:val="Arial12"/>
    <w:basedOn w:val="a0"/>
    <w:rsid w:val="008B4264"/>
    <w:pPr>
      <w:overflowPunct/>
      <w:autoSpaceDE/>
      <w:autoSpaceDN/>
      <w:adjustRightInd/>
      <w:spacing w:after="0"/>
      <w:ind w:firstLine="851"/>
      <w:jc w:val="both"/>
      <w:textAlignment w:val="auto"/>
    </w:pPr>
    <w:rPr>
      <w:rFonts w:ascii="Arial" w:hAnsi="Arial" w:cs="Arial"/>
      <w:kern w:val="0"/>
    </w:rPr>
  </w:style>
  <w:style w:type="paragraph" w:customStyle="1" w:styleId="aff7">
    <w:name w:val="Знак Знак Знак"/>
    <w:basedOn w:val="a0"/>
    <w:autoRedefine/>
    <w:rsid w:val="008B4264"/>
    <w:pPr>
      <w:overflowPunct/>
      <w:autoSpaceDE/>
      <w:autoSpaceDN/>
      <w:adjustRightInd/>
      <w:spacing w:after="160" w:line="240" w:lineRule="exact"/>
      <w:textAlignment w:val="auto"/>
    </w:pPr>
    <w:rPr>
      <w:rFonts w:eastAsia="SimSun"/>
      <w:b/>
      <w:bCs/>
      <w:kern w:val="0"/>
      <w:sz w:val="28"/>
      <w:szCs w:val="28"/>
      <w:lang w:val="en-US" w:eastAsia="en-US"/>
    </w:rPr>
  </w:style>
  <w:style w:type="paragraph" w:customStyle="1" w:styleId="1c">
    <w:name w:val="Знак Знак Знак1"/>
    <w:basedOn w:val="a0"/>
    <w:autoRedefine/>
    <w:rsid w:val="008B4264"/>
    <w:pPr>
      <w:overflowPunct/>
      <w:autoSpaceDE/>
      <w:autoSpaceDN/>
      <w:adjustRightInd/>
      <w:spacing w:after="160" w:line="240" w:lineRule="exact"/>
      <w:textAlignment w:val="auto"/>
    </w:pPr>
    <w:rPr>
      <w:rFonts w:eastAsia="SimSun"/>
      <w:b/>
      <w:bCs/>
      <w:kern w:val="0"/>
      <w:sz w:val="28"/>
      <w:szCs w:val="28"/>
      <w:lang w:val="en-US" w:eastAsia="en-US"/>
    </w:rPr>
  </w:style>
  <w:style w:type="paragraph" w:customStyle="1" w:styleId="1d">
    <w:name w:val="Знак1 Знак Знак Знак"/>
    <w:basedOn w:val="a0"/>
    <w:rsid w:val="008B4264"/>
    <w:pPr>
      <w:widowControl w:val="0"/>
      <w:overflowPunct/>
      <w:autoSpaceDE/>
      <w:autoSpaceDN/>
      <w:spacing w:after="160" w:line="240" w:lineRule="exact"/>
      <w:jc w:val="right"/>
      <w:textAlignment w:val="auto"/>
    </w:pPr>
    <w:rPr>
      <w:kern w:val="0"/>
      <w:sz w:val="20"/>
      <w:szCs w:val="20"/>
      <w:lang w:val="en-GB" w:eastAsia="en-US"/>
    </w:rPr>
  </w:style>
  <w:style w:type="paragraph" w:customStyle="1" w:styleId="2c">
    <w:name w:val="Знак Знак Знак2"/>
    <w:basedOn w:val="a0"/>
    <w:autoRedefine/>
    <w:rsid w:val="008B4264"/>
    <w:pPr>
      <w:overflowPunct/>
      <w:autoSpaceDE/>
      <w:autoSpaceDN/>
      <w:adjustRightInd/>
      <w:spacing w:after="160" w:line="240" w:lineRule="exact"/>
      <w:textAlignment w:val="auto"/>
    </w:pPr>
    <w:rPr>
      <w:rFonts w:eastAsia="SimSun"/>
      <w:b/>
      <w:bCs/>
      <w:kern w:val="0"/>
      <w:sz w:val="28"/>
      <w:szCs w:val="28"/>
      <w:lang w:val="en-US" w:eastAsia="en-US"/>
    </w:rPr>
  </w:style>
  <w:style w:type="paragraph" w:customStyle="1" w:styleId="37">
    <w:name w:val="Знак Знак Знак3"/>
    <w:basedOn w:val="a0"/>
    <w:autoRedefine/>
    <w:rsid w:val="008B4264"/>
    <w:pPr>
      <w:overflowPunct/>
      <w:autoSpaceDE/>
      <w:autoSpaceDN/>
      <w:adjustRightInd/>
      <w:spacing w:after="160" w:line="240" w:lineRule="exact"/>
      <w:textAlignment w:val="auto"/>
    </w:pPr>
    <w:rPr>
      <w:rFonts w:eastAsia="SimSun"/>
      <w:b/>
      <w:bCs/>
      <w:kern w:val="0"/>
      <w:sz w:val="28"/>
      <w:szCs w:val="28"/>
      <w:lang w:val="en-US" w:eastAsia="en-US"/>
    </w:rPr>
  </w:style>
  <w:style w:type="paragraph" w:customStyle="1" w:styleId="a">
    <w:name w:val="Нумерованный абзац"/>
    <w:rsid w:val="008B4264"/>
    <w:pPr>
      <w:numPr>
        <w:numId w:val="1"/>
      </w:numPr>
      <w:tabs>
        <w:tab w:val="left" w:pos="1134"/>
      </w:tabs>
      <w:suppressAutoHyphens/>
      <w:spacing w:before="240" w:after="0" w:line="240" w:lineRule="auto"/>
      <w:jc w:val="both"/>
    </w:pPr>
    <w:rPr>
      <w:noProof/>
      <w:sz w:val="28"/>
      <w:szCs w:val="20"/>
    </w:rPr>
  </w:style>
  <w:style w:type="paragraph" w:customStyle="1" w:styleId="aff8">
    <w:name w:val="Заголовок текста"/>
    <w:rsid w:val="008B4264"/>
    <w:pPr>
      <w:spacing w:after="240" w:line="240" w:lineRule="auto"/>
      <w:jc w:val="center"/>
    </w:pPr>
    <w:rPr>
      <w:b/>
      <w:noProof/>
      <w:sz w:val="28"/>
      <w:szCs w:val="20"/>
    </w:rPr>
  </w:style>
  <w:style w:type="paragraph" w:customStyle="1" w:styleId="aff9">
    <w:name w:val="Текст постановления"/>
    <w:rsid w:val="008B4264"/>
    <w:pPr>
      <w:suppressAutoHyphens/>
      <w:spacing w:after="0" w:line="288" w:lineRule="auto"/>
      <w:ind w:firstLine="720"/>
      <w:jc w:val="both"/>
    </w:pPr>
    <w:rPr>
      <w:noProof/>
      <w:sz w:val="28"/>
      <w:szCs w:val="20"/>
      <w:lang w:val="en-US" w:eastAsia="en-US"/>
    </w:rPr>
  </w:style>
  <w:style w:type="paragraph" w:customStyle="1" w:styleId="100">
    <w:name w:val="Знак Знак Знак Знак Знак Знак Знак Знак Знак10"/>
    <w:basedOn w:val="a0"/>
    <w:rsid w:val="008B4264"/>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customStyle="1" w:styleId="1e">
    <w:name w:val="Знак Знак Знак Знак Знак1"/>
    <w:basedOn w:val="a0"/>
    <w:rsid w:val="008B4264"/>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customStyle="1" w:styleId="180">
    <w:name w:val="Знак1 Знак Знак8"/>
    <w:basedOn w:val="a0"/>
    <w:rsid w:val="008B4264"/>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styleId="affa">
    <w:name w:val="Normal (Web)"/>
    <w:basedOn w:val="a0"/>
    <w:uiPriority w:val="99"/>
    <w:rsid w:val="008B4264"/>
    <w:pPr>
      <w:overflowPunct/>
      <w:autoSpaceDE/>
      <w:autoSpaceDN/>
      <w:adjustRightInd/>
      <w:spacing w:before="100" w:beforeAutospacing="1" w:after="100" w:afterAutospacing="1"/>
      <w:textAlignment w:val="auto"/>
    </w:pPr>
    <w:rPr>
      <w:kern w:val="0"/>
    </w:rPr>
  </w:style>
  <w:style w:type="paragraph" w:customStyle="1" w:styleId="72">
    <w:name w:val="Знак Знак7"/>
    <w:basedOn w:val="a0"/>
    <w:rsid w:val="008B4264"/>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customStyle="1" w:styleId="entry-metaentry-meta-spaced">
    <w:name w:val="entry-meta entry-meta-spaced"/>
    <w:basedOn w:val="a0"/>
    <w:rsid w:val="008B4264"/>
    <w:pPr>
      <w:overflowPunct/>
      <w:autoSpaceDE/>
      <w:autoSpaceDN/>
      <w:adjustRightInd/>
      <w:spacing w:before="100" w:beforeAutospacing="1" w:after="100" w:afterAutospacing="1"/>
      <w:textAlignment w:val="auto"/>
    </w:pPr>
    <w:rPr>
      <w:kern w:val="0"/>
    </w:rPr>
  </w:style>
  <w:style w:type="paragraph" w:customStyle="1" w:styleId="312">
    <w:name w:val="Знак Знак31"/>
    <w:basedOn w:val="a0"/>
    <w:rsid w:val="008B4264"/>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customStyle="1" w:styleId="xl117">
    <w:name w:val="xl117"/>
    <w:basedOn w:val="a0"/>
    <w:rsid w:val="008B426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kern w:val="0"/>
    </w:rPr>
  </w:style>
  <w:style w:type="paragraph" w:customStyle="1" w:styleId="1f">
    <w:name w:val="1"/>
    <w:basedOn w:val="a0"/>
    <w:rsid w:val="008B4264"/>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customStyle="1" w:styleId="54">
    <w:name w:val="Знак Знак5 Знак Знак"/>
    <w:basedOn w:val="a0"/>
    <w:rsid w:val="008B4264"/>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customStyle="1" w:styleId="affb">
    <w:name w:val="Знак"/>
    <w:basedOn w:val="a0"/>
    <w:rsid w:val="008B4264"/>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customStyle="1" w:styleId="82">
    <w:name w:val="Знак Знак8"/>
    <w:basedOn w:val="a0"/>
    <w:rsid w:val="008B4264"/>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customStyle="1" w:styleId="112">
    <w:name w:val="Знак Знак Знак Знак Знак Знак Знак Знак Знак11"/>
    <w:basedOn w:val="a0"/>
    <w:uiPriority w:val="99"/>
    <w:rsid w:val="008B4264"/>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customStyle="1" w:styleId="90">
    <w:name w:val="Знак Знак9"/>
    <w:basedOn w:val="a0"/>
    <w:uiPriority w:val="99"/>
    <w:rsid w:val="008B4264"/>
    <w:pPr>
      <w:overflowPunct/>
      <w:autoSpaceDE/>
      <w:autoSpaceDN/>
      <w:adjustRightInd/>
      <w:spacing w:before="100" w:beforeAutospacing="1" w:after="100" w:afterAutospacing="1"/>
      <w:textAlignment w:val="auto"/>
    </w:pPr>
    <w:rPr>
      <w:rFonts w:ascii="Tahoma" w:hAnsi="Tahoma" w:cs="Tahoma"/>
      <w:kern w:val="0"/>
      <w:sz w:val="20"/>
      <w:szCs w:val="20"/>
      <w:lang w:val="en-US" w:eastAsia="en-US"/>
    </w:rPr>
  </w:style>
  <w:style w:type="paragraph" w:customStyle="1" w:styleId="123">
    <w:name w:val="Знак Знак Знак Знак Знак Знак Знак Знак Знак12"/>
    <w:basedOn w:val="a0"/>
    <w:uiPriority w:val="99"/>
    <w:rsid w:val="008B4264"/>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customStyle="1" w:styleId="38">
    <w:name w:val="Знак3"/>
    <w:basedOn w:val="a0"/>
    <w:uiPriority w:val="99"/>
    <w:rsid w:val="008B4264"/>
    <w:pPr>
      <w:overflowPunct/>
      <w:autoSpaceDE/>
      <w:autoSpaceDN/>
      <w:adjustRightInd/>
      <w:spacing w:before="100" w:beforeAutospacing="1" w:after="100" w:afterAutospacing="1"/>
      <w:textAlignment w:val="auto"/>
    </w:pPr>
    <w:rPr>
      <w:rFonts w:ascii="Tahoma" w:hAnsi="Tahoma" w:cs="Tahoma"/>
      <w:kern w:val="0"/>
      <w:sz w:val="20"/>
      <w:szCs w:val="20"/>
      <w:lang w:val="en-US" w:eastAsia="en-US"/>
    </w:rPr>
  </w:style>
  <w:style w:type="paragraph" w:customStyle="1" w:styleId="190">
    <w:name w:val="Знак1 Знак Знак9"/>
    <w:basedOn w:val="a0"/>
    <w:uiPriority w:val="99"/>
    <w:rsid w:val="008B4264"/>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customStyle="1" w:styleId="xl114">
    <w:name w:val="xl114"/>
    <w:basedOn w:val="a0"/>
    <w:rsid w:val="008B4264"/>
    <w:pPr>
      <w:pBdr>
        <w:left w:val="single" w:sz="4" w:space="0" w:color="auto"/>
        <w:right w:val="single" w:sz="4" w:space="0" w:color="auto"/>
      </w:pBdr>
      <w:overflowPunct/>
      <w:autoSpaceDE/>
      <w:autoSpaceDN/>
      <w:adjustRightInd/>
      <w:spacing w:before="100" w:beforeAutospacing="1" w:after="100" w:afterAutospacing="1"/>
      <w:jc w:val="center"/>
      <w:textAlignment w:val="center"/>
    </w:pPr>
    <w:rPr>
      <w:b/>
      <w:bCs/>
      <w:kern w:val="0"/>
    </w:rPr>
  </w:style>
  <w:style w:type="paragraph" w:customStyle="1" w:styleId="xl115">
    <w:name w:val="xl115"/>
    <w:basedOn w:val="a0"/>
    <w:rsid w:val="008B4264"/>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kern w:val="0"/>
    </w:rPr>
  </w:style>
  <w:style w:type="paragraph" w:customStyle="1" w:styleId="xl116">
    <w:name w:val="xl116"/>
    <w:basedOn w:val="a0"/>
    <w:rsid w:val="008B426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kern w:val="0"/>
    </w:rPr>
  </w:style>
  <w:style w:type="paragraph" w:customStyle="1" w:styleId="xl64">
    <w:name w:val="xl64"/>
    <w:basedOn w:val="a0"/>
    <w:rsid w:val="008B4264"/>
    <w:pPr>
      <w:overflowPunct/>
      <w:autoSpaceDE/>
      <w:autoSpaceDN/>
      <w:adjustRightInd/>
      <w:spacing w:before="100" w:beforeAutospacing="1" w:after="100" w:afterAutospacing="1"/>
      <w:textAlignment w:val="auto"/>
    </w:pPr>
    <w:rPr>
      <w:kern w:val="0"/>
    </w:rPr>
  </w:style>
  <w:style w:type="paragraph" w:customStyle="1" w:styleId="1100">
    <w:name w:val="Знак1 Знак Знак10"/>
    <w:basedOn w:val="a0"/>
    <w:rsid w:val="008B4264"/>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customStyle="1" w:styleId="font5">
    <w:name w:val="font5"/>
    <w:basedOn w:val="a0"/>
    <w:rsid w:val="008B4264"/>
    <w:pPr>
      <w:overflowPunct/>
      <w:autoSpaceDE/>
      <w:autoSpaceDN/>
      <w:adjustRightInd/>
      <w:spacing w:before="100" w:beforeAutospacing="1" w:after="100" w:afterAutospacing="1"/>
      <w:textAlignment w:val="auto"/>
    </w:pPr>
    <w:rPr>
      <w:kern w:val="0"/>
    </w:rPr>
  </w:style>
  <w:style w:type="paragraph" w:customStyle="1" w:styleId="font6">
    <w:name w:val="font6"/>
    <w:basedOn w:val="a0"/>
    <w:rsid w:val="008B4264"/>
    <w:pPr>
      <w:overflowPunct/>
      <w:autoSpaceDE/>
      <w:autoSpaceDN/>
      <w:adjustRightInd/>
      <w:spacing w:before="100" w:beforeAutospacing="1" w:after="100" w:afterAutospacing="1"/>
      <w:textAlignment w:val="auto"/>
    </w:pPr>
    <w:rPr>
      <w:color w:val="FF0000"/>
      <w:kern w:val="0"/>
    </w:rPr>
  </w:style>
  <w:style w:type="paragraph" w:customStyle="1" w:styleId="font7">
    <w:name w:val="font7"/>
    <w:basedOn w:val="a0"/>
    <w:rsid w:val="008B4264"/>
    <w:pPr>
      <w:overflowPunct/>
      <w:autoSpaceDE/>
      <w:autoSpaceDN/>
      <w:adjustRightInd/>
      <w:spacing w:before="100" w:beforeAutospacing="1" w:after="100" w:afterAutospacing="1"/>
      <w:textAlignment w:val="auto"/>
    </w:pPr>
    <w:rPr>
      <w:b/>
      <w:bCs/>
      <w:color w:val="FF0000"/>
      <w:kern w:val="0"/>
    </w:rPr>
  </w:style>
  <w:style w:type="table" w:customStyle="1" w:styleId="1f0">
    <w:name w:val="Сетка таблицы1"/>
    <w:basedOn w:val="a2"/>
    <w:next w:val="af0"/>
    <w:uiPriority w:val="59"/>
    <w:rsid w:val="008B4264"/>
    <w:pPr>
      <w:overflowPunct w:val="0"/>
      <w:autoSpaceDE w:val="0"/>
      <w:autoSpaceDN w:val="0"/>
      <w:adjustRightInd w:val="0"/>
      <w:spacing w:after="12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2"/>
    <w:next w:val="af0"/>
    <w:uiPriority w:val="59"/>
    <w:rsid w:val="008B4264"/>
    <w:pPr>
      <w:overflowPunct w:val="0"/>
      <w:autoSpaceDE w:val="0"/>
      <w:autoSpaceDN w:val="0"/>
      <w:adjustRightInd w:val="0"/>
      <w:spacing w:after="12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2"/>
    <w:next w:val="af0"/>
    <w:uiPriority w:val="59"/>
    <w:rsid w:val="008B4264"/>
    <w:pPr>
      <w:overflowPunct w:val="0"/>
      <w:autoSpaceDE w:val="0"/>
      <w:autoSpaceDN w:val="0"/>
      <w:adjustRightInd w:val="0"/>
      <w:spacing w:after="12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2">
    <w:name w:val="Знак Знак Знак Знак Знак Знак Знак Знак Знак13"/>
    <w:basedOn w:val="a0"/>
    <w:rsid w:val="009405C1"/>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customStyle="1" w:styleId="1f1">
    <w:name w:val="Знак Знак1"/>
    <w:basedOn w:val="a0"/>
    <w:rsid w:val="00337D07"/>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character" w:styleId="affc">
    <w:name w:val="Strong"/>
    <w:uiPriority w:val="22"/>
    <w:qFormat/>
    <w:rsid w:val="00F019EE"/>
    <w:rPr>
      <w:b/>
      <w:bCs/>
    </w:rPr>
  </w:style>
  <w:style w:type="numbering" w:customStyle="1" w:styleId="1f2">
    <w:name w:val="Нет списка1"/>
    <w:next w:val="a3"/>
    <w:uiPriority w:val="99"/>
    <w:semiHidden/>
    <w:unhideWhenUsed/>
    <w:rsid w:val="0044718A"/>
  </w:style>
  <w:style w:type="paragraph" w:customStyle="1" w:styleId="msonormal0">
    <w:name w:val="msonormal"/>
    <w:basedOn w:val="a0"/>
    <w:rsid w:val="0044718A"/>
    <w:pPr>
      <w:overflowPunct/>
      <w:autoSpaceDE/>
      <w:autoSpaceDN/>
      <w:adjustRightInd/>
      <w:spacing w:before="100" w:beforeAutospacing="1" w:after="100" w:afterAutospacing="1"/>
      <w:textAlignment w:val="auto"/>
    </w:pPr>
    <w:rPr>
      <w:kern w:val="0"/>
    </w:rPr>
  </w:style>
  <w:style w:type="paragraph" w:customStyle="1" w:styleId="xl63">
    <w:name w:val="xl63"/>
    <w:basedOn w:val="a0"/>
    <w:rsid w:val="0044718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kern w:val="0"/>
      <w:sz w:val="26"/>
      <w:szCs w:val="26"/>
    </w:rPr>
  </w:style>
  <w:style w:type="numbering" w:customStyle="1" w:styleId="2e">
    <w:name w:val="Нет списка2"/>
    <w:next w:val="a3"/>
    <w:uiPriority w:val="99"/>
    <w:semiHidden/>
    <w:unhideWhenUsed/>
    <w:rsid w:val="0044718A"/>
  </w:style>
  <w:style w:type="numbering" w:customStyle="1" w:styleId="3a">
    <w:name w:val="Нет списка3"/>
    <w:next w:val="a3"/>
    <w:uiPriority w:val="99"/>
    <w:semiHidden/>
    <w:unhideWhenUsed/>
    <w:rsid w:val="00961738"/>
  </w:style>
  <w:style w:type="numbering" w:customStyle="1" w:styleId="43">
    <w:name w:val="Нет списка4"/>
    <w:next w:val="a3"/>
    <w:uiPriority w:val="99"/>
    <w:semiHidden/>
    <w:unhideWhenUsed/>
    <w:rsid w:val="000D74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13D60"/>
    <w:pPr>
      <w:overflowPunct w:val="0"/>
      <w:autoSpaceDE w:val="0"/>
      <w:autoSpaceDN w:val="0"/>
      <w:adjustRightInd w:val="0"/>
      <w:spacing w:after="120" w:line="240" w:lineRule="auto"/>
      <w:textAlignment w:val="baseline"/>
    </w:pPr>
    <w:rPr>
      <w:kern w:val="32"/>
      <w:sz w:val="24"/>
      <w:szCs w:val="24"/>
    </w:rPr>
  </w:style>
  <w:style w:type="paragraph" w:styleId="1">
    <w:name w:val="heading 1"/>
    <w:basedOn w:val="a0"/>
    <w:next w:val="a0"/>
    <w:link w:val="10"/>
    <w:uiPriority w:val="9"/>
    <w:qFormat/>
    <w:pPr>
      <w:keepNext/>
      <w:jc w:val="right"/>
      <w:outlineLvl w:val="0"/>
    </w:pPr>
    <w:rPr>
      <w:sz w:val="28"/>
      <w:szCs w:val="28"/>
    </w:rPr>
  </w:style>
  <w:style w:type="paragraph" w:styleId="2">
    <w:name w:val="heading 2"/>
    <w:basedOn w:val="a0"/>
    <w:next w:val="a0"/>
    <w:link w:val="20"/>
    <w:uiPriority w:val="9"/>
    <w:qFormat/>
    <w:rsid w:val="008B4264"/>
    <w:pPr>
      <w:keepNext/>
      <w:spacing w:before="240" w:after="60"/>
      <w:outlineLvl w:val="1"/>
    </w:pPr>
    <w:rPr>
      <w:rFonts w:ascii="Arial" w:hAnsi="Arial" w:cs="Arial"/>
      <w:b/>
      <w:bCs/>
      <w:i/>
      <w:iCs/>
      <w:sz w:val="28"/>
      <w:szCs w:val="28"/>
    </w:rPr>
  </w:style>
  <w:style w:type="paragraph" w:styleId="3">
    <w:name w:val="heading 3"/>
    <w:basedOn w:val="a0"/>
    <w:next w:val="a0"/>
    <w:link w:val="30"/>
    <w:uiPriority w:val="9"/>
    <w:qFormat/>
    <w:rsid w:val="008B4264"/>
    <w:pPr>
      <w:keepNext/>
      <w:spacing w:before="240" w:after="60"/>
      <w:outlineLvl w:val="2"/>
    </w:pPr>
    <w:rPr>
      <w:rFonts w:ascii="Arial" w:hAnsi="Arial" w:cs="Arial"/>
      <w:b/>
      <w:bCs/>
      <w:sz w:val="26"/>
      <w:szCs w:val="26"/>
    </w:rPr>
  </w:style>
  <w:style w:type="paragraph" w:styleId="4">
    <w:name w:val="heading 4"/>
    <w:basedOn w:val="a0"/>
    <w:next w:val="a0"/>
    <w:link w:val="40"/>
    <w:uiPriority w:val="9"/>
    <w:qFormat/>
    <w:rsid w:val="008B4264"/>
    <w:pPr>
      <w:keepNext/>
      <w:overflowPunct/>
      <w:adjustRightInd/>
      <w:spacing w:before="240" w:after="60"/>
      <w:textAlignment w:val="auto"/>
      <w:outlineLvl w:val="3"/>
    </w:pPr>
    <w:rPr>
      <w:b/>
      <w:bCs/>
      <w:sz w:val="28"/>
      <w:szCs w:val="28"/>
    </w:rPr>
  </w:style>
  <w:style w:type="paragraph" w:styleId="5">
    <w:name w:val="heading 5"/>
    <w:basedOn w:val="a0"/>
    <w:next w:val="a0"/>
    <w:link w:val="50"/>
    <w:uiPriority w:val="9"/>
    <w:qFormat/>
    <w:rsid w:val="008B4264"/>
    <w:pPr>
      <w:keepNext/>
      <w:overflowPunct/>
      <w:adjustRightInd/>
      <w:spacing w:after="0"/>
      <w:textAlignment w:val="auto"/>
      <w:outlineLvl w:val="4"/>
    </w:pPr>
    <w:rPr>
      <w:color w:val="000000"/>
      <w:kern w:val="0"/>
      <w:sz w:val="28"/>
      <w:szCs w:val="28"/>
    </w:rPr>
  </w:style>
  <w:style w:type="paragraph" w:styleId="6">
    <w:name w:val="heading 6"/>
    <w:basedOn w:val="a0"/>
    <w:next w:val="a0"/>
    <w:link w:val="60"/>
    <w:uiPriority w:val="9"/>
    <w:qFormat/>
    <w:rsid w:val="008B4264"/>
    <w:pPr>
      <w:overflowPunct/>
      <w:adjustRightInd/>
      <w:spacing w:before="240" w:after="60"/>
      <w:textAlignment w:val="auto"/>
      <w:outlineLvl w:val="5"/>
    </w:pPr>
    <w:rPr>
      <w:b/>
      <w:bCs/>
      <w:sz w:val="22"/>
      <w:szCs w:val="22"/>
    </w:rPr>
  </w:style>
  <w:style w:type="paragraph" w:styleId="7">
    <w:name w:val="heading 7"/>
    <w:basedOn w:val="a0"/>
    <w:next w:val="a0"/>
    <w:link w:val="70"/>
    <w:uiPriority w:val="9"/>
    <w:qFormat/>
    <w:rsid w:val="008B4264"/>
    <w:pPr>
      <w:keepNext/>
      <w:overflowPunct/>
      <w:autoSpaceDE/>
      <w:autoSpaceDN/>
      <w:adjustRightInd/>
      <w:spacing w:after="0"/>
      <w:jc w:val="center"/>
      <w:textAlignment w:val="auto"/>
      <w:outlineLvl w:val="6"/>
    </w:pPr>
    <w:rPr>
      <w:rFonts w:ascii="Arial" w:hAnsi="Arial" w:cs="Arial"/>
      <w:b/>
      <w:bCs/>
      <w:spacing w:val="204"/>
      <w:kern w:val="0"/>
      <w:sz w:val="72"/>
      <w:szCs w:val="72"/>
    </w:rPr>
  </w:style>
  <w:style w:type="paragraph" w:styleId="8">
    <w:name w:val="heading 8"/>
    <w:basedOn w:val="a0"/>
    <w:next w:val="a0"/>
    <w:link w:val="80"/>
    <w:uiPriority w:val="9"/>
    <w:qFormat/>
    <w:rsid w:val="008B4264"/>
    <w:pPr>
      <w:overflowPunct/>
      <w:autoSpaceDE/>
      <w:autoSpaceDN/>
      <w:adjustRightInd/>
      <w:spacing w:before="240" w:after="60"/>
      <w:textAlignment w:val="auto"/>
      <w:outlineLvl w:val="7"/>
    </w:pPr>
    <w:rPr>
      <w:i/>
      <w:iCs/>
      <w:kern w:val="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1"/>
    <w:link w:val="2"/>
    <w:uiPriority w:val="9"/>
    <w:locked/>
    <w:rsid w:val="008B4264"/>
    <w:rPr>
      <w:rFonts w:ascii="Arial" w:hAnsi="Arial" w:cs="Arial"/>
      <w:b/>
      <w:bCs/>
      <w:i/>
      <w:iCs/>
      <w:kern w:val="32"/>
      <w:sz w:val="28"/>
      <w:szCs w:val="28"/>
    </w:rPr>
  </w:style>
  <w:style w:type="character" w:customStyle="1" w:styleId="30">
    <w:name w:val="Заголовок 3 Знак"/>
    <w:basedOn w:val="a1"/>
    <w:link w:val="3"/>
    <w:uiPriority w:val="9"/>
    <w:locked/>
    <w:rsid w:val="008B4264"/>
    <w:rPr>
      <w:rFonts w:ascii="Arial" w:hAnsi="Arial" w:cs="Arial"/>
      <w:b/>
      <w:bCs/>
      <w:kern w:val="32"/>
      <w:sz w:val="26"/>
      <w:szCs w:val="26"/>
    </w:rPr>
  </w:style>
  <w:style w:type="character" w:customStyle="1" w:styleId="40">
    <w:name w:val="Заголовок 4 Знак"/>
    <w:basedOn w:val="a1"/>
    <w:link w:val="4"/>
    <w:uiPriority w:val="9"/>
    <w:locked/>
    <w:rsid w:val="008B4264"/>
    <w:rPr>
      <w:rFonts w:cs="Times New Roman"/>
      <w:b/>
      <w:bCs/>
      <w:kern w:val="32"/>
      <w:sz w:val="28"/>
      <w:szCs w:val="28"/>
    </w:rPr>
  </w:style>
  <w:style w:type="character" w:customStyle="1" w:styleId="50">
    <w:name w:val="Заголовок 5 Знак"/>
    <w:basedOn w:val="a1"/>
    <w:link w:val="5"/>
    <w:uiPriority w:val="9"/>
    <w:locked/>
    <w:rsid w:val="008B4264"/>
    <w:rPr>
      <w:rFonts w:cs="Times New Roman"/>
      <w:color w:val="000000"/>
      <w:sz w:val="28"/>
      <w:szCs w:val="28"/>
    </w:rPr>
  </w:style>
  <w:style w:type="character" w:customStyle="1" w:styleId="60">
    <w:name w:val="Заголовок 6 Знак"/>
    <w:basedOn w:val="a1"/>
    <w:link w:val="6"/>
    <w:uiPriority w:val="9"/>
    <w:locked/>
    <w:rsid w:val="008B4264"/>
    <w:rPr>
      <w:rFonts w:cs="Times New Roman"/>
      <w:b/>
      <w:bCs/>
      <w:kern w:val="32"/>
    </w:rPr>
  </w:style>
  <w:style w:type="character" w:customStyle="1" w:styleId="70">
    <w:name w:val="Заголовок 7 Знак"/>
    <w:basedOn w:val="a1"/>
    <w:link w:val="7"/>
    <w:uiPriority w:val="9"/>
    <w:locked/>
    <w:rsid w:val="008B4264"/>
    <w:rPr>
      <w:rFonts w:ascii="Arial" w:hAnsi="Arial" w:cs="Arial"/>
      <w:b/>
      <w:bCs/>
      <w:spacing w:val="204"/>
      <w:sz w:val="72"/>
      <w:szCs w:val="72"/>
    </w:rPr>
  </w:style>
  <w:style w:type="character" w:customStyle="1" w:styleId="80">
    <w:name w:val="Заголовок 8 Знак"/>
    <w:basedOn w:val="a1"/>
    <w:link w:val="8"/>
    <w:uiPriority w:val="9"/>
    <w:locked/>
    <w:rsid w:val="008B4264"/>
    <w:rPr>
      <w:rFonts w:cs="Times New Roman"/>
      <w:i/>
      <w:iCs/>
      <w:sz w:val="24"/>
      <w:szCs w:val="24"/>
    </w:rPr>
  </w:style>
  <w:style w:type="paragraph" w:customStyle="1" w:styleId="Eiiey">
    <w:name w:val="Eiiey"/>
    <w:basedOn w:val="a0"/>
    <w:pPr>
      <w:spacing w:before="240" w:after="0"/>
      <w:ind w:left="547" w:hanging="547"/>
    </w:pPr>
    <w:rPr>
      <w:rFonts w:ascii="Courier New" w:hAnsi="Courier New" w:cs="Courier New"/>
      <w:kern w:val="0"/>
    </w:rPr>
  </w:style>
  <w:style w:type="paragraph" w:customStyle="1" w:styleId="Iaaoiueaaan">
    <w:name w:val="Ia?aoiue aa?an"/>
    <w:basedOn w:val="a4"/>
    <w:next w:val="a5"/>
    <w:pPr>
      <w:keepLines/>
      <w:framePr w:w="0" w:hRule="auto" w:hSpace="0" w:wrap="auto" w:hAnchor="text" w:xAlign="left" w:yAlign="inline"/>
      <w:spacing w:after="0"/>
      <w:ind w:left="4680"/>
    </w:pPr>
    <w:rPr>
      <w:rFonts w:ascii="Courier New" w:hAnsi="Courier New" w:cs="Courier New"/>
      <w:kern w:val="0"/>
    </w:rPr>
  </w:style>
  <w:style w:type="paragraph" w:styleId="a4">
    <w:name w:val="envelope address"/>
    <w:basedOn w:val="a0"/>
    <w:uiPriority w:val="99"/>
    <w:pPr>
      <w:framePr w:w="7920" w:h="1980" w:hRule="exact" w:hSpace="180" w:wrap="auto" w:hAnchor="page" w:xAlign="center" w:yAlign="bottom"/>
      <w:ind w:left="2880"/>
    </w:pPr>
    <w:rPr>
      <w:rFonts w:ascii="Arial" w:hAnsi="Arial" w:cs="Arial"/>
    </w:rPr>
  </w:style>
  <w:style w:type="paragraph" w:styleId="a5">
    <w:name w:val="Date"/>
    <w:basedOn w:val="a0"/>
    <w:next w:val="a0"/>
    <w:link w:val="a6"/>
    <w:uiPriority w:val="99"/>
    <w:pPr>
      <w:spacing w:after="720"/>
      <w:ind w:left="4680"/>
    </w:pPr>
    <w:rPr>
      <w:rFonts w:ascii="Courier New" w:hAnsi="Courier New" w:cs="Courier New"/>
      <w:kern w:val="0"/>
    </w:rPr>
  </w:style>
  <w:style w:type="character" w:customStyle="1" w:styleId="a6">
    <w:name w:val="Дата Знак"/>
    <w:basedOn w:val="a1"/>
    <w:link w:val="a5"/>
    <w:uiPriority w:val="99"/>
    <w:locked/>
    <w:rPr>
      <w:rFonts w:cs="Times New Roman"/>
      <w:kern w:val="32"/>
      <w:sz w:val="24"/>
      <w:szCs w:val="24"/>
    </w:rPr>
  </w:style>
  <w:style w:type="paragraph" w:customStyle="1" w:styleId="NoieaAieiaiea">
    <w:name w:val="No?iea Aieiaiea"/>
    <w:basedOn w:val="a0"/>
    <w:next w:val="a7"/>
    <w:pPr>
      <w:spacing w:before="240" w:after="0"/>
      <w:jc w:val="center"/>
    </w:pPr>
    <w:rPr>
      <w:rFonts w:ascii="Courier New" w:hAnsi="Courier New" w:cs="Courier New"/>
      <w:kern w:val="0"/>
    </w:rPr>
  </w:style>
  <w:style w:type="paragraph" w:styleId="a7">
    <w:name w:val="Salutation"/>
    <w:basedOn w:val="a0"/>
    <w:next w:val="a0"/>
    <w:link w:val="a8"/>
    <w:uiPriority w:val="99"/>
  </w:style>
  <w:style w:type="character" w:customStyle="1" w:styleId="a8">
    <w:name w:val="Приветствие Знак"/>
    <w:basedOn w:val="a1"/>
    <w:link w:val="a7"/>
    <w:uiPriority w:val="99"/>
    <w:locked/>
    <w:rPr>
      <w:rFonts w:cs="Times New Roman"/>
      <w:kern w:val="32"/>
      <w:sz w:val="24"/>
      <w:szCs w:val="24"/>
    </w:rPr>
  </w:style>
  <w:style w:type="paragraph" w:styleId="a9">
    <w:name w:val="header"/>
    <w:basedOn w:val="a0"/>
    <w:link w:val="aa"/>
    <w:uiPriority w:val="99"/>
    <w:pPr>
      <w:tabs>
        <w:tab w:val="center" w:pos="4153"/>
        <w:tab w:val="right" w:pos="8306"/>
      </w:tabs>
    </w:pPr>
  </w:style>
  <w:style w:type="character" w:customStyle="1" w:styleId="aa">
    <w:name w:val="Верхний колонтитул Знак"/>
    <w:basedOn w:val="a1"/>
    <w:link w:val="a9"/>
    <w:uiPriority w:val="99"/>
    <w:locked/>
    <w:rPr>
      <w:rFonts w:cs="Times New Roman"/>
      <w:kern w:val="32"/>
      <w:sz w:val="24"/>
      <w:szCs w:val="24"/>
    </w:rPr>
  </w:style>
  <w:style w:type="paragraph" w:styleId="ab">
    <w:name w:val="footer"/>
    <w:basedOn w:val="a0"/>
    <w:link w:val="ac"/>
    <w:uiPriority w:val="99"/>
    <w:pPr>
      <w:tabs>
        <w:tab w:val="center" w:pos="4153"/>
        <w:tab w:val="right" w:pos="8306"/>
      </w:tabs>
    </w:pPr>
  </w:style>
  <w:style w:type="character" w:customStyle="1" w:styleId="ac">
    <w:name w:val="Нижний колонтитул Знак"/>
    <w:basedOn w:val="a1"/>
    <w:link w:val="ab"/>
    <w:uiPriority w:val="99"/>
    <w:locked/>
    <w:rPr>
      <w:rFonts w:cs="Times New Roman"/>
      <w:kern w:val="32"/>
      <w:sz w:val="24"/>
      <w:szCs w:val="24"/>
    </w:rPr>
  </w:style>
  <w:style w:type="character" w:styleId="ad">
    <w:name w:val="page number"/>
    <w:basedOn w:val="a1"/>
    <w:uiPriority w:val="99"/>
    <w:rPr>
      <w:rFonts w:cs="Times New Roman"/>
    </w:rPr>
  </w:style>
  <w:style w:type="paragraph" w:styleId="ae">
    <w:name w:val="Document Map"/>
    <w:basedOn w:val="a0"/>
    <w:link w:val="af"/>
    <w:uiPriority w:val="99"/>
    <w:pPr>
      <w:shd w:val="clear" w:color="auto" w:fill="000080"/>
    </w:pPr>
    <w:rPr>
      <w:rFonts w:ascii="Tahoma" w:hAnsi="Tahoma" w:cs="Tahoma"/>
    </w:rPr>
  </w:style>
  <w:style w:type="character" w:customStyle="1" w:styleId="af">
    <w:name w:val="Схема документа Знак"/>
    <w:basedOn w:val="a1"/>
    <w:link w:val="ae"/>
    <w:uiPriority w:val="99"/>
    <w:locked/>
    <w:rPr>
      <w:rFonts w:ascii="Tahoma" w:hAnsi="Tahoma" w:cs="Tahoma"/>
      <w:kern w:val="32"/>
      <w:sz w:val="16"/>
      <w:szCs w:val="16"/>
    </w:rPr>
  </w:style>
  <w:style w:type="table" w:styleId="af0">
    <w:name w:val="Table Grid"/>
    <w:basedOn w:val="a2"/>
    <w:uiPriority w:val="59"/>
    <w:rsid w:val="006A4C95"/>
    <w:pPr>
      <w:overflowPunct w:val="0"/>
      <w:autoSpaceDE w:val="0"/>
      <w:autoSpaceDN w:val="0"/>
      <w:adjustRightInd w:val="0"/>
      <w:spacing w:after="120" w:line="240" w:lineRule="auto"/>
      <w:textAlignment w:val="baseline"/>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0"/>
    <w:link w:val="af2"/>
    <w:uiPriority w:val="99"/>
    <w:rsid w:val="008B4264"/>
    <w:rPr>
      <w:rFonts w:ascii="Tahoma" w:hAnsi="Tahoma" w:cs="Tahoma"/>
      <w:sz w:val="16"/>
      <w:szCs w:val="16"/>
    </w:rPr>
  </w:style>
  <w:style w:type="character" w:customStyle="1" w:styleId="af2">
    <w:name w:val="Текст выноски Знак"/>
    <w:basedOn w:val="a1"/>
    <w:link w:val="af1"/>
    <w:uiPriority w:val="99"/>
    <w:locked/>
    <w:rsid w:val="008B4264"/>
    <w:rPr>
      <w:rFonts w:ascii="Tahoma" w:hAnsi="Tahoma" w:cs="Tahoma"/>
      <w:kern w:val="32"/>
      <w:sz w:val="16"/>
      <w:szCs w:val="16"/>
    </w:rPr>
  </w:style>
  <w:style w:type="character" w:customStyle="1" w:styleId="11">
    <w:name w:val="Дата Знак1"/>
    <w:rsid w:val="008B4264"/>
    <w:rPr>
      <w:rFonts w:ascii="Courier New" w:hAnsi="Courier New"/>
      <w:sz w:val="24"/>
      <w:lang w:val="ru-RU" w:eastAsia="ru-RU"/>
    </w:rPr>
  </w:style>
  <w:style w:type="character" w:customStyle="1" w:styleId="110">
    <w:name w:val="Заголовок 1 Знак1"/>
    <w:rsid w:val="008B4264"/>
    <w:rPr>
      <w:kern w:val="32"/>
      <w:sz w:val="28"/>
      <w:lang w:val="ru-RU" w:eastAsia="ru-RU"/>
    </w:rPr>
  </w:style>
  <w:style w:type="character" w:customStyle="1" w:styleId="12">
    <w:name w:val="Приветствие Знак1"/>
    <w:rsid w:val="008B4264"/>
    <w:rPr>
      <w:kern w:val="32"/>
      <w:sz w:val="24"/>
      <w:lang w:val="ru-RU" w:eastAsia="ru-RU"/>
    </w:rPr>
  </w:style>
  <w:style w:type="character" w:customStyle="1" w:styleId="13">
    <w:name w:val="Верхний колонтитул Знак1"/>
    <w:rsid w:val="008B4264"/>
    <w:rPr>
      <w:kern w:val="32"/>
      <w:sz w:val="24"/>
      <w:lang w:val="ru-RU" w:eastAsia="ru-RU"/>
    </w:rPr>
  </w:style>
  <w:style w:type="character" w:customStyle="1" w:styleId="14">
    <w:name w:val="Нижний колонтитул Знак1"/>
    <w:rsid w:val="008B4264"/>
    <w:rPr>
      <w:kern w:val="32"/>
      <w:sz w:val="24"/>
      <w:lang w:val="ru-RU" w:eastAsia="ru-RU"/>
    </w:rPr>
  </w:style>
  <w:style w:type="character" w:customStyle="1" w:styleId="15">
    <w:name w:val="Схема документа Знак1"/>
    <w:rsid w:val="008B4264"/>
    <w:rPr>
      <w:rFonts w:ascii="Tahoma" w:hAnsi="Tahoma"/>
      <w:kern w:val="32"/>
      <w:sz w:val="24"/>
      <w:lang w:val="ru-RU" w:eastAsia="ru-RU"/>
    </w:rPr>
  </w:style>
  <w:style w:type="paragraph" w:customStyle="1" w:styleId="16">
    <w:name w:val="Знак1 Знак Знак"/>
    <w:basedOn w:val="a0"/>
    <w:rsid w:val="008B4264"/>
    <w:pPr>
      <w:overflowPunct/>
      <w:autoSpaceDE/>
      <w:autoSpaceDN/>
      <w:adjustRightInd/>
      <w:spacing w:before="100" w:beforeAutospacing="1" w:after="100" w:afterAutospacing="1"/>
      <w:textAlignment w:val="auto"/>
    </w:pPr>
    <w:rPr>
      <w:rFonts w:ascii="Tahoma" w:hAnsi="Tahoma" w:cs="Tahoma"/>
      <w:kern w:val="0"/>
      <w:sz w:val="20"/>
      <w:szCs w:val="20"/>
      <w:lang w:val="en-US" w:eastAsia="en-US"/>
    </w:rPr>
  </w:style>
  <w:style w:type="character" w:customStyle="1" w:styleId="17">
    <w:name w:val="Текст выноски Знак1"/>
    <w:rsid w:val="008B4264"/>
    <w:rPr>
      <w:rFonts w:ascii="Tahoma" w:hAnsi="Tahoma"/>
      <w:kern w:val="32"/>
      <w:sz w:val="16"/>
      <w:lang w:val="ru-RU" w:eastAsia="ru-RU"/>
    </w:rPr>
  </w:style>
  <w:style w:type="paragraph" w:styleId="af3">
    <w:name w:val="Body Text Indent"/>
    <w:basedOn w:val="a0"/>
    <w:link w:val="af4"/>
    <w:uiPriority w:val="99"/>
    <w:rsid w:val="008B4264"/>
    <w:pPr>
      <w:overflowPunct/>
      <w:adjustRightInd/>
      <w:spacing w:after="0"/>
      <w:ind w:firstLine="567"/>
      <w:jc w:val="both"/>
      <w:textAlignment w:val="auto"/>
    </w:pPr>
    <w:rPr>
      <w:kern w:val="0"/>
    </w:rPr>
  </w:style>
  <w:style w:type="character" w:customStyle="1" w:styleId="af4">
    <w:name w:val="Основной текст с отступом Знак"/>
    <w:basedOn w:val="a1"/>
    <w:link w:val="af3"/>
    <w:uiPriority w:val="99"/>
    <w:locked/>
    <w:rsid w:val="008B4264"/>
    <w:rPr>
      <w:rFonts w:cs="Times New Roman"/>
      <w:sz w:val="24"/>
      <w:szCs w:val="24"/>
    </w:rPr>
  </w:style>
  <w:style w:type="paragraph" w:customStyle="1" w:styleId="ConsPlusCell">
    <w:name w:val="ConsPlusCell"/>
    <w:rsid w:val="008B4264"/>
    <w:pPr>
      <w:widowControl w:val="0"/>
      <w:autoSpaceDE w:val="0"/>
      <w:autoSpaceDN w:val="0"/>
      <w:adjustRightInd w:val="0"/>
      <w:spacing w:after="0" w:line="240" w:lineRule="auto"/>
    </w:pPr>
    <w:rPr>
      <w:rFonts w:ascii="Arial" w:hAnsi="Arial" w:cs="Arial"/>
      <w:sz w:val="20"/>
      <w:szCs w:val="20"/>
    </w:rPr>
  </w:style>
  <w:style w:type="paragraph" w:customStyle="1" w:styleId="ConsNormal">
    <w:name w:val="ConsNormal"/>
    <w:uiPriority w:val="99"/>
    <w:rsid w:val="008B4264"/>
    <w:pPr>
      <w:autoSpaceDE w:val="0"/>
      <w:autoSpaceDN w:val="0"/>
      <w:spacing w:after="0" w:line="240" w:lineRule="auto"/>
      <w:ind w:firstLine="720"/>
    </w:pPr>
    <w:rPr>
      <w:rFonts w:ascii="Arial" w:hAnsi="Arial" w:cs="Arial"/>
      <w:sz w:val="20"/>
      <w:szCs w:val="20"/>
    </w:rPr>
  </w:style>
  <w:style w:type="paragraph" w:customStyle="1" w:styleId="ConsNonformat">
    <w:name w:val="ConsNonformat"/>
    <w:rsid w:val="008B4264"/>
    <w:pPr>
      <w:autoSpaceDE w:val="0"/>
      <w:autoSpaceDN w:val="0"/>
      <w:spacing w:after="0" w:line="240" w:lineRule="auto"/>
    </w:pPr>
    <w:rPr>
      <w:rFonts w:ascii="Courier New" w:hAnsi="Courier New" w:cs="Courier New"/>
      <w:sz w:val="20"/>
      <w:szCs w:val="20"/>
    </w:rPr>
  </w:style>
  <w:style w:type="paragraph" w:customStyle="1" w:styleId="Times14">
    <w:name w:val="Times14"/>
    <w:basedOn w:val="a0"/>
    <w:rsid w:val="008B4264"/>
    <w:pPr>
      <w:overflowPunct/>
      <w:adjustRightInd/>
      <w:spacing w:after="0"/>
      <w:ind w:firstLine="851"/>
      <w:jc w:val="both"/>
      <w:textAlignment w:val="auto"/>
    </w:pPr>
    <w:rPr>
      <w:kern w:val="0"/>
      <w:sz w:val="28"/>
      <w:szCs w:val="28"/>
    </w:rPr>
  </w:style>
  <w:style w:type="paragraph" w:customStyle="1" w:styleId="ConsPlusNormal">
    <w:name w:val="ConsPlusNormal"/>
    <w:rsid w:val="008B4264"/>
    <w:pPr>
      <w:widowControl w:val="0"/>
      <w:autoSpaceDE w:val="0"/>
      <w:autoSpaceDN w:val="0"/>
      <w:spacing w:after="0" w:line="240" w:lineRule="auto"/>
      <w:ind w:firstLine="720"/>
    </w:pPr>
    <w:rPr>
      <w:rFonts w:ascii="Arial" w:hAnsi="Arial" w:cs="Arial"/>
      <w:sz w:val="20"/>
      <w:szCs w:val="20"/>
    </w:rPr>
  </w:style>
  <w:style w:type="paragraph" w:customStyle="1" w:styleId="Times12">
    <w:name w:val="Times12"/>
    <w:basedOn w:val="a0"/>
    <w:rsid w:val="008B4264"/>
    <w:pPr>
      <w:overflowPunct/>
      <w:adjustRightInd/>
      <w:spacing w:after="0"/>
      <w:ind w:firstLine="709"/>
      <w:jc w:val="both"/>
      <w:textAlignment w:val="auto"/>
    </w:pPr>
    <w:rPr>
      <w:kern w:val="0"/>
    </w:rPr>
  </w:style>
  <w:style w:type="paragraph" w:styleId="af5">
    <w:name w:val="Body Text"/>
    <w:basedOn w:val="a0"/>
    <w:link w:val="af6"/>
    <w:rsid w:val="008B4264"/>
  </w:style>
  <w:style w:type="character" w:customStyle="1" w:styleId="af6">
    <w:name w:val="Основной текст Знак"/>
    <w:basedOn w:val="a1"/>
    <w:link w:val="af5"/>
    <w:locked/>
    <w:rsid w:val="008B4264"/>
    <w:rPr>
      <w:rFonts w:cs="Times New Roman"/>
      <w:kern w:val="32"/>
      <w:sz w:val="24"/>
      <w:szCs w:val="24"/>
    </w:rPr>
  </w:style>
  <w:style w:type="paragraph" w:customStyle="1" w:styleId="ConsCell">
    <w:name w:val="ConsCell"/>
    <w:rsid w:val="008B4264"/>
    <w:pPr>
      <w:autoSpaceDE w:val="0"/>
      <w:autoSpaceDN w:val="0"/>
      <w:spacing w:after="0" w:line="240" w:lineRule="auto"/>
    </w:pPr>
    <w:rPr>
      <w:rFonts w:ascii="Arial" w:hAnsi="Arial" w:cs="Arial"/>
      <w:sz w:val="20"/>
      <w:szCs w:val="20"/>
    </w:rPr>
  </w:style>
  <w:style w:type="paragraph" w:customStyle="1" w:styleId="Courier14">
    <w:name w:val="Courier14"/>
    <w:basedOn w:val="a0"/>
    <w:rsid w:val="008B4264"/>
    <w:pPr>
      <w:overflowPunct/>
      <w:adjustRightInd/>
      <w:spacing w:after="0"/>
      <w:ind w:firstLine="851"/>
      <w:jc w:val="both"/>
      <w:textAlignment w:val="auto"/>
    </w:pPr>
    <w:rPr>
      <w:rFonts w:ascii="Courier New" w:hAnsi="Courier New" w:cs="Courier New"/>
      <w:kern w:val="0"/>
      <w:sz w:val="28"/>
      <w:szCs w:val="28"/>
    </w:rPr>
  </w:style>
  <w:style w:type="paragraph" w:customStyle="1" w:styleId="ConsPlusNonformat">
    <w:name w:val="ConsPlusNonformat"/>
    <w:rsid w:val="008B4264"/>
    <w:pPr>
      <w:widowControl w:val="0"/>
      <w:autoSpaceDE w:val="0"/>
      <w:autoSpaceDN w:val="0"/>
      <w:spacing w:after="0" w:line="240" w:lineRule="auto"/>
    </w:pPr>
    <w:rPr>
      <w:rFonts w:ascii="Courier New" w:hAnsi="Courier New" w:cs="Courier New"/>
      <w:sz w:val="20"/>
      <w:szCs w:val="20"/>
    </w:rPr>
  </w:style>
  <w:style w:type="paragraph" w:customStyle="1" w:styleId="ConsPlusTitle">
    <w:name w:val="ConsPlusTitle"/>
    <w:rsid w:val="008B4264"/>
    <w:pPr>
      <w:widowControl w:val="0"/>
      <w:autoSpaceDE w:val="0"/>
      <w:autoSpaceDN w:val="0"/>
      <w:spacing w:after="0" w:line="240" w:lineRule="auto"/>
    </w:pPr>
    <w:rPr>
      <w:rFonts w:ascii="Arial" w:hAnsi="Arial" w:cs="Arial"/>
      <w:b/>
      <w:bCs/>
      <w:sz w:val="20"/>
      <w:szCs w:val="20"/>
    </w:rPr>
  </w:style>
  <w:style w:type="paragraph" w:styleId="31">
    <w:name w:val="Body Text Indent 3"/>
    <w:basedOn w:val="a0"/>
    <w:link w:val="32"/>
    <w:uiPriority w:val="99"/>
    <w:rsid w:val="008B4264"/>
    <w:pPr>
      <w:overflowPunct/>
      <w:adjustRightInd/>
      <w:ind w:left="283"/>
      <w:textAlignment w:val="auto"/>
    </w:pPr>
    <w:rPr>
      <w:sz w:val="16"/>
      <w:szCs w:val="16"/>
    </w:rPr>
  </w:style>
  <w:style w:type="character" w:customStyle="1" w:styleId="32">
    <w:name w:val="Основной текст с отступом 3 Знак"/>
    <w:basedOn w:val="a1"/>
    <w:link w:val="31"/>
    <w:uiPriority w:val="99"/>
    <w:locked/>
    <w:rsid w:val="008B4264"/>
    <w:rPr>
      <w:rFonts w:cs="Times New Roman"/>
      <w:kern w:val="32"/>
      <w:sz w:val="16"/>
      <w:szCs w:val="16"/>
    </w:rPr>
  </w:style>
  <w:style w:type="paragraph" w:customStyle="1" w:styleId="af7">
    <w:name w:val="МОН"/>
    <w:basedOn w:val="a0"/>
    <w:rsid w:val="008B4264"/>
    <w:pPr>
      <w:overflowPunct/>
      <w:adjustRightInd/>
      <w:spacing w:after="0" w:line="360" w:lineRule="auto"/>
      <w:ind w:firstLine="709"/>
      <w:jc w:val="both"/>
      <w:textAlignment w:val="auto"/>
    </w:pPr>
    <w:rPr>
      <w:kern w:val="0"/>
      <w:sz w:val="28"/>
      <w:szCs w:val="28"/>
    </w:rPr>
  </w:style>
  <w:style w:type="paragraph" w:customStyle="1" w:styleId="ConsPlusDocList">
    <w:name w:val="ConsPlusDocList"/>
    <w:rsid w:val="008B4264"/>
    <w:pPr>
      <w:widowControl w:val="0"/>
      <w:autoSpaceDE w:val="0"/>
      <w:autoSpaceDN w:val="0"/>
      <w:adjustRightInd w:val="0"/>
      <w:spacing w:after="0" w:line="240" w:lineRule="auto"/>
    </w:pPr>
    <w:rPr>
      <w:rFonts w:ascii="Courier New" w:hAnsi="Courier New" w:cs="Courier New"/>
      <w:sz w:val="20"/>
      <w:szCs w:val="20"/>
    </w:rPr>
  </w:style>
  <w:style w:type="paragraph" w:customStyle="1" w:styleId="Heading">
    <w:name w:val="Heading"/>
    <w:rsid w:val="008B4264"/>
    <w:pPr>
      <w:widowControl w:val="0"/>
      <w:autoSpaceDE w:val="0"/>
      <w:autoSpaceDN w:val="0"/>
      <w:adjustRightInd w:val="0"/>
      <w:spacing w:after="0" w:line="240" w:lineRule="auto"/>
    </w:pPr>
    <w:rPr>
      <w:b/>
      <w:bCs/>
      <w:sz w:val="28"/>
      <w:szCs w:val="28"/>
    </w:rPr>
  </w:style>
  <w:style w:type="paragraph" w:customStyle="1" w:styleId="Oaenoaieoiaioa">
    <w:name w:val="Oaeno aieoiaioa"/>
    <w:basedOn w:val="a0"/>
    <w:rsid w:val="008B4264"/>
    <w:pPr>
      <w:suppressAutoHyphens/>
      <w:overflowPunct/>
      <w:autoSpaceDE/>
      <w:autoSpaceDN/>
      <w:adjustRightInd/>
      <w:spacing w:after="0"/>
      <w:ind w:firstLine="709"/>
      <w:jc w:val="both"/>
      <w:textAlignment w:val="auto"/>
    </w:pPr>
    <w:rPr>
      <w:rFonts w:ascii="Times New Roman CYR" w:hAnsi="Times New Roman CYR" w:cs="Times New Roman CYR"/>
      <w:kern w:val="0"/>
      <w:sz w:val="28"/>
      <w:szCs w:val="28"/>
    </w:rPr>
  </w:style>
  <w:style w:type="paragraph" w:customStyle="1" w:styleId="ConsTitle">
    <w:name w:val="ConsTitle"/>
    <w:rsid w:val="008B4264"/>
    <w:pPr>
      <w:spacing w:after="0" w:line="240" w:lineRule="auto"/>
    </w:pPr>
    <w:rPr>
      <w:rFonts w:ascii="Arial" w:hAnsi="Arial" w:cs="Arial"/>
      <w:b/>
      <w:bCs/>
      <w:sz w:val="16"/>
      <w:szCs w:val="16"/>
    </w:rPr>
  </w:style>
  <w:style w:type="paragraph" w:styleId="21">
    <w:name w:val="Body Text Indent 2"/>
    <w:basedOn w:val="a0"/>
    <w:link w:val="22"/>
    <w:uiPriority w:val="99"/>
    <w:rsid w:val="008B4264"/>
    <w:pPr>
      <w:overflowPunct/>
      <w:autoSpaceDE/>
      <w:autoSpaceDN/>
      <w:adjustRightInd/>
      <w:spacing w:line="480" w:lineRule="auto"/>
      <w:ind w:left="283"/>
      <w:textAlignment w:val="auto"/>
    </w:pPr>
    <w:rPr>
      <w:rFonts w:ascii="Times New Roman CYR" w:hAnsi="Times New Roman CYR" w:cs="Times New Roman CYR"/>
      <w:kern w:val="0"/>
      <w:sz w:val="28"/>
      <w:szCs w:val="28"/>
    </w:rPr>
  </w:style>
  <w:style w:type="character" w:customStyle="1" w:styleId="22">
    <w:name w:val="Основной текст с отступом 2 Знак"/>
    <w:basedOn w:val="a1"/>
    <w:link w:val="21"/>
    <w:uiPriority w:val="99"/>
    <w:locked/>
    <w:rsid w:val="008B4264"/>
    <w:rPr>
      <w:rFonts w:ascii="Times New Roman CYR" w:hAnsi="Times New Roman CYR" w:cs="Times New Roman CYR"/>
      <w:sz w:val="28"/>
      <w:szCs w:val="28"/>
    </w:rPr>
  </w:style>
  <w:style w:type="paragraph" w:customStyle="1" w:styleId="14pt">
    <w:name w:val="Стиль 14 pt по центру"/>
    <w:basedOn w:val="a0"/>
    <w:rsid w:val="008B4264"/>
    <w:pPr>
      <w:jc w:val="center"/>
    </w:pPr>
    <w:rPr>
      <w:rFonts w:ascii="Times New Roman CYR" w:hAnsi="Times New Roman CYR" w:cs="Times New Roman CYR"/>
      <w:sz w:val="28"/>
      <w:szCs w:val="28"/>
    </w:rPr>
  </w:style>
  <w:style w:type="paragraph" w:styleId="33">
    <w:name w:val="Body Text 3"/>
    <w:basedOn w:val="a0"/>
    <w:link w:val="34"/>
    <w:uiPriority w:val="99"/>
    <w:rsid w:val="008B4264"/>
    <w:pPr>
      <w:widowControl w:val="0"/>
      <w:overflowPunct/>
      <w:textAlignment w:val="auto"/>
    </w:pPr>
    <w:rPr>
      <w:rFonts w:ascii="Times New Roman CYR" w:hAnsi="Times New Roman CYR" w:cs="Times New Roman CYR"/>
      <w:kern w:val="0"/>
      <w:sz w:val="16"/>
      <w:szCs w:val="16"/>
    </w:rPr>
  </w:style>
  <w:style w:type="character" w:customStyle="1" w:styleId="34">
    <w:name w:val="Основной текст 3 Знак"/>
    <w:basedOn w:val="a1"/>
    <w:link w:val="33"/>
    <w:uiPriority w:val="99"/>
    <w:locked/>
    <w:rsid w:val="008B4264"/>
    <w:rPr>
      <w:rFonts w:ascii="Times New Roman CYR" w:hAnsi="Times New Roman CYR" w:cs="Times New Roman CYR"/>
      <w:sz w:val="16"/>
      <w:szCs w:val="16"/>
    </w:rPr>
  </w:style>
  <w:style w:type="character" w:customStyle="1" w:styleId="120">
    <w:name w:val="Знак12"/>
    <w:rsid w:val="008B4264"/>
    <w:rPr>
      <w:kern w:val="32"/>
      <w:sz w:val="24"/>
      <w:lang w:val="ru-RU" w:eastAsia="ru-RU"/>
    </w:rPr>
  </w:style>
  <w:style w:type="paragraph" w:customStyle="1" w:styleId="150">
    <w:name w:val="Знак1 Знак Знак5"/>
    <w:basedOn w:val="a0"/>
    <w:rsid w:val="008B4264"/>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customStyle="1" w:styleId="af8">
    <w:name w:val="Знак Знак Знак Знак Знак Знак Знак Знак Знак"/>
    <w:basedOn w:val="a0"/>
    <w:rsid w:val="008B4264"/>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customStyle="1" w:styleId="af9">
    <w:name w:val="Знак Знак"/>
    <w:basedOn w:val="a0"/>
    <w:rsid w:val="008B4264"/>
    <w:pPr>
      <w:overflowPunct/>
      <w:autoSpaceDE/>
      <w:autoSpaceDN/>
      <w:adjustRightInd/>
      <w:spacing w:before="100" w:beforeAutospacing="1" w:after="100" w:afterAutospacing="1"/>
      <w:textAlignment w:val="auto"/>
    </w:pPr>
    <w:rPr>
      <w:rFonts w:ascii="Tahoma" w:hAnsi="Tahoma" w:cs="Tahoma"/>
      <w:kern w:val="0"/>
      <w:sz w:val="20"/>
      <w:szCs w:val="20"/>
      <w:lang w:val="en-US" w:eastAsia="en-US"/>
    </w:rPr>
  </w:style>
  <w:style w:type="paragraph" w:styleId="23">
    <w:name w:val="Body Text 2"/>
    <w:basedOn w:val="a0"/>
    <w:link w:val="24"/>
    <w:uiPriority w:val="99"/>
    <w:rsid w:val="008B4264"/>
    <w:pPr>
      <w:spacing w:after="0"/>
      <w:jc w:val="both"/>
    </w:pPr>
  </w:style>
  <w:style w:type="character" w:customStyle="1" w:styleId="24">
    <w:name w:val="Основной текст 2 Знак"/>
    <w:basedOn w:val="a1"/>
    <w:link w:val="23"/>
    <w:uiPriority w:val="99"/>
    <w:locked/>
    <w:rsid w:val="008B4264"/>
    <w:rPr>
      <w:rFonts w:cs="Times New Roman"/>
      <w:kern w:val="32"/>
      <w:sz w:val="24"/>
      <w:szCs w:val="24"/>
    </w:rPr>
  </w:style>
  <w:style w:type="paragraph" w:styleId="afa">
    <w:name w:val="Title"/>
    <w:basedOn w:val="a0"/>
    <w:next w:val="a0"/>
    <w:link w:val="afb"/>
    <w:uiPriority w:val="10"/>
    <w:qFormat/>
    <w:rsid w:val="008B4264"/>
    <w:pPr>
      <w:spacing w:before="240" w:after="60"/>
      <w:jc w:val="center"/>
      <w:outlineLvl w:val="0"/>
    </w:pPr>
    <w:rPr>
      <w:rFonts w:ascii="Cambria" w:hAnsi="Cambria"/>
      <w:b/>
      <w:bCs/>
      <w:kern w:val="28"/>
      <w:sz w:val="32"/>
      <w:szCs w:val="32"/>
    </w:rPr>
  </w:style>
  <w:style w:type="character" w:customStyle="1" w:styleId="afb">
    <w:name w:val="Название Знак"/>
    <w:basedOn w:val="a1"/>
    <w:link w:val="afa"/>
    <w:uiPriority w:val="10"/>
    <w:locked/>
    <w:rsid w:val="008B4264"/>
    <w:rPr>
      <w:rFonts w:ascii="Cambria" w:hAnsi="Cambria" w:cs="Times New Roman"/>
      <w:b/>
      <w:bCs/>
      <w:kern w:val="28"/>
      <w:sz w:val="32"/>
      <w:szCs w:val="32"/>
    </w:rPr>
  </w:style>
  <w:style w:type="paragraph" w:customStyle="1" w:styleId="121">
    <w:name w:val="Знак1 Знак Знак2"/>
    <w:basedOn w:val="a0"/>
    <w:rsid w:val="008B4264"/>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customStyle="1" w:styleId="41">
    <w:name w:val="Знак Знак Знак Знак Знак Знак Знак Знак Знак4"/>
    <w:basedOn w:val="a0"/>
    <w:rsid w:val="008B4264"/>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customStyle="1" w:styleId="18">
    <w:name w:val="Стиль1"/>
    <w:basedOn w:val="a0"/>
    <w:autoRedefine/>
    <w:rsid w:val="008B4264"/>
    <w:pPr>
      <w:overflowPunct/>
      <w:autoSpaceDE/>
      <w:autoSpaceDN/>
      <w:adjustRightInd/>
      <w:spacing w:after="0"/>
      <w:jc w:val="center"/>
      <w:textAlignment w:val="auto"/>
    </w:pPr>
    <w:rPr>
      <w:b/>
      <w:bCs/>
      <w:kern w:val="0"/>
      <w:sz w:val="28"/>
      <w:szCs w:val="28"/>
    </w:rPr>
  </w:style>
  <w:style w:type="paragraph" w:customStyle="1" w:styleId="25">
    <w:name w:val="Стиль2"/>
    <w:basedOn w:val="Times14"/>
    <w:rsid w:val="008B4264"/>
    <w:pPr>
      <w:autoSpaceDE/>
      <w:autoSpaceDN/>
      <w:spacing w:before="100" w:beforeAutospacing="1" w:after="100" w:afterAutospacing="1"/>
    </w:pPr>
  </w:style>
  <w:style w:type="paragraph" w:customStyle="1" w:styleId="111">
    <w:name w:val="Знак1 Знак Знак1"/>
    <w:basedOn w:val="a0"/>
    <w:rsid w:val="008B4264"/>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customStyle="1" w:styleId="19">
    <w:name w:val="Знак Знак Знак Знак Знак Знак Знак Знак Знак1"/>
    <w:basedOn w:val="a0"/>
    <w:rsid w:val="008B4264"/>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character" w:customStyle="1" w:styleId="26">
    <w:name w:val="Дата Знак2"/>
    <w:locked/>
    <w:rsid w:val="008B4264"/>
    <w:rPr>
      <w:kern w:val="32"/>
      <w:sz w:val="24"/>
    </w:rPr>
  </w:style>
  <w:style w:type="character" w:customStyle="1" w:styleId="122">
    <w:name w:val="Заголовок 1 Знак2"/>
    <w:locked/>
    <w:rsid w:val="008B4264"/>
    <w:rPr>
      <w:rFonts w:ascii="Cambria" w:hAnsi="Cambria"/>
      <w:b/>
      <w:kern w:val="32"/>
      <w:sz w:val="32"/>
    </w:rPr>
  </w:style>
  <w:style w:type="character" w:customStyle="1" w:styleId="27">
    <w:name w:val="Приветствие Знак2"/>
    <w:locked/>
    <w:rsid w:val="008B4264"/>
    <w:rPr>
      <w:kern w:val="32"/>
      <w:sz w:val="24"/>
    </w:rPr>
  </w:style>
  <w:style w:type="character" w:customStyle="1" w:styleId="28">
    <w:name w:val="Верхний колонтитул Знак2"/>
    <w:locked/>
    <w:rsid w:val="008B4264"/>
    <w:rPr>
      <w:kern w:val="32"/>
      <w:sz w:val="24"/>
    </w:rPr>
  </w:style>
  <w:style w:type="character" w:customStyle="1" w:styleId="29">
    <w:name w:val="Нижний колонтитул Знак2"/>
    <w:locked/>
    <w:rsid w:val="008B4264"/>
    <w:rPr>
      <w:kern w:val="32"/>
      <w:sz w:val="24"/>
    </w:rPr>
  </w:style>
  <w:style w:type="paragraph" w:customStyle="1" w:styleId="130">
    <w:name w:val="Знак1 Знак Знак3"/>
    <w:basedOn w:val="a0"/>
    <w:rsid w:val="008B4264"/>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customStyle="1" w:styleId="42">
    <w:name w:val="Знак Знак4"/>
    <w:basedOn w:val="a0"/>
    <w:rsid w:val="008B4264"/>
    <w:pPr>
      <w:overflowPunct/>
      <w:autoSpaceDE/>
      <w:autoSpaceDN/>
      <w:adjustRightInd/>
      <w:spacing w:before="100" w:beforeAutospacing="1" w:after="100" w:afterAutospacing="1"/>
      <w:textAlignment w:val="auto"/>
    </w:pPr>
    <w:rPr>
      <w:rFonts w:ascii="Tahoma" w:hAnsi="Tahoma" w:cs="Tahoma"/>
      <w:kern w:val="0"/>
      <w:sz w:val="20"/>
      <w:szCs w:val="20"/>
      <w:lang w:val="en-US" w:eastAsia="en-US"/>
    </w:rPr>
  </w:style>
  <w:style w:type="paragraph" w:customStyle="1" w:styleId="2a">
    <w:name w:val="Знак Знак Знак Знак Знак Знак Знак Знак Знак2"/>
    <w:basedOn w:val="a0"/>
    <w:rsid w:val="008B4264"/>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customStyle="1" w:styleId="35">
    <w:name w:val="Знак Знак3"/>
    <w:basedOn w:val="a0"/>
    <w:rsid w:val="008B4264"/>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character" w:customStyle="1" w:styleId="200">
    <w:name w:val="Знак20"/>
    <w:rsid w:val="008B4264"/>
    <w:rPr>
      <w:kern w:val="32"/>
      <w:sz w:val="28"/>
      <w:lang w:val="ru-RU" w:eastAsia="ru-RU"/>
    </w:rPr>
  </w:style>
  <w:style w:type="paragraph" w:customStyle="1" w:styleId="140">
    <w:name w:val="Знак1 Знак Знак4"/>
    <w:basedOn w:val="a0"/>
    <w:rsid w:val="008B4264"/>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customStyle="1" w:styleId="36">
    <w:name w:val="Знак Знак Знак Знак Знак Знак Знак Знак Знак3"/>
    <w:basedOn w:val="a0"/>
    <w:rsid w:val="008B4264"/>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customStyle="1" w:styleId="2b">
    <w:name w:val="Знак Знак2"/>
    <w:basedOn w:val="a0"/>
    <w:rsid w:val="008B4264"/>
    <w:pPr>
      <w:overflowPunct/>
      <w:autoSpaceDE/>
      <w:autoSpaceDN/>
      <w:adjustRightInd/>
      <w:spacing w:before="100" w:beforeAutospacing="1" w:after="100" w:afterAutospacing="1"/>
      <w:textAlignment w:val="auto"/>
    </w:pPr>
    <w:rPr>
      <w:rFonts w:ascii="Tahoma" w:hAnsi="Tahoma" w:cs="Tahoma"/>
      <w:kern w:val="0"/>
      <w:sz w:val="20"/>
      <w:szCs w:val="20"/>
      <w:lang w:val="en-US" w:eastAsia="en-US"/>
    </w:rPr>
  </w:style>
  <w:style w:type="character" w:customStyle="1" w:styleId="210">
    <w:name w:val="Заголовок 2 Знак1"/>
    <w:rsid w:val="008B4264"/>
    <w:rPr>
      <w:rFonts w:ascii="Arial" w:hAnsi="Arial"/>
      <w:b/>
      <w:i/>
      <w:kern w:val="32"/>
      <w:sz w:val="28"/>
    </w:rPr>
  </w:style>
  <w:style w:type="character" w:customStyle="1" w:styleId="310">
    <w:name w:val="Заголовок 3 Знак1"/>
    <w:rsid w:val="008B4264"/>
    <w:rPr>
      <w:rFonts w:ascii="Arial" w:hAnsi="Arial"/>
      <w:b/>
      <w:kern w:val="32"/>
      <w:sz w:val="26"/>
    </w:rPr>
  </w:style>
  <w:style w:type="character" w:customStyle="1" w:styleId="410">
    <w:name w:val="Заголовок 4 Знак1"/>
    <w:rsid w:val="008B4264"/>
    <w:rPr>
      <w:rFonts w:ascii="Times New Roman" w:hAnsi="Times New Roman"/>
      <w:b/>
      <w:kern w:val="32"/>
      <w:sz w:val="28"/>
    </w:rPr>
  </w:style>
  <w:style w:type="character" w:customStyle="1" w:styleId="51">
    <w:name w:val="Заголовок 5 Знак1"/>
    <w:rsid w:val="008B4264"/>
    <w:rPr>
      <w:rFonts w:ascii="Times New Roman" w:hAnsi="Times New Roman"/>
      <w:color w:val="000000"/>
      <w:sz w:val="28"/>
    </w:rPr>
  </w:style>
  <w:style w:type="character" w:customStyle="1" w:styleId="61">
    <w:name w:val="Заголовок 6 Знак1"/>
    <w:rsid w:val="008B4264"/>
    <w:rPr>
      <w:rFonts w:ascii="Times New Roman" w:hAnsi="Times New Roman"/>
      <w:b/>
      <w:kern w:val="32"/>
      <w:sz w:val="22"/>
    </w:rPr>
  </w:style>
  <w:style w:type="character" w:customStyle="1" w:styleId="1a">
    <w:name w:val="Основной текст Знак1"/>
    <w:rsid w:val="008B4264"/>
    <w:rPr>
      <w:rFonts w:ascii="Times New Roman" w:hAnsi="Times New Roman"/>
      <w:kern w:val="32"/>
      <w:sz w:val="24"/>
    </w:rPr>
  </w:style>
  <w:style w:type="character" w:customStyle="1" w:styleId="311">
    <w:name w:val="Основной текст с отступом 3 Знак1"/>
    <w:rsid w:val="008B4264"/>
    <w:rPr>
      <w:rFonts w:ascii="Times New Roman" w:hAnsi="Times New Roman"/>
      <w:kern w:val="32"/>
      <w:sz w:val="16"/>
    </w:rPr>
  </w:style>
  <w:style w:type="character" w:customStyle="1" w:styleId="1b">
    <w:name w:val="Основной текст с отступом Знак1"/>
    <w:rsid w:val="008B4264"/>
    <w:rPr>
      <w:rFonts w:ascii="Times New Roman" w:hAnsi="Times New Roman"/>
      <w:sz w:val="24"/>
    </w:rPr>
  </w:style>
  <w:style w:type="character" w:customStyle="1" w:styleId="131">
    <w:name w:val="Знак13"/>
    <w:rsid w:val="008B4264"/>
    <w:rPr>
      <w:kern w:val="32"/>
      <w:sz w:val="24"/>
      <w:lang w:val="ru-RU" w:eastAsia="ru-RU"/>
    </w:rPr>
  </w:style>
  <w:style w:type="paragraph" w:customStyle="1" w:styleId="160">
    <w:name w:val="Знак1 Знак Знак6"/>
    <w:basedOn w:val="a0"/>
    <w:rsid w:val="008B4264"/>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customStyle="1" w:styleId="52">
    <w:name w:val="Знак Знак Знак Знак Знак Знак Знак Знак Знак5"/>
    <w:basedOn w:val="a0"/>
    <w:rsid w:val="008B4264"/>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character" w:customStyle="1" w:styleId="211">
    <w:name w:val="Основной текст 2 Знак1"/>
    <w:rsid w:val="008B4264"/>
    <w:rPr>
      <w:sz w:val="22"/>
      <w:lang w:val="x-none" w:eastAsia="en-US"/>
    </w:rPr>
  </w:style>
  <w:style w:type="paragraph" w:customStyle="1" w:styleId="53">
    <w:name w:val="Знак Знак5"/>
    <w:basedOn w:val="a0"/>
    <w:rsid w:val="008B4264"/>
    <w:pPr>
      <w:overflowPunct/>
      <w:autoSpaceDE/>
      <w:autoSpaceDN/>
      <w:adjustRightInd/>
      <w:spacing w:before="100" w:beforeAutospacing="1" w:after="100" w:afterAutospacing="1"/>
      <w:textAlignment w:val="auto"/>
    </w:pPr>
    <w:rPr>
      <w:rFonts w:ascii="Tahoma" w:hAnsi="Tahoma" w:cs="Tahoma"/>
      <w:kern w:val="0"/>
      <w:sz w:val="20"/>
      <w:szCs w:val="20"/>
      <w:lang w:val="en-US" w:eastAsia="en-US"/>
    </w:rPr>
  </w:style>
  <w:style w:type="paragraph" w:customStyle="1" w:styleId="62">
    <w:name w:val="Знак Знак Знак Знак Знак Знак Знак Знак Знак6"/>
    <w:basedOn w:val="a0"/>
    <w:rsid w:val="008B4264"/>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customStyle="1" w:styleId="63">
    <w:name w:val="Знак Знак6"/>
    <w:basedOn w:val="a0"/>
    <w:rsid w:val="008B4264"/>
    <w:pPr>
      <w:overflowPunct/>
      <w:autoSpaceDE/>
      <w:autoSpaceDN/>
      <w:adjustRightInd/>
      <w:spacing w:before="100" w:beforeAutospacing="1" w:after="100" w:afterAutospacing="1"/>
      <w:textAlignment w:val="auto"/>
    </w:pPr>
    <w:rPr>
      <w:rFonts w:ascii="Tahoma" w:hAnsi="Tahoma" w:cs="Tahoma"/>
      <w:kern w:val="0"/>
      <w:sz w:val="20"/>
      <w:szCs w:val="20"/>
      <w:lang w:val="en-US" w:eastAsia="en-US"/>
    </w:rPr>
  </w:style>
  <w:style w:type="paragraph" w:customStyle="1" w:styleId="71">
    <w:name w:val="Знак Знак Знак Знак Знак Знак Знак Знак Знак7"/>
    <w:basedOn w:val="a0"/>
    <w:rsid w:val="008B4264"/>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customStyle="1" w:styleId="170">
    <w:name w:val="Знак1 Знак Знак7"/>
    <w:basedOn w:val="a0"/>
    <w:rsid w:val="008B4264"/>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customStyle="1" w:styleId="81">
    <w:name w:val="Знак Знак Знак Знак Знак Знак Знак Знак Знак8"/>
    <w:basedOn w:val="a0"/>
    <w:rsid w:val="008B4264"/>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character" w:styleId="afc">
    <w:name w:val="Hyperlink"/>
    <w:basedOn w:val="a1"/>
    <w:uiPriority w:val="99"/>
    <w:rsid w:val="008B4264"/>
    <w:rPr>
      <w:rFonts w:cs="Times New Roman"/>
      <w:color w:val="0000FF"/>
      <w:u w:val="single"/>
    </w:rPr>
  </w:style>
  <w:style w:type="character" w:styleId="afd">
    <w:name w:val="FollowedHyperlink"/>
    <w:basedOn w:val="a1"/>
    <w:uiPriority w:val="99"/>
    <w:rsid w:val="008B4264"/>
    <w:rPr>
      <w:rFonts w:cs="Times New Roman"/>
      <w:color w:val="800080"/>
      <w:u w:val="single"/>
    </w:rPr>
  </w:style>
  <w:style w:type="paragraph" w:customStyle="1" w:styleId="xl65">
    <w:name w:val="xl65"/>
    <w:basedOn w:val="a0"/>
    <w:rsid w:val="008B426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kern w:val="0"/>
    </w:rPr>
  </w:style>
  <w:style w:type="paragraph" w:customStyle="1" w:styleId="xl66">
    <w:name w:val="xl66"/>
    <w:basedOn w:val="a0"/>
    <w:rsid w:val="008B426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kern w:val="0"/>
    </w:rPr>
  </w:style>
  <w:style w:type="paragraph" w:customStyle="1" w:styleId="xl67">
    <w:name w:val="xl67"/>
    <w:basedOn w:val="a0"/>
    <w:rsid w:val="008B426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kern w:val="0"/>
    </w:rPr>
  </w:style>
  <w:style w:type="paragraph" w:customStyle="1" w:styleId="xl68">
    <w:name w:val="xl68"/>
    <w:basedOn w:val="a0"/>
    <w:rsid w:val="008B426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kern w:val="0"/>
    </w:rPr>
  </w:style>
  <w:style w:type="paragraph" w:customStyle="1" w:styleId="xl69">
    <w:name w:val="xl69"/>
    <w:basedOn w:val="a0"/>
    <w:rsid w:val="008B426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kern w:val="0"/>
    </w:rPr>
  </w:style>
  <w:style w:type="paragraph" w:customStyle="1" w:styleId="xl70">
    <w:name w:val="xl70"/>
    <w:basedOn w:val="a0"/>
    <w:rsid w:val="008B426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kern w:val="0"/>
    </w:rPr>
  </w:style>
  <w:style w:type="paragraph" w:customStyle="1" w:styleId="xl71">
    <w:name w:val="xl71"/>
    <w:basedOn w:val="a0"/>
    <w:rsid w:val="008B426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kern w:val="0"/>
    </w:rPr>
  </w:style>
  <w:style w:type="paragraph" w:customStyle="1" w:styleId="xl72">
    <w:name w:val="xl72"/>
    <w:basedOn w:val="a0"/>
    <w:rsid w:val="008B426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b/>
      <w:bCs/>
      <w:kern w:val="0"/>
    </w:rPr>
  </w:style>
  <w:style w:type="paragraph" w:customStyle="1" w:styleId="xl73">
    <w:name w:val="xl73"/>
    <w:basedOn w:val="a0"/>
    <w:rsid w:val="008B426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kern w:val="0"/>
    </w:rPr>
  </w:style>
  <w:style w:type="paragraph" w:customStyle="1" w:styleId="xl74">
    <w:name w:val="xl74"/>
    <w:basedOn w:val="a0"/>
    <w:rsid w:val="008B426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kern w:val="0"/>
    </w:rPr>
  </w:style>
  <w:style w:type="paragraph" w:customStyle="1" w:styleId="xl75">
    <w:name w:val="xl75"/>
    <w:basedOn w:val="a0"/>
    <w:rsid w:val="008B426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kern w:val="0"/>
    </w:rPr>
  </w:style>
  <w:style w:type="paragraph" w:customStyle="1" w:styleId="xl76">
    <w:name w:val="xl76"/>
    <w:basedOn w:val="a0"/>
    <w:rsid w:val="008B4264"/>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kern w:val="0"/>
    </w:rPr>
  </w:style>
  <w:style w:type="paragraph" w:customStyle="1" w:styleId="xl77">
    <w:name w:val="xl77"/>
    <w:basedOn w:val="a0"/>
    <w:rsid w:val="008B4264"/>
    <w:pPr>
      <w:overflowPunct/>
      <w:autoSpaceDE/>
      <w:autoSpaceDN/>
      <w:adjustRightInd/>
      <w:spacing w:before="100" w:beforeAutospacing="1" w:after="100" w:afterAutospacing="1"/>
      <w:textAlignment w:val="auto"/>
    </w:pPr>
    <w:rPr>
      <w:b/>
      <w:bCs/>
      <w:kern w:val="0"/>
    </w:rPr>
  </w:style>
  <w:style w:type="paragraph" w:customStyle="1" w:styleId="xl78">
    <w:name w:val="xl78"/>
    <w:basedOn w:val="a0"/>
    <w:rsid w:val="008B4264"/>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kern w:val="0"/>
    </w:rPr>
  </w:style>
  <w:style w:type="paragraph" w:customStyle="1" w:styleId="xl79">
    <w:name w:val="xl79"/>
    <w:basedOn w:val="a0"/>
    <w:rsid w:val="008B4264"/>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b/>
      <w:bCs/>
      <w:kern w:val="0"/>
    </w:rPr>
  </w:style>
  <w:style w:type="paragraph" w:customStyle="1" w:styleId="xl80">
    <w:name w:val="xl80"/>
    <w:basedOn w:val="a0"/>
    <w:rsid w:val="008B426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kern w:val="0"/>
    </w:rPr>
  </w:style>
  <w:style w:type="paragraph" w:customStyle="1" w:styleId="xl81">
    <w:name w:val="xl81"/>
    <w:basedOn w:val="a0"/>
    <w:rsid w:val="008B426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b/>
      <w:bCs/>
      <w:kern w:val="0"/>
    </w:rPr>
  </w:style>
  <w:style w:type="paragraph" w:customStyle="1" w:styleId="xl82">
    <w:name w:val="xl82"/>
    <w:basedOn w:val="a0"/>
    <w:rsid w:val="008B426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kern w:val="0"/>
    </w:rPr>
  </w:style>
  <w:style w:type="paragraph" w:customStyle="1" w:styleId="xl83">
    <w:name w:val="xl83"/>
    <w:basedOn w:val="a0"/>
    <w:rsid w:val="008B4264"/>
    <w:pPr>
      <w:overflowPunct/>
      <w:autoSpaceDE/>
      <w:autoSpaceDN/>
      <w:adjustRightInd/>
      <w:spacing w:before="100" w:beforeAutospacing="1" w:after="100" w:afterAutospacing="1"/>
      <w:textAlignment w:val="auto"/>
    </w:pPr>
    <w:rPr>
      <w:rFonts w:ascii="Arial" w:hAnsi="Arial" w:cs="Arial"/>
      <w:kern w:val="0"/>
    </w:rPr>
  </w:style>
  <w:style w:type="paragraph" w:customStyle="1" w:styleId="xl84">
    <w:name w:val="xl84"/>
    <w:basedOn w:val="a0"/>
    <w:rsid w:val="008B4264"/>
    <w:pPr>
      <w:overflowPunct/>
      <w:autoSpaceDE/>
      <w:autoSpaceDN/>
      <w:adjustRightInd/>
      <w:spacing w:before="100" w:beforeAutospacing="1" w:after="100" w:afterAutospacing="1"/>
      <w:textAlignment w:val="auto"/>
    </w:pPr>
    <w:rPr>
      <w:rFonts w:ascii="Arial" w:hAnsi="Arial" w:cs="Arial"/>
      <w:b/>
      <w:bCs/>
      <w:kern w:val="0"/>
    </w:rPr>
  </w:style>
  <w:style w:type="paragraph" w:customStyle="1" w:styleId="xl85">
    <w:name w:val="xl85"/>
    <w:basedOn w:val="a0"/>
    <w:rsid w:val="008B4264"/>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kern w:val="0"/>
    </w:rPr>
  </w:style>
  <w:style w:type="paragraph" w:customStyle="1" w:styleId="xl86">
    <w:name w:val="xl86"/>
    <w:basedOn w:val="a0"/>
    <w:rsid w:val="008B426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kern w:val="0"/>
    </w:rPr>
  </w:style>
  <w:style w:type="paragraph" w:customStyle="1" w:styleId="xl87">
    <w:name w:val="xl87"/>
    <w:basedOn w:val="a0"/>
    <w:rsid w:val="008B426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kern w:val="0"/>
    </w:rPr>
  </w:style>
  <w:style w:type="paragraph" w:customStyle="1" w:styleId="xl88">
    <w:name w:val="xl88"/>
    <w:basedOn w:val="a0"/>
    <w:rsid w:val="008B426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kern w:val="0"/>
    </w:rPr>
  </w:style>
  <w:style w:type="paragraph" w:customStyle="1" w:styleId="xl89">
    <w:name w:val="xl89"/>
    <w:basedOn w:val="a0"/>
    <w:rsid w:val="008B4264"/>
    <w:pPr>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kern w:val="0"/>
    </w:rPr>
  </w:style>
  <w:style w:type="paragraph" w:customStyle="1" w:styleId="xl90">
    <w:name w:val="xl90"/>
    <w:basedOn w:val="a0"/>
    <w:rsid w:val="008B426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auto"/>
    </w:pPr>
    <w:rPr>
      <w:b/>
      <w:bCs/>
      <w:kern w:val="0"/>
    </w:rPr>
  </w:style>
  <w:style w:type="paragraph" w:customStyle="1" w:styleId="xl91">
    <w:name w:val="xl91"/>
    <w:basedOn w:val="a0"/>
    <w:rsid w:val="008B426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auto"/>
    </w:pPr>
    <w:rPr>
      <w:kern w:val="0"/>
    </w:rPr>
  </w:style>
  <w:style w:type="paragraph" w:customStyle="1" w:styleId="xl92">
    <w:name w:val="xl92"/>
    <w:basedOn w:val="a0"/>
    <w:rsid w:val="008B4264"/>
    <w:pPr>
      <w:pBdr>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auto"/>
    </w:pPr>
    <w:rPr>
      <w:kern w:val="0"/>
    </w:rPr>
  </w:style>
  <w:style w:type="paragraph" w:customStyle="1" w:styleId="xl93">
    <w:name w:val="xl93"/>
    <w:basedOn w:val="a0"/>
    <w:rsid w:val="008B426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auto"/>
    </w:pPr>
    <w:rPr>
      <w:rFonts w:ascii="Arial" w:hAnsi="Arial" w:cs="Arial"/>
      <w:kern w:val="0"/>
    </w:rPr>
  </w:style>
  <w:style w:type="paragraph" w:customStyle="1" w:styleId="xl94">
    <w:name w:val="xl94"/>
    <w:basedOn w:val="a0"/>
    <w:rsid w:val="008B4264"/>
    <w:pPr>
      <w:overflowPunct/>
      <w:autoSpaceDE/>
      <w:autoSpaceDN/>
      <w:adjustRightInd/>
      <w:spacing w:before="100" w:beforeAutospacing="1" w:after="100" w:afterAutospacing="1"/>
      <w:textAlignment w:val="auto"/>
    </w:pPr>
    <w:rPr>
      <w:rFonts w:ascii="Arial" w:hAnsi="Arial" w:cs="Arial"/>
      <w:color w:val="FF0000"/>
      <w:kern w:val="0"/>
    </w:rPr>
  </w:style>
  <w:style w:type="paragraph" w:customStyle="1" w:styleId="xl95">
    <w:name w:val="xl95"/>
    <w:basedOn w:val="a0"/>
    <w:rsid w:val="008B4264"/>
    <w:pPr>
      <w:pBdr>
        <w:top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auto"/>
    </w:pPr>
    <w:rPr>
      <w:kern w:val="0"/>
    </w:rPr>
  </w:style>
  <w:style w:type="paragraph" w:customStyle="1" w:styleId="xl96">
    <w:name w:val="xl96"/>
    <w:basedOn w:val="a0"/>
    <w:rsid w:val="008B4264"/>
    <w:pPr>
      <w:overflowPunct/>
      <w:autoSpaceDE/>
      <w:autoSpaceDN/>
      <w:adjustRightInd/>
      <w:spacing w:before="100" w:beforeAutospacing="1" w:after="100" w:afterAutospacing="1"/>
      <w:textAlignment w:val="auto"/>
    </w:pPr>
    <w:rPr>
      <w:color w:val="0000FF"/>
      <w:kern w:val="0"/>
    </w:rPr>
  </w:style>
  <w:style w:type="paragraph" w:customStyle="1" w:styleId="xl97">
    <w:name w:val="xl97"/>
    <w:basedOn w:val="a0"/>
    <w:rsid w:val="008B4264"/>
    <w:pPr>
      <w:overflowPunct/>
      <w:autoSpaceDE/>
      <w:autoSpaceDN/>
      <w:adjustRightInd/>
      <w:spacing w:before="100" w:beforeAutospacing="1" w:after="100" w:afterAutospacing="1"/>
      <w:textAlignment w:val="auto"/>
    </w:pPr>
    <w:rPr>
      <w:rFonts w:ascii="Arial" w:hAnsi="Arial" w:cs="Arial"/>
      <w:color w:val="0000FF"/>
      <w:kern w:val="0"/>
    </w:rPr>
  </w:style>
  <w:style w:type="paragraph" w:customStyle="1" w:styleId="xl98">
    <w:name w:val="xl98"/>
    <w:basedOn w:val="a0"/>
    <w:rsid w:val="008B4264"/>
    <w:pPr>
      <w:overflowPunct/>
      <w:autoSpaceDE/>
      <w:autoSpaceDN/>
      <w:adjustRightInd/>
      <w:spacing w:before="100" w:beforeAutospacing="1" w:after="100" w:afterAutospacing="1"/>
      <w:textAlignment w:val="auto"/>
    </w:pPr>
    <w:rPr>
      <w:b/>
      <w:bCs/>
      <w:color w:val="0000FF"/>
      <w:kern w:val="0"/>
    </w:rPr>
  </w:style>
  <w:style w:type="paragraph" w:customStyle="1" w:styleId="xl99">
    <w:name w:val="xl99"/>
    <w:basedOn w:val="a0"/>
    <w:rsid w:val="008B4264"/>
    <w:pPr>
      <w:overflowPunct/>
      <w:autoSpaceDE/>
      <w:autoSpaceDN/>
      <w:adjustRightInd/>
      <w:spacing w:before="100" w:beforeAutospacing="1" w:after="100" w:afterAutospacing="1"/>
      <w:textAlignment w:val="auto"/>
    </w:pPr>
    <w:rPr>
      <w:rFonts w:ascii="Arial" w:hAnsi="Arial" w:cs="Arial"/>
      <w:b/>
      <w:bCs/>
      <w:color w:val="0000FF"/>
      <w:kern w:val="0"/>
    </w:rPr>
  </w:style>
  <w:style w:type="paragraph" w:customStyle="1" w:styleId="xl100">
    <w:name w:val="xl100"/>
    <w:basedOn w:val="a0"/>
    <w:rsid w:val="008B4264"/>
    <w:pPr>
      <w:overflowPunct/>
      <w:autoSpaceDE/>
      <w:autoSpaceDN/>
      <w:adjustRightInd/>
      <w:spacing w:before="100" w:beforeAutospacing="1" w:after="100" w:afterAutospacing="1"/>
      <w:textAlignment w:val="auto"/>
    </w:pPr>
    <w:rPr>
      <w:b/>
      <w:bCs/>
      <w:color w:val="FF0000"/>
      <w:kern w:val="0"/>
    </w:rPr>
  </w:style>
  <w:style w:type="paragraph" w:customStyle="1" w:styleId="xl101">
    <w:name w:val="xl101"/>
    <w:basedOn w:val="a0"/>
    <w:rsid w:val="008B4264"/>
    <w:pPr>
      <w:overflowPunct/>
      <w:autoSpaceDE/>
      <w:autoSpaceDN/>
      <w:adjustRightInd/>
      <w:spacing w:before="100" w:beforeAutospacing="1" w:after="100" w:afterAutospacing="1"/>
      <w:textAlignment w:val="auto"/>
    </w:pPr>
    <w:rPr>
      <w:color w:val="FF0000"/>
      <w:kern w:val="0"/>
    </w:rPr>
  </w:style>
  <w:style w:type="paragraph" w:customStyle="1" w:styleId="xl102">
    <w:name w:val="xl102"/>
    <w:basedOn w:val="a0"/>
    <w:rsid w:val="008B4264"/>
    <w:pPr>
      <w:overflowPunct/>
      <w:autoSpaceDE/>
      <w:autoSpaceDN/>
      <w:adjustRightInd/>
      <w:spacing w:before="100" w:beforeAutospacing="1" w:after="100" w:afterAutospacing="1"/>
      <w:textAlignment w:val="auto"/>
    </w:pPr>
    <w:rPr>
      <w:color w:val="800000"/>
      <w:kern w:val="0"/>
    </w:rPr>
  </w:style>
  <w:style w:type="paragraph" w:customStyle="1" w:styleId="xl103">
    <w:name w:val="xl103"/>
    <w:basedOn w:val="a0"/>
    <w:rsid w:val="008B4264"/>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kern w:val="0"/>
    </w:rPr>
  </w:style>
  <w:style w:type="paragraph" w:customStyle="1" w:styleId="xl104">
    <w:name w:val="xl104"/>
    <w:basedOn w:val="a0"/>
    <w:rsid w:val="008B4264"/>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kern w:val="0"/>
    </w:rPr>
  </w:style>
  <w:style w:type="paragraph" w:customStyle="1" w:styleId="xl105">
    <w:name w:val="xl105"/>
    <w:basedOn w:val="a0"/>
    <w:rsid w:val="008B426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b/>
      <w:bCs/>
      <w:kern w:val="0"/>
    </w:rPr>
  </w:style>
  <w:style w:type="paragraph" w:customStyle="1" w:styleId="xl106">
    <w:name w:val="xl106"/>
    <w:basedOn w:val="a0"/>
    <w:rsid w:val="008B4264"/>
    <w:pPr>
      <w:pBdr>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auto"/>
    </w:pPr>
    <w:rPr>
      <w:b/>
      <w:bCs/>
      <w:kern w:val="0"/>
    </w:rPr>
  </w:style>
  <w:style w:type="paragraph" w:customStyle="1" w:styleId="xl107">
    <w:name w:val="xl107"/>
    <w:basedOn w:val="a0"/>
    <w:rsid w:val="008B426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kern w:val="0"/>
    </w:rPr>
  </w:style>
  <w:style w:type="paragraph" w:customStyle="1" w:styleId="xl108">
    <w:name w:val="xl108"/>
    <w:basedOn w:val="a0"/>
    <w:rsid w:val="008B426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kern w:val="0"/>
      <w:sz w:val="22"/>
      <w:szCs w:val="22"/>
    </w:rPr>
  </w:style>
  <w:style w:type="paragraph" w:customStyle="1" w:styleId="xl109">
    <w:name w:val="xl109"/>
    <w:basedOn w:val="a0"/>
    <w:rsid w:val="008B426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kern w:val="0"/>
    </w:rPr>
  </w:style>
  <w:style w:type="paragraph" w:customStyle="1" w:styleId="xl110">
    <w:name w:val="xl110"/>
    <w:basedOn w:val="a0"/>
    <w:rsid w:val="008B426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Times New Roman CYR" w:hAnsi="Times New Roman CYR" w:cs="Times New Roman CYR"/>
      <w:b/>
      <w:bCs/>
      <w:kern w:val="0"/>
      <w:sz w:val="28"/>
      <w:szCs w:val="28"/>
    </w:rPr>
  </w:style>
  <w:style w:type="paragraph" w:customStyle="1" w:styleId="xl111">
    <w:name w:val="xl111"/>
    <w:basedOn w:val="a0"/>
    <w:rsid w:val="008B4264"/>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b/>
      <w:bCs/>
      <w:kern w:val="0"/>
    </w:rPr>
  </w:style>
  <w:style w:type="paragraph" w:customStyle="1" w:styleId="xl112">
    <w:name w:val="xl112"/>
    <w:basedOn w:val="a0"/>
    <w:rsid w:val="008B4264"/>
    <w:pPr>
      <w:pBdr>
        <w:left w:val="single" w:sz="4" w:space="0" w:color="auto"/>
        <w:right w:val="single" w:sz="4" w:space="0" w:color="auto"/>
      </w:pBdr>
      <w:overflowPunct/>
      <w:autoSpaceDE/>
      <w:autoSpaceDN/>
      <w:adjustRightInd/>
      <w:spacing w:before="100" w:beforeAutospacing="1" w:after="100" w:afterAutospacing="1"/>
      <w:jc w:val="center"/>
      <w:textAlignment w:val="center"/>
    </w:pPr>
    <w:rPr>
      <w:b/>
      <w:bCs/>
      <w:kern w:val="0"/>
    </w:rPr>
  </w:style>
  <w:style w:type="paragraph" w:customStyle="1" w:styleId="xl113">
    <w:name w:val="xl113"/>
    <w:basedOn w:val="a0"/>
    <w:rsid w:val="008B4264"/>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kern w:val="0"/>
    </w:rPr>
  </w:style>
  <w:style w:type="paragraph" w:customStyle="1" w:styleId="9">
    <w:name w:val="Знак Знак Знак Знак Знак Знак Знак Знак Знак9"/>
    <w:basedOn w:val="a0"/>
    <w:rsid w:val="008B4264"/>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customStyle="1" w:styleId="afe">
    <w:name w:val="Знак Знак Знак Знак Знак"/>
    <w:basedOn w:val="a0"/>
    <w:rsid w:val="008B4264"/>
    <w:pPr>
      <w:overflowPunct/>
      <w:autoSpaceDE/>
      <w:autoSpaceDN/>
      <w:adjustRightInd/>
      <w:spacing w:before="100" w:beforeAutospacing="1" w:after="100" w:afterAutospacing="1"/>
      <w:textAlignment w:val="auto"/>
    </w:pPr>
    <w:rPr>
      <w:rFonts w:ascii="Tahoma" w:hAnsi="Tahoma" w:cs="Tahoma"/>
      <w:kern w:val="0"/>
      <w:sz w:val="20"/>
      <w:szCs w:val="20"/>
      <w:lang w:val="en-US" w:eastAsia="en-US"/>
    </w:rPr>
  </w:style>
  <w:style w:type="paragraph" w:customStyle="1" w:styleId="Courier12">
    <w:name w:val="Courier12"/>
    <w:basedOn w:val="a0"/>
    <w:rsid w:val="008B4264"/>
    <w:pPr>
      <w:numPr>
        <w:numId w:val="2"/>
      </w:numPr>
      <w:overflowPunct/>
      <w:autoSpaceDE/>
      <w:autoSpaceDN/>
      <w:adjustRightInd/>
      <w:spacing w:after="0"/>
      <w:jc w:val="both"/>
      <w:textAlignment w:val="auto"/>
    </w:pPr>
    <w:rPr>
      <w:rFonts w:ascii="Courier New" w:hAnsi="Courier New" w:cs="Courier New"/>
      <w:kern w:val="0"/>
    </w:rPr>
  </w:style>
  <w:style w:type="paragraph" w:styleId="aff">
    <w:name w:val="Plain Text"/>
    <w:basedOn w:val="a0"/>
    <w:link w:val="aff0"/>
    <w:uiPriority w:val="99"/>
    <w:rsid w:val="008B4264"/>
    <w:pPr>
      <w:overflowPunct/>
      <w:autoSpaceDE/>
      <w:autoSpaceDN/>
      <w:adjustRightInd/>
      <w:spacing w:after="0"/>
      <w:textAlignment w:val="auto"/>
    </w:pPr>
    <w:rPr>
      <w:rFonts w:ascii="Courier New" w:hAnsi="Courier New" w:cs="Courier New"/>
      <w:kern w:val="0"/>
      <w:sz w:val="20"/>
      <w:szCs w:val="20"/>
    </w:rPr>
  </w:style>
  <w:style w:type="character" w:customStyle="1" w:styleId="aff0">
    <w:name w:val="Текст Знак"/>
    <w:basedOn w:val="a1"/>
    <w:link w:val="aff"/>
    <w:uiPriority w:val="99"/>
    <w:locked/>
    <w:rsid w:val="008B4264"/>
    <w:rPr>
      <w:rFonts w:ascii="Courier New" w:hAnsi="Courier New" w:cs="Courier New"/>
      <w:sz w:val="20"/>
      <w:szCs w:val="20"/>
    </w:rPr>
  </w:style>
  <w:style w:type="paragraph" w:customStyle="1" w:styleId="Pro-Gramma">
    <w:name w:val="Pro-Gramma"/>
    <w:basedOn w:val="a0"/>
    <w:link w:val="Pro-Gramma0"/>
    <w:rsid w:val="008B4264"/>
    <w:pPr>
      <w:overflowPunct/>
      <w:autoSpaceDE/>
      <w:autoSpaceDN/>
      <w:adjustRightInd/>
      <w:spacing w:before="120" w:after="0" w:line="288" w:lineRule="auto"/>
      <w:ind w:left="1134"/>
      <w:jc w:val="both"/>
      <w:textAlignment w:val="auto"/>
    </w:pPr>
    <w:rPr>
      <w:rFonts w:ascii="Georgia" w:hAnsi="Georgia"/>
      <w:kern w:val="0"/>
      <w:lang w:eastAsia="en-US"/>
    </w:rPr>
  </w:style>
  <w:style w:type="character" w:customStyle="1" w:styleId="Pro-Gramma0">
    <w:name w:val="Pro-Gramma Знак"/>
    <w:link w:val="Pro-Gramma"/>
    <w:locked/>
    <w:rsid w:val="008B4264"/>
    <w:rPr>
      <w:rFonts w:ascii="Georgia" w:hAnsi="Georgia"/>
      <w:sz w:val="24"/>
      <w:lang w:val="x-none" w:eastAsia="en-US"/>
    </w:rPr>
  </w:style>
  <w:style w:type="paragraph" w:styleId="aff1">
    <w:name w:val="footnote text"/>
    <w:basedOn w:val="a0"/>
    <w:link w:val="aff2"/>
    <w:uiPriority w:val="99"/>
    <w:semiHidden/>
    <w:rsid w:val="008B4264"/>
    <w:pPr>
      <w:overflowPunct/>
      <w:autoSpaceDE/>
      <w:autoSpaceDN/>
      <w:adjustRightInd/>
      <w:spacing w:after="0"/>
      <w:textAlignment w:val="auto"/>
    </w:pPr>
    <w:rPr>
      <w:kern w:val="0"/>
      <w:sz w:val="20"/>
    </w:rPr>
  </w:style>
  <w:style w:type="character" w:customStyle="1" w:styleId="aff2">
    <w:name w:val="Текст сноски Знак"/>
    <w:basedOn w:val="a1"/>
    <w:link w:val="aff1"/>
    <w:uiPriority w:val="99"/>
    <w:semiHidden/>
    <w:locked/>
    <w:rsid w:val="008B4264"/>
    <w:rPr>
      <w:rFonts w:cs="Times New Roman"/>
      <w:sz w:val="24"/>
      <w:szCs w:val="24"/>
    </w:rPr>
  </w:style>
  <w:style w:type="paragraph" w:customStyle="1" w:styleId="212">
    <w:name w:val="Знак Знак21"/>
    <w:basedOn w:val="a0"/>
    <w:rsid w:val="008B4264"/>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customStyle="1" w:styleId="Arial14">
    <w:name w:val="Arial14"/>
    <w:basedOn w:val="a0"/>
    <w:rsid w:val="008B4264"/>
    <w:pPr>
      <w:overflowPunct/>
      <w:autoSpaceDE/>
      <w:autoSpaceDN/>
      <w:adjustRightInd/>
      <w:spacing w:after="0"/>
      <w:ind w:firstLine="851"/>
      <w:jc w:val="both"/>
      <w:textAlignment w:val="auto"/>
    </w:pPr>
    <w:rPr>
      <w:rFonts w:ascii="Arial" w:hAnsi="Arial" w:cs="Arial"/>
      <w:kern w:val="0"/>
      <w:sz w:val="28"/>
      <w:szCs w:val="28"/>
    </w:rPr>
  </w:style>
  <w:style w:type="paragraph" w:styleId="aff3">
    <w:name w:val="annotation text"/>
    <w:basedOn w:val="a0"/>
    <w:link w:val="aff4"/>
    <w:uiPriority w:val="99"/>
    <w:semiHidden/>
    <w:rsid w:val="008B4264"/>
    <w:pPr>
      <w:overflowPunct/>
      <w:autoSpaceDE/>
      <w:autoSpaceDN/>
      <w:adjustRightInd/>
      <w:spacing w:after="0"/>
      <w:textAlignment w:val="auto"/>
    </w:pPr>
    <w:rPr>
      <w:kern w:val="0"/>
      <w:sz w:val="20"/>
      <w:szCs w:val="20"/>
    </w:rPr>
  </w:style>
  <w:style w:type="character" w:customStyle="1" w:styleId="aff4">
    <w:name w:val="Текст примечания Знак"/>
    <w:basedOn w:val="a1"/>
    <w:link w:val="aff3"/>
    <w:uiPriority w:val="99"/>
    <w:semiHidden/>
    <w:locked/>
    <w:rPr>
      <w:rFonts w:cs="Times New Roman"/>
      <w:kern w:val="32"/>
      <w:sz w:val="20"/>
      <w:szCs w:val="20"/>
    </w:rPr>
  </w:style>
  <w:style w:type="paragraph" w:styleId="aff5">
    <w:name w:val="annotation subject"/>
    <w:basedOn w:val="aff3"/>
    <w:next w:val="aff3"/>
    <w:link w:val="aff6"/>
    <w:uiPriority w:val="99"/>
    <w:semiHidden/>
    <w:rsid w:val="008B4264"/>
    <w:rPr>
      <w:b/>
      <w:bCs/>
      <w:lang w:val="en-US" w:eastAsia="en-US"/>
    </w:rPr>
  </w:style>
  <w:style w:type="character" w:customStyle="1" w:styleId="aff6">
    <w:name w:val="Тема примечания Знак"/>
    <w:basedOn w:val="aff4"/>
    <w:link w:val="aff5"/>
    <w:uiPriority w:val="99"/>
    <w:semiHidden/>
    <w:locked/>
    <w:rPr>
      <w:rFonts w:cs="Times New Roman"/>
      <w:b/>
      <w:kern w:val="32"/>
      <w:sz w:val="20"/>
      <w:szCs w:val="20"/>
    </w:rPr>
  </w:style>
  <w:style w:type="paragraph" w:customStyle="1" w:styleId="Arial12">
    <w:name w:val="Arial12"/>
    <w:basedOn w:val="a0"/>
    <w:rsid w:val="008B4264"/>
    <w:pPr>
      <w:overflowPunct/>
      <w:autoSpaceDE/>
      <w:autoSpaceDN/>
      <w:adjustRightInd/>
      <w:spacing w:after="0"/>
      <w:ind w:firstLine="851"/>
      <w:jc w:val="both"/>
      <w:textAlignment w:val="auto"/>
    </w:pPr>
    <w:rPr>
      <w:rFonts w:ascii="Arial" w:hAnsi="Arial" w:cs="Arial"/>
      <w:kern w:val="0"/>
    </w:rPr>
  </w:style>
  <w:style w:type="paragraph" w:customStyle="1" w:styleId="aff7">
    <w:name w:val="Знак Знак Знак"/>
    <w:basedOn w:val="a0"/>
    <w:autoRedefine/>
    <w:rsid w:val="008B4264"/>
    <w:pPr>
      <w:overflowPunct/>
      <w:autoSpaceDE/>
      <w:autoSpaceDN/>
      <w:adjustRightInd/>
      <w:spacing w:after="160" w:line="240" w:lineRule="exact"/>
      <w:textAlignment w:val="auto"/>
    </w:pPr>
    <w:rPr>
      <w:rFonts w:eastAsia="SimSun"/>
      <w:b/>
      <w:bCs/>
      <w:kern w:val="0"/>
      <w:sz w:val="28"/>
      <w:szCs w:val="28"/>
      <w:lang w:val="en-US" w:eastAsia="en-US"/>
    </w:rPr>
  </w:style>
  <w:style w:type="paragraph" w:customStyle="1" w:styleId="1c">
    <w:name w:val="Знак Знак Знак1"/>
    <w:basedOn w:val="a0"/>
    <w:autoRedefine/>
    <w:rsid w:val="008B4264"/>
    <w:pPr>
      <w:overflowPunct/>
      <w:autoSpaceDE/>
      <w:autoSpaceDN/>
      <w:adjustRightInd/>
      <w:spacing w:after="160" w:line="240" w:lineRule="exact"/>
      <w:textAlignment w:val="auto"/>
    </w:pPr>
    <w:rPr>
      <w:rFonts w:eastAsia="SimSun"/>
      <w:b/>
      <w:bCs/>
      <w:kern w:val="0"/>
      <w:sz w:val="28"/>
      <w:szCs w:val="28"/>
      <w:lang w:val="en-US" w:eastAsia="en-US"/>
    </w:rPr>
  </w:style>
  <w:style w:type="paragraph" w:customStyle="1" w:styleId="1d">
    <w:name w:val="Знак1 Знак Знак Знак"/>
    <w:basedOn w:val="a0"/>
    <w:rsid w:val="008B4264"/>
    <w:pPr>
      <w:widowControl w:val="0"/>
      <w:overflowPunct/>
      <w:autoSpaceDE/>
      <w:autoSpaceDN/>
      <w:spacing w:after="160" w:line="240" w:lineRule="exact"/>
      <w:jc w:val="right"/>
      <w:textAlignment w:val="auto"/>
    </w:pPr>
    <w:rPr>
      <w:kern w:val="0"/>
      <w:sz w:val="20"/>
      <w:szCs w:val="20"/>
      <w:lang w:val="en-GB" w:eastAsia="en-US"/>
    </w:rPr>
  </w:style>
  <w:style w:type="paragraph" w:customStyle="1" w:styleId="2c">
    <w:name w:val="Знак Знак Знак2"/>
    <w:basedOn w:val="a0"/>
    <w:autoRedefine/>
    <w:rsid w:val="008B4264"/>
    <w:pPr>
      <w:overflowPunct/>
      <w:autoSpaceDE/>
      <w:autoSpaceDN/>
      <w:adjustRightInd/>
      <w:spacing w:after="160" w:line="240" w:lineRule="exact"/>
      <w:textAlignment w:val="auto"/>
    </w:pPr>
    <w:rPr>
      <w:rFonts w:eastAsia="SimSun"/>
      <w:b/>
      <w:bCs/>
      <w:kern w:val="0"/>
      <w:sz w:val="28"/>
      <w:szCs w:val="28"/>
      <w:lang w:val="en-US" w:eastAsia="en-US"/>
    </w:rPr>
  </w:style>
  <w:style w:type="paragraph" w:customStyle="1" w:styleId="37">
    <w:name w:val="Знак Знак Знак3"/>
    <w:basedOn w:val="a0"/>
    <w:autoRedefine/>
    <w:rsid w:val="008B4264"/>
    <w:pPr>
      <w:overflowPunct/>
      <w:autoSpaceDE/>
      <w:autoSpaceDN/>
      <w:adjustRightInd/>
      <w:spacing w:after="160" w:line="240" w:lineRule="exact"/>
      <w:textAlignment w:val="auto"/>
    </w:pPr>
    <w:rPr>
      <w:rFonts w:eastAsia="SimSun"/>
      <w:b/>
      <w:bCs/>
      <w:kern w:val="0"/>
      <w:sz w:val="28"/>
      <w:szCs w:val="28"/>
      <w:lang w:val="en-US" w:eastAsia="en-US"/>
    </w:rPr>
  </w:style>
  <w:style w:type="paragraph" w:customStyle="1" w:styleId="a">
    <w:name w:val="Нумерованный абзац"/>
    <w:rsid w:val="008B4264"/>
    <w:pPr>
      <w:numPr>
        <w:numId w:val="1"/>
      </w:numPr>
      <w:tabs>
        <w:tab w:val="left" w:pos="1134"/>
      </w:tabs>
      <w:suppressAutoHyphens/>
      <w:spacing w:before="240" w:after="0" w:line="240" w:lineRule="auto"/>
      <w:jc w:val="both"/>
    </w:pPr>
    <w:rPr>
      <w:noProof/>
      <w:sz w:val="28"/>
      <w:szCs w:val="20"/>
    </w:rPr>
  </w:style>
  <w:style w:type="paragraph" w:customStyle="1" w:styleId="aff8">
    <w:name w:val="Заголовок текста"/>
    <w:rsid w:val="008B4264"/>
    <w:pPr>
      <w:spacing w:after="240" w:line="240" w:lineRule="auto"/>
      <w:jc w:val="center"/>
    </w:pPr>
    <w:rPr>
      <w:b/>
      <w:noProof/>
      <w:sz w:val="28"/>
      <w:szCs w:val="20"/>
    </w:rPr>
  </w:style>
  <w:style w:type="paragraph" w:customStyle="1" w:styleId="aff9">
    <w:name w:val="Текст постановления"/>
    <w:rsid w:val="008B4264"/>
    <w:pPr>
      <w:suppressAutoHyphens/>
      <w:spacing w:after="0" w:line="288" w:lineRule="auto"/>
      <w:ind w:firstLine="720"/>
      <w:jc w:val="both"/>
    </w:pPr>
    <w:rPr>
      <w:noProof/>
      <w:sz w:val="28"/>
      <w:szCs w:val="20"/>
      <w:lang w:val="en-US" w:eastAsia="en-US"/>
    </w:rPr>
  </w:style>
  <w:style w:type="paragraph" w:customStyle="1" w:styleId="100">
    <w:name w:val="Знак Знак Знак Знак Знак Знак Знак Знак Знак10"/>
    <w:basedOn w:val="a0"/>
    <w:rsid w:val="008B4264"/>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customStyle="1" w:styleId="1e">
    <w:name w:val="Знак Знак Знак Знак Знак1"/>
    <w:basedOn w:val="a0"/>
    <w:rsid w:val="008B4264"/>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customStyle="1" w:styleId="180">
    <w:name w:val="Знак1 Знак Знак8"/>
    <w:basedOn w:val="a0"/>
    <w:rsid w:val="008B4264"/>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styleId="affa">
    <w:name w:val="Normal (Web)"/>
    <w:basedOn w:val="a0"/>
    <w:uiPriority w:val="99"/>
    <w:rsid w:val="008B4264"/>
    <w:pPr>
      <w:overflowPunct/>
      <w:autoSpaceDE/>
      <w:autoSpaceDN/>
      <w:adjustRightInd/>
      <w:spacing w:before="100" w:beforeAutospacing="1" w:after="100" w:afterAutospacing="1"/>
      <w:textAlignment w:val="auto"/>
    </w:pPr>
    <w:rPr>
      <w:kern w:val="0"/>
    </w:rPr>
  </w:style>
  <w:style w:type="paragraph" w:customStyle="1" w:styleId="72">
    <w:name w:val="Знак Знак7"/>
    <w:basedOn w:val="a0"/>
    <w:rsid w:val="008B4264"/>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customStyle="1" w:styleId="entry-metaentry-meta-spaced">
    <w:name w:val="entry-meta entry-meta-spaced"/>
    <w:basedOn w:val="a0"/>
    <w:rsid w:val="008B4264"/>
    <w:pPr>
      <w:overflowPunct/>
      <w:autoSpaceDE/>
      <w:autoSpaceDN/>
      <w:adjustRightInd/>
      <w:spacing w:before="100" w:beforeAutospacing="1" w:after="100" w:afterAutospacing="1"/>
      <w:textAlignment w:val="auto"/>
    </w:pPr>
    <w:rPr>
      <w:kern w:val="0"/>
    </w:rPr>
  </w:style>
  <w:style w:type="paragraph" w:customStyle="1" w:styleId="312">
    <w:name w:val="Знак Знак31"/>
    <w:basedOn w:val="a0"/>
    <w:rsid w:val="008B4264"/>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customStyle="1" w:styleId="xl117">
    <w:name w:val="xl117"/>
    <w:basedOn w:val="a0"/>
    <w:rsid w:val="008B426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kern w:val="0"/>
    </w:rPr>
  </w:style>
  <w:style w:type="paragraph" w:customStyle="1" w:styleId="1f">
    <w:name w:val="1"/>
    <w:basedOn w:val="a0"/>
    <w:rsid w:val="008B4264"/>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customStyle="1" w:styleId="54">
    <w:name w:val="Знак Знак5 Знак Знак"/>
    <w:basedOn w:val="a0"/>
    <w:rsid w:val="008B4264"/>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customStyle="1" w:styleId="affb">
    <w:name w:val="Знак"/>
    <w:basedOn w:val="a0"/>
    <w:rsid w:val="008B4264"/>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customStyle="1" w:styleId="82">
    <w:name w:val="Знак Знак8"/>
    <w:basedOn w:val="a0"/>
    <w:rsid w:val="008B4264"/>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customStyle="1" w:styleId="112">
    <w:name w:val="Знак Знак Знак Знак Знак Знак Знак Знак Знак11"/>
    <w:basedOn w:val="a0"/>
    <w:uiPriority w:val="99"/>
    <w:rsid w:val="008B4264"/>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customStyle="1" w:styleId="90">
    <w:name w:val="Знак Знак9"/>
    <w:basedOn w:val="a0"/>
    <w:uiPriority w:val="99"/>
    <w:rsid w:val="008B4264"/>
    <w:pPr>
      <w:overflowPunct/>
      <w:autoSpaceDE/>
      <w:autoSpaceDN/>
      <w:adjustRightInd/>
      <w:spacing w:before="100" w:beforeAutospacing="1" w:after="100" w:afterAutospacing="1"/>
      <w:textAlignment w:val="auto"/>
    </w:pPr>
    <w:rPr>
      <w:rFonts w:ascii="Tahoma" w:hAnsi="Tahoma" w:cs="Tahoma"/>
      <w:kern w:val="0"/>
      <w:sz w:val="20"/>
      <w:szCs w:val="20"/>
      <w:lang w:val="en-US" w:eastAsia="en-US"/>
    </w:rPr>
  </w:style>
  <w:style w:type="paragraph" w:customStyle="1" w:styleId="123">
    <w:name w:val="Знак Знак Знак Знак Знак Знак Знак Знак Знак12"/>
    <w:basedOn w:val="a0"/>
    <w:uiPriority w:val="99"/>
    <w:rsid w:val="008B4264"/>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customStyle="1" w:styleId="38">
    <w:name w:val="Знак3"/>
    <w:basedOn w:val="a0"/>
    <w:uiPriority w:val="99"/>
    <w:rsid w:val="008B4264"/>
    <w:pPr>
      <w:overflowPunct/>
      <w:autoSpaceDE/>
      <w:autoSpaceDN/>
      <w:adjustRightInd/>
      <w:spacing w:before="100" w:beforeAutospacing="1" w:after="100" w:afterAutospacing="1"/>
      <w:textAlignment w:val="auto"/>
    </w:pPr>
    <w:rPr>
      <w:rFonts w:ascii="Tahoma" w:hAnsi="Tahoma" w:cs="Tahoma"/>
      <w:kern w:val="0"/>
      <w:sz w:val="20"/>
      <w:szCs w:val="20"/>
      <w:lang w:val="en-US" w:eastAsia="en-US"/>
    </w:rPr>
  </w:style>
  <w:style w:type="paragraph" w:customStyle="1" w:styleId="190">
    <w:name w:val="Знак1 Знак Знак9"/>
    <w:basedOn w:val="a0"/>
    <w:uiPriority w:val="99"/>
    <w:rsid w:val="008B4264"/>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customStyle="1" w:styleId="xl114">
    <w:name w:val="xl114"/>
    <w:basedOn w:val="a0"/>
    <w:rsid w:val="008B4264"/>
    <w:pPr>
      <w:pBdr>
        <w:left w:val="single" w:sz="4" w:space="0" w:color="auto"/>
        <w:right w:val="single" w:sz="4" w:space="0" w:color="auto"/>
      </w:pBdr>
      <w:overflowPunct/>
      <w:autoSpaceDE/>
      <w:autoSpaceDN/>
      <w:adjustRightInd/>
      <w:spacing w:before="100" w:beforeAutospacing="1" w:after="100" w:afterAutospacing="1"/>
      <w:jc w:val="center"/>
      <w:textAlignment w:val="center"/>
    </w:pPr>
    <w:rPr>
      <w:b/>
      <w:bCs/>
      <w:kern w:val="0"/>
    </w:rPr>
  </w:style>
  <w:style w:type="paragraph" w:customStyle="1" w:styleId="xl115">
    <w:name w:val="xl115"/>
    <w:basedOn w:val="a0"/>
    <w:rsid w:val="008B4264"/>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kern w:val="0"/>
    </w:rPr>
  </w:style>
  <w:style w:type="paragraph" w:customStyle="1" w:styleId="xl116">
    <w:name w:val="xl116"/>
    <w:basedOn w:val="a0"/>
    <w:rsid w:val="008B426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kern w:val="0"/>
    </w:rPr>
  </w:style>
  <w:style w:type="paragraph" w:customStyle="1" w:styleId="xl64">
    <w:name w:val="xl64"/>
    <w:basedOn w:val="a0"/>
    <w:rsid w:val="008B4264"/>
    <w:pPr>
      <w:overflowPunct/>
      <w:autoSpaceDE/>
      <w:autoSpaceDN/>
      <w:adjustRightInd/>
      <w:spacing w:before="100" w:beforeAutospacing="1" w:after="100" w:afterAutospacing="1"/>
      <w:textAlignment w:val="auto"/>
    </w:pPr>
    <w:rPr>
      <w:kern w:val="0"/>
    </w:rPr>
  </w:style>
  <w:style w:type="paragraph" w:customStyle="1" w:styleId="1100">
    <w:name w:val="Знак1 Знак Знак10"/>
    <w:basedOn w:val="a0"/>
    <w:rsid w:val="008B4264"/>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customStyle="1" w:styleId="font5">
    <w:name w:val="font5"/>
    <w:basedOn w:val="a0"/>
    <w:rsid w:val="008B4264"/>
    <w:pPr>
      <w:overflowPunct/>
      <w:autoSpaceDE/>
      <w:autoSpaceDN/>
      <w:adjustRightInd/>
      <w:spacing w:before="100" w:beforeAutospacing="1" w:after="100" w:afterAutospacing="1"/>
      <w:textAlignment w:val="auto"/>
    </w:pPr>
    <w:rPr>
      <w:kern w:val="0"/>
    </w:rPr>
  </w:style>
  <w:style w:type="paragraph" w:customStyle="1" w:styleId="font6">
    <w:name w:val="font6"/>
    <w:basedOn w:val="a0"/>
    <w:rsid w:val="008B4264"/>
    <w:pPr>
      <w:overflowPunct/>
      <w:autoSpaceDE/>
      <w:autoSpaceDN/>
      <w:adjustRightInd/>
      <w:spacing w:before="100" w:beforeAutospacing="1" w:after="100" w:afterAutospacing="1"/>
      <w:textAlignment w:val="auto"/>
    </w:pPr>
    <w:rPr>
      <w:color w:val="FF0000"/>
      <w:kern w:val="0"/>
    </w:rPr>
  </w:style>
  <w:style w:type="paragraph" w:customStyle="1" w:styleId="font7">
    <w:name w:val="font7"/>
    <w:basedOn w:val="a0"/>
    <w:rsid w:val="008B4264"/>
    <w:pPr>
      <w:overflowPunct/>
      <w:autoSpaceDE/>
      <w:autoSpaceDN/>
      <w:adjustRightInd/>
      <w:spacing w:before="100" w:beforeAutospacing="1" w:after="100" w:afterAutospacing="1"/>
      <w:textAlignment w:val="auto"/>
    </w:pPr>
    <w:rPr>
      <w:b/>
      <w:bCs/>
      <w:color w:val="FF0000"/>
      <w:kern w:val="0"/>
    </w:rPr>
  </w:style>
  <w:style w:type="table" w:customStyle="1" w:styleId="1f0">
    <w:name w:val="Сетка таблицы1"/>
    <w:basedOn w:val="a2"/>
    <w:next w:val="af0"/>
    <w:uiPriority w:val="59"/>
    <w:rsid w:val="008B4264"/>
    <w:pPr>
      <w:overflowPunct w:val="0"/>
      <w:autoSpaceDE w:val="0"/>
      <w:autoSpaceDN w:val="0"/>
      <w:adjustRightInd w:val="0"/>
      <w:spacing w:after="12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2"/>
    <w:next w:val="af0"/>
    <w:uiPriority w:val="59"/>
    <w:rsid w:val="008B4264"/>
    <w:pPr>
      <w:overflowPunct w:val="0"/>
      <w:autoSpaceDE w:val="0"/>
      <w:autoSpaceDN w:val="0"/>
      <w:adjustRightInd w:val="0"/>
      <w:spacing w:after="12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2"/>
    <w:next w:val="af0"/>
    <w:uiPriority w:val="59"/>
    <w:rsid w:val="008B4264"/>
    <w:pPr>
      <w:overflowPunct w:val="0"/>
      <w:autoSpaceDE w:val="0"/>
      <w:autoSpaceDN w:val="0"/>
      <w:adjustRightInd w:val="0"/>
      <w:spacing w:after="12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2">
    <w:name w:val="Знак Знак Знак Знак Знак Знак Знак Знак Знак13"/>
    <w:basedOn w:val="a0"/>
    <w:rsid w:val="009405C1"/>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customStyle="1" w:styleId="1f1">
    <w:name w:val="Знак Знак1"/>
    <w:basedOn w:val="a0"/>
    <w:rsid w:val="00337D07"/>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character" w:styleId="affc">
    <w:name w:val="Strong"/>
    <w:uiPriority w:val="22"/>
    <w:qFormat/>
    <w:rsid w:val="00F019EE"/>
    <w:rPr>
      <w:b/>
      <w:bCs/>
    </w:rPr>
  </w:style>
  <w:style w:type="numbering" w:customStyle="1" w:styleId="1f2">
    <w:name w:val="Нет списка1"/>
    <w:next w:val="a3"/>
    <w:uiPriority w:val="99"/>
    <w:semiHidden/>
    <w:unhideWhenUsed/>
    <w:rsid w:val="0044718A"/>
  </w:style>
  <w:style w:type="paragraph" w:customStyle="1" w:styleId="msonormal0">
    <w:name w:val="msonormal"/>
    <w:basedOn w:val="a0"/>
    <w:rsid w:val="0044718A"/>
    <w:pPr>
      <w:overflowPunct/>
      <w:autoSpaceDE/>
      <w:autoSpaceDN/>
      <w:adjustRightInd/>
      <w:spacing w:before="100" w:beforeAutospacing="1" w:after="100" w:afterAutospacing="1"/>
      <w:textAlignment w:val="auto"/>
    </w:pPr>
    <w:rPr>
      <w:kern w:val="0"/>
    </w:rPr>
  </w:style>
  <w:style w:type="paragraph" w:customStyle="1" w:styleId="xl63">
    <w:name w:val="xl63"/>
    <w:basedOn w:val="a0"/>
    <w:rsid w:val="0044718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kern w:val="0"/>
      <w:sz w:val="26"/>
      <w:szCs w:val="26"/>
    </w:rPr>
  </w:style>
  <w:style w:type="numbering" w:customStyle="1" w:styleId="2e">
    <w:name w:val="Нет списка2"/>
    <w:next w:val="a3"/>
    <w:uiPriority w:val="99"/>
    <w:semiHidden/>
    <w:unhideWhenUsed/>
    <w:rsid w:val="0044718A"/>
  </w:style>
  <w:style w:type="numbering" w:customStyle="1" w:styleId="3a">
    <w:name w:val="Нет списка3"/>
    <w:next w:val="a3"/>
    <w:uiPriority w:val="99"/>
    <w:semiHidden/>
    <w:unhideWhenUsed/>
    <w:rsid w:val="00961738"/>
  </w:style>
  <w:style w:type="numbering" w:customStyle="1" w:styleId="43">
    <w:name w:val="Нет списка4"/>
    <w:next w:val="a3"/>
    <w:uiPriority w:val="99"/>
    <w:semiHidden/>
    <w:unhideWhenUsed/>
    <w:rsid w:val="000D74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856825">
      <w:bodyDiv w:val="1"/>
      <w:marLeft w:val="0"/>
      <w:marRight w:val="0"/>
      <w:marTop w:val="0"/>
      <w:marBottom w:val="0"/>
      <w:divBdr>
        <w:top w:val="none" w:sz="0" w:space="0" w:color="auto"/>
        <w:left w:val="none" w:sz="0" w:space="0" w:color="auto"/>
        <w:bottom w:val="none" w:sz="0" w:space="0" w:color="auto"/>
        <w:right w:val="none" w:sz="0" w:space="0" w:color="auto"/>
      </w:divBdr>
    </w:div>
    <w:div w:id="338627324">
      <w:bodyDiv w:val="1"/>
      <w:marLeft w:val="0"/>
      <w:marRight w:val="0"/>
      <w:marTop w:val="0"/>
      <w:marBottom w:val="0"/>
      <w:divBdr>
        <w:top w:val="none" w:sz="0" w:space="0" w:color="auto"/>
        <w:left w:val="none" w:sz="0" w:space="0" w:color="auto"/>
        <w:bottom w:val="none" w:sz="0" w:space="0" w:color="auto"/>
        <w:right w:val="none" w:sz="0" w:space="0" w:color="auto"/>
      </w:divBdr>
    </w:div>
    <w:div w:id="548764590">
      <w:bodyDiv w:val="1"/>
      <w:marLeft w:val="0"/>
      <w:marRight w:val="0"/>
      <w:marTop w:val="0"/>
      <w:marBottom w:val="0"/>
      <w:divBdr>
        <w:top w:val="none" w:sz="0" w:space="0" w:color="auto"/>
        <w:left w:val="none" w:sz="0" w:space="0" w:color="auto"/>
        <w:bottom w:val="none" w:sz="0" w:space="0" w:color="auto"/>
        <w:right w:val="none" w:sz="0" w:space="0" w:color="auto"/>
      </w:divBdr>
    </w:div>
    <w:div w:id="566570731">
      <w:bodyDiv w:val="1"/>
      <w:marLeft w:val="0"/>
      <w:marRight w:val="0"/>
      <w:marTop w:val="0"/>
      <w:marBottom w:val="0"/>
      <w:divBdr>
        <w:top w:val="none" w:sz="0" w:space="0" w:color="auto"/>
        <w:left w:val="none" w:sz="0" w:space="0" w:color="auto"/>
        <w:bottom w:val="none" w:sz="0" w:space="0" w:color="auto"/>
        <w:right w:val="none" w:sz="0" w:space="0" w:color="auto"/>
      </w:divBdr>
    </w:div>
    <w:div w:id="597566499">
      <w:bodyDiv w:val="1"/>
      <w:marLeft w:val="0"/>
      <w:marRight w:val="0"/>
      <w:marTop w:val="0"/>
      <w:marBottom w:val="0"/>
      <w:divBdr>
        <w:top w:val="none" w:sz="0" w:space="0" w:color="auto"/>
        <w:left w:val="none" w:sz="0" w:space="0" w:color="auto"/>
        <w:bottom w:val="none" w:sz="0" w:space="0" w:color="auto"/>
        <w:right w:val="none" w:sz="0" w:space="0" w:color="auto"/>
      </w:divBdr>
    </w:div>
    <w:div w:id="828595743">
      <w:bodyDiv w:val="1"/>
      <w:marLeft w:val="0"/>
      <w:marRight w:val="0"/>
      <w:marTop w:val="0"/>
      <w:marBottom w:val="0"/>
      <w:divBdr>
        <w:top w:val="none" w:sz="0" w:space="0" w:color="auto"/>
        <w:left w:val="none" w:sz="0" w:space="0" w:color="auto"/>
        <w:bottom w:val="none" w:sz="0" w:space="0" w:color="auto"/>
        <w:right w:val="none" w:sz="0" w:space="0" w:color="auto"/>
      </w:divBdr>
    </w:div>
    <w:div w:id="832112597">
      <w:bodyDiv w:val="1"/>
      <w:marLeft w:val="0"/>
      <w:marRight w:val="0"/>
      <w:marTop w:val="0"/>
      <w:marBottom w:val="0"/>
      <w:divBdr>
        <w:top w:val="none" w:sz="0" w:space="0" w:color="auto"/>
        <w:left w:val="none" w:sz="0" w:space="0" w:color="auto"/>
        <w:bottom w:val="none" w:sz="0" w:space="0" w:color="auto"/>
        <w:right w:val="none" w:sz="0" w:space="0" w:color="auto"/>
      </w:divBdr>
    </w:div>
    <w:div w:id="863516972">
      <w:bodyDiv w:val="1"/>
      <w:marLeft w:val="0"/>
      <w:marRight w:val="0"/>
      <w:marTop w:val="0"/>
      <w:marBottom w:val="0"/>
      <w:divBdr>
        <w:top w:val="none" w:sz="0" w:space="0" w:color="auto"/>
        <w:left w:val="none" w:sz="0" w:space="0" w:color="auto"/>
        <w:bottom w:val="none" w:sz="0" w:space="0" w:color="auto"/>
        <w:right w:val="none" w:sz="0" w:space="0" w:color="auto"/>
      </w:divBdr>
    </w:div>
    <w:div w:id="987049622">
      <w:marLeft w:val="0"/>
      <w:marRight w:val="0"/>
      <w:marTop w:val="0"/>
      <w:marBottom w:val="0"/>
      <w:divBdr>
        <w:top w:val="none" w:sz="0" w:space="0" w:color="auto"/>
        <w:left w:val="none" w:sz="0" w:space="0" w:color="auto"/>
        <w:bottom w:val="none" w:sz="0" w:space="0" w:color="auto"/>
        <w:right w:val="none" w:sz="0" w:space="0" w:color="auto"/>
      </w:divBdr>
    </w:div>
    <w:div w:id="987049623">
      <w:marLeft w:val="0"/>
      <w:marRight w:val="0"/>
      <w:marTop w:val="0"/>
      <w:marBottom w:val="0"/>
      <w:divBdr>
        <w:top w:val="none" w:sz="0" w:space="0" w:color="auto"/>
        <w:left w:val="none" w:sz="0" w:space="0" w:color="auto"/>
        <w:bottom w:val="none" w:sz="0" w:space="0" w:color="auto"/>
        <w:right w:val="none" w:sz="0" w:space="0" w:color="auto"/>
      </w:divBdr>
    </w:div>
    <w:div w:id="987049624">
      <w:marLeft w:val="0"/>
      <w:marRight w:val="0"/>
      <w:marTop w:val="0"/>
      <w:marBottom w:val="0"/>
      <w:divBdr>
        <w:top w:val="none" w:sz="0" w:space="0" w:color="auto"/>
        <w:left w:val="none" w:sz="0" w:space="0" w:color="auto"/>
        <w:bottom w:val="none" w:sz="0" w:space="0" w:color="auto"/>
        <w:right w:val="none" w:sz="0" w:space="0" w:color="auto"/>
      </w:divBdr>
    </w:div>
    <w:div w:id="987049625">
      <w:marLeft w:val="0"/>
      <w:marRight w:val="0"/>
      <w:marTop w:val="0"/>
      <w:marBottom w:val="0"/>
      <w:divBdr>
        <w:top w:val="none" w:sz="0" w:space="0" w:color="auto"/>
        <w:left w:val="none" w:sz="0" w:space="0" w:color="auto"/>
        <w:bottom w:val="none" w:sz="0" w:space="0" w:color="auto"/>
        <w:right w:val="none" w:sz="0" w:space="0" w:color="auto"/>
      </w:divBdr>
    </w:div>
    <w:div w:id="987049626">
      <w:marLeft w:val="0"/>
      <w:marRight w:val="0"/>
      <w:marTop w:val="0"/>
      <w:marBottom w:val="0"/>
      <w:divBdr>
        <w:top w:val="none" w:sz="0" w:space="0" w:color="auto"/>
        <w:left w:val="none" w:sz="0" w:space="0" w:color="auto"/>
        <w:bottom w:val="none" w:sz="0" w:space="0" w:color="auto"/>
        <w:right w:val="none" w:sz="0" w:space="0" w:color="auto"/>
      </w:divBdr>
    </w:div>
    <w:div w:id="987049627">
      <w:marLeft w:val="0"/>
      <w:marRight w:val="0"/>
      <w:marTop w:val="0"/>
      <w:marBottom w:val="0"/>
      <w:divBdr>
        <w:top w:val="none" w:sz="0" w:space="0" w:color="auto"/>
        <w:left w:val="none" w:sz="0" w:space="0" w:color="auto"/>
        <w:bottom w:val="none" w:sz="0" w:space="0" w:color="auto"/>
        <w:right w:val="none" w:sz="0" w:space="0" w:color="auto"/>
      </w:divBdr>
    </w:div>
    <w:div w:id="987049628">
      <w:marLeft w:val="0"/>
      <w:marRight w:val="0"/>
      <w:marTop w:val="0"/>
      <w:marBottom w:val="0"/>
      <w:divBdr>
        <w:top w:val="none" w:sz="0" w:space="0" w:color="auto"/>
        <w:left w:val="none" w:sz="0" w:space="0" w:color="auto"/>
        <w:bottom w:val="none" w:sz="0" w:space="0" w:color="auto"/>
        <w:right w:val="none" w:sz="0" w:space="0" w:color="auto"/>
      </w:divBdr>
    </w:div>
    <w:div w:id="987049629">
      <w:marLeft w:val="0"/>
      <w:marRight w:val="0"/>
      <w:marTop w:val="0"/>
      <w:marBottom w:val="0"/>
      <w:divBdr>
        <w:top w:val="none" w:sz="0" w:space="0" w:color="auto"/>
        <w:left w:val="none" w:sz="0" w:space="0" w:color="auto"/>
        <w:bottom w:val="none" w:sz="0" w:space="0" w:color="auto"/>
        <w:right w:val="none" w:sz="0" w:space="0" w:color="auto"/>
      </w:divBdr>
    </w:div>
    <w:div w:id="1203907120">
      <w:bodyDiv w:val="1"/>
      <w:marLeft w:val="0"/>
      <w:marRight w:val="0"/>
      <w:marTop w:val="0"/>
      <w:marBottom w:val="0"/>
      <w:divBdr>
        <w:top w:val="none" w:sz="0" w:space="0" w:color="auto"/>
        <w:left w:val="none" w:sz="0" w:space="0" w:color="auto"/>
        <w:bottom w:val="none" w:sz="0" w:space="0" w:color="auto"/>
        <w:right w:val="none" w:sz="0" w:space="0" w:color="auto"/>
      </w:divBdr>
    </w:div>
    <w:div w:id="1406219475">
      <w:bodyDiv w:val="1"/>
      <w:marLeft w:val="0"/>
      <w:marRight w:val="0"/>
      <w:marTop w:val="0"/>
      <w:marBottom w:val="0"/>
      <w:divBdr>
        <w:top w:val="none" w:sz="0" w:space="0" w:color="auto"/>
        <w:left w:val="none" w:sz="0" w:space="0" w:color="auto"/>
        <w:bottom w:val="none" w:sz="0" w:space="0" w:color="auto"/>
        <w:right w:val="none" w:sz="0" w:space="0" w:color="auto"/>
      </w:divBdr>
    </w:div>
    <w:div w:id="1949238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8DECE-4325-4524-826C-4C3202E1D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9</Pages>
  <Words>3076</Words>
  <Characters>17539</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Бланк письма</vt:lpstr>
    </vt:vector>
  </TitlesOfParts>
  <Company>Нижегородской области</Company>
  <LinksUpToDate>false</LinksUpToDate>
  <CharactersWithSpaces>20574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 письма</dc:title>
  <dc:creator>Бараблин</dc:creator>
  <cp:lastModifiedBy>user</cp:lastModifiedBy>
  <cp:revision>12</cp:revision>
  <cp:lastPrinted>2021-10-15T07:06:00Z</cp:lastPrinted>
  <dcterms:created xsi:type="dcterms:W3CDTF">2021-10-12T12:43:00Z</dcterms:created>
  <dcterms:modified xsi:type="dcterms:W3CDTF">2021-10-29T08:21:00Z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umDoc">
    <vt:lpwstr>790619821</vt:lpwstr>
  </property>
  <property fmtid="{D5CDD505-2E9C-101B-9397-08002B2CF9AE}" pid="3" name="AreaName">
    <vt:lpwstr>Сопроводительный материал</vt:lpwstr>
  </property>
  <property fmtid="{D5CDD505-2E9C-101B-9397-08002B2CF9AE}" pid="4" name="CurVer">
    <vt:lpwstr>1</vt:lpwstr>
  </property>
</Properties>
</file>