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1B03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01B2" w:rsidRPr="001501B2">
        <w:rPr>
          <w:sz w:val="26"/>
          <w:szCs w:val="26"/>
          <w:u w:val="single"/>
        </w:rPr>
        <w:t>10</w:t>
      </w:r>
      <w:r w:rsidR="005B1437">
        <w:rPr>
          <w:sz w:val="26"/>
          <w:szCs w:val="26"/>
          <w:u w:val="single"/>
        </w:rPr>
        <w:t>4</w:t>
      </w:r>
      <w:r w:rsidR="0087555C">
        <w:rPr>
          <w:sz w:val="26"/>
          <w:szCs w:val="26"/>
          <w:u w:val="single"/>
        </w:rPr>
        <w:t>6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4B2593" w:rsidRPr="004B2593" w:rsidRDefault="004B2593" w:rsidP="004B2593">
      <w:pPr>
        <w:jc w:val="center"/>
        <w:rPr>
          <w:b/>
          <w:color w:val="000000"/>
          <w:spacing w:val="-5"/>
          <w:sz w:val="26"/>
          <w:szCs w:val="26"/>
        </w:rPr>
      </w:pPr>
      <w:r w:rsidRPr="004B2593">
        <w:rPr>
          <w:b/>
          <w:color w:val="000000"/>
          <w:spacing w:val="-5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18.11.2016 № 1372 «Об организации бесплатной перевозки обучающихся муниципальных общеобразовательных организаций городского округа город Шахунья Нижегородской области»</w:t>
      </w:r>
    </w:p>
    <w:p w:rsidR="004B2593" w:rsidRPr="004B2593" w:rsidRDefault="004B2593" w:rsidP="004B2593">
      <w:pPr>
        <w:jc w:val="center"/>
        <w:rPr>
          <w:b/>
          <w:color w:val="000000"/>
          <w:spacing w:val="-5"/>
          <w:sz w:val="26"/>
          <w:szCs w:val="26"/>
        </w:rPr>
      </w:pPr>
    </w:p>
    <w:p w:rsidR="004B2593" w:rsidRPr="004B2593" w:rsidRDefault="004B2593" w:rsidP="004B2593">
      <w:pPr>
        <w:jc w:val="center"/>
        <w:rPr>
          <w:b/>
          <w:color w:val="000000"/>
          <w:spacing w:val="-5"/>
          <w:sz w:val="26"/>
          <w:szCs w:val="26"/>
        </w:rPr>
      </w:pPr>
    </w:p>
    <w:p w:rsidR="004B2593" w:rsidRPr="004B2593" w:rsidRDefault="004B2593" w:rsidP="004B259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B2593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4B2593">
        <w:rPr>
          <w:b/>
          <w:sz w:val="26"/>
          <w:szCs w:val="26"/>
        </w:rPr>
        <w:t>п</w:t>
      </w:r>
      <w:proofErr w:type="gramEnd"/>
      <w:r w:rsidRPr="004B2593">
        <w:rPr>
          <w:b/>
          <w:sz w:val="26"/>
          <w:szCs w:val="26"/>
        </w:rPr>
        <w:t xml:space="preserve"> о с т а н о в л я е т:</w:t>
      </w:r>
    </w:p>
    <w:p w:rsidR="004B2593" w:rsidRPr="004B2593" w:rsidRDefault="004B2593" w:rsidP="004B2593">
      <w:pPr>
        <w:spacing w:line="360" w:lineRule="auto"/>
        <w:ind w:firstLine="709"/>
        <w:jc w:val="both"/>
        <w:rPr>
          <w:sz w:val="26"/>
          <w:szCs w:val="26"/>
        </w:rPr>
      </w:pPr>
      <w:r w:rsidRPr="004B2593">
        <w:rPr>
          <w:sz w:val="26"/>
          <w:szCs w:val="26"/>
        </w:rPr>
        <w:t xml:space="preserve">1. </w:t>
      </w:r>
      <w:proofErr w:type="gramStart"/>
      <w:r w:rsidRPr="004B2593">
        <w:rPr>
          <w:sz w:val="26"/>
          <w:szCs w:val="26"/>
        </w:rPr>
        <w:t>В постановление администрации городского округа город Шахунья Нижегородской области от 18.11.2016 № 1372 «Об организации бесплатной перевозки обучающихся муниципальных общеобразовательных организаций городского округа город Шахунья Нижегородской области» (с изменениями от 18.06.2019 № 658) внести изменения, изложив состав  межведомственной комиссии по безопасности перевозки обучающихся муниципальных общеобразовательных организаций городского округа город Шахунья Нижегородской области в новой редакции, согласно приложению к настоящему постановлению.</w:t>
      </w:r>
      <w:proofErr w:type="gramEnd"/>
    </w:p>
    <w:p w:rsidR="004B2593" w:rsidRPr="004B2593" w:rsidRDefault="004B2593" w:rsidP="004B2593">
      <w:pPr>
        <w:spacing w:line="360" w:lineRule="auto"/>
        <w:ind w:firstLine="709"/>
        <w:jc w:val="both"/>
        <w:rPr>
          <w:sz w:val="26"/>
          <w:szCs w:val="26"/>
        </w:rPr>
      </w:pPr>
      <w:r w:rsidRPr="004B2593">
        <w:rPr>
          <w:sz w:val="26"/>
          <w:szCs w:val="26"/>
        </w:rPr>
        <w:t xml:space="preserve">2. </w:t>
      </w:r>
      <w:r w:rsidRPr="004B2593">
        <w:rPr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4B2593" w:rsidRPr="004B2593" w:rsidRDefault="004B2593" w:rsidP="004B2593">
      <w:pPr>
        <w:spacing w:after="120" w:line="360" w:lineRule="auto"/>
        <w:ind w:firstLine="720"/>
        <w:jc w:val="both"/>
        <w:rPr>
          <w:sz w:val="26"/>
          <w:szCs w:val="26"/>
        </w:rPr>
      </w:pPr>
      <w:r w:rsidRPr="004B2593">
        <w:rPr>
          <w:sz w:val="26"/>
          <w:szCs w:val="26"/>
        </w:rPr>
        <w:t xml:space="preserve">3. </w:t>
      </w:r>
      <w:r w:rsidRPr="004B2593">
        <w:rPr>
          <w:color w:val="000000"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23 августа 2021 года. </w:t>
      </w:r>
    </w:p>
    <w:p w:rsidR="004B2593" w:rsidRPr="004B2593" w:rsidRDefault="004B2593" w:rsidP="004B2593">
      <w:pPr>
        <w:spacing w:line="360" w:lineRule="auto"/>
        <w:ind w:firstLine="709"/>
        <w:jc w:val="both"/>
        <w:rPr>
          <w:sz w:val="26"/>
          <w:szCs w:val="26"/>
        </w:rPr>
      </w:pPr>
      <w:r w:rsidRPr="004B2593">
        <w:rPr>
          <w:sz w:val="26"/>
          <w:szCs w:val="26"/>
        </w:rPr>
        <w:lastRenderedPageBreak/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18.06.2019 № 658 «О внесении изменений в постановление администрации городского округа город Шахунья Нижегородской области от 18.11.2016 № 1372 «Об организации бесплатной перевозки обучающихся муниципальных общеобразовательных организаций городского округа город Шахунья Нижегородской области».</w:t>
      </w:r>
    </w:p>
    <w:p w:rsidR="004B2593" w:rsidRPr="004B2593" w:rsidRDefault="004B2593" w:rsidP="004B2593">
      <w:pPr>
        <w:spacing w:line="360" w:lineRule="auto"/>
        <w:ind w:firstLine="709"/>
        <w:jc w:val="both"/>
        <w:rPr>
          <w:sz w:val="26"/>
          <w:szCs w:val="26"/>
        </w:rPr>
      </w:pPr>
      <w:r w:rsidRPr="004B2593">
        <w:rPr>
          <w:sz w:val="26"/>
          <w:szCs w:val="26"/>
        </w:rPr>
        <w:t xml:space="preserve">5. </w:t>
      </w:r>
      <w:proofErr w:type="gramStart"/>
      <w:r w:rsidRPr="004B2593">
        <w:rPr>
          <w:sz w:val="26"/>
          <w:szCs w:val="26"/>
        </w:rPr>
        <w:t>Контроль за</w:t>
      </w:r>
      <w:proofErr w:type="gramEnd"/>
      <w:r w:rsidRPr="004B259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D51B03" w:rsidRDefault="00D51B03" w:rsidP="004D2212">
      <w:pPr>
        <w:jc w:val="both"/>
        <w:rPr>
          <w:sz w:val="26"/>
          <w:szCs w:val="26"/>
        </w:rPr>
      </w:pPr>
    </w:p>
    <w:p w:rsidR="00D51B03" w:rsidRDefault="00D51B03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D51B03" w:rsidP="004E36F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4E36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E36FD">
        <w:rPr>
          <w:sz w:val="26"/>
          <w:szCs w:val="26"/>
        </w:rPr>
        <w:t xml:space="preserve">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51B0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proofErr w:type="spellStart"/>
      <w:r w:rsidR="00D51B03"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2E09B9" w:rsidRDefault="002E09B9" w:rsidP="004D2212">
      <w:pPr>
        <w:jc w:val="both"/>
        <w:rPr>
          <w:sz w:val="22"/>
          <w:szCs w:val="22"/>
        </w:rPr>
      </w:pPr>
    </w:p>
    <w:p w:rsidR="00D51B03" w:rsidRDefault="00D51B03" w:rsidP="004D2212">
      <w:pPr>
        <w:jc w:val="both"/>
        <w:rPr>
          <w:sz w:val="22"/>
          <w:szCs w:val="22"/>
        </w:rPr>
      </w:pPr>
    </w:p>
    <w:p w:rsidR="00D51B03" w:rsidRPr="00675176" w:rsidRDefault="00D51B03" w:rsidP="004D2212">
      <w:pPr>
        <w:jc w:val="both"/>
      </w:pPr>
    </w:p>
    <w:p w:rsidR="00675176" w:rsidRDefault="00675176" w:rsidP="00675176">
      <w:pPr>
        <w:spacing w:line="100" w:lineRule="atLeast"/>
        <w:jc w:val="both"/>
      </w:pPr>
      <w:bookmarkStart w:id="0" w:name="_GoBack"/>
      <w:bookmarkEnd w:id="0"/>
    </w:p>
    <w:p w:rsidR="00675176" w:rsidRDefault="00675176" w:rsidP="00675176">
      <w:pPr>
        <w:spacing w:line="100" w:lineRule="atLeast"/>
        <w:jc w:val="both"/>
        <w:sectPr w:rsidR="00675176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675176" w:rsidRDefault="00675176" w:rsidP="00675176">
      <w:pPr>
        <w:spacing w:line="100" w:lineRule="atLeast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75176" w:rsidRDefault="00675176" w:rsidP="00675176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75176" w:rsidRDefault="00675176" w:rsidP="00675176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 Нижегородской области</w:t>
      </w:r>
    </w:p>
    <w:p w:rsidR="00675176" w:rsidRDefault="00675176" w:rsidP="00675176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от 21.09.2021 г. № 104</w:t>
      </w:r>
      <w:r w:rsidR="00546CB5">
        <w:rPr>
          <w:sz w:val="26"/>
          <w:szCs w:val="26"/>
        </w:rPr>
        <w:t>6</w:t>
      </w:r>
    </w:p>
    <w:p w:rsidR="00675176" w:rsidRPr="00546CB5" w:rsidRDefault="00675176" w:rsidP="00675176">
      <w:pPr>
        <w:pStyle w:val="af3"/>
        <w:jc w:val="center"/>
        <w:rPr>
          <w:sz w:val="26"/>
          <w:szCs w:val="26"/>
        </w:rPr>
      </w:pPr>
    </w:p>
    <w:p w:rsidR="00546CB5" w:rsidRPr="00546CB5" w:rsidRDefault="00546CB5" w:rsidP="00546CB5">
      <w:pPr>
        <w:jc w:val="center"/>
        <w:rPr>
          <w:rFonts w:eastAsia="Calibri"/>
          <w:b/>
          <w:lang w:eastAsia="en-US"/>
        </w:rPr>
      </w:pPr>
      <w:r w:rsidRPr="00546CB5">
        <w:rPr>
          <w:rFonts w:eastAsia="Calibri"/>
          <w:b/>
          <w:lang w:eastAsia="en-US"/>
        </w:rPr>
        <w:t xml:space="preserve">Состав межведомственной комиссии по безопасности перевозки </w:t>
      </w:r>
      <w:proofErr w:type="gramStart"/>
      <w:r w:rsidRPr="00546CB5">
        <w:rPr>
          <w:rFonts w:eastAsia="Calibri"/>
          <w:b/>
          <w:lang w:eastAsia="en-US"/>
        </w:rPr>
        <w:t>обучающихся</w:t>
      </w:r>
      <w:proofErr w:type="gramEnd"/>
      <w:r w:rsidRPr="00546CB5">
        <w:rPr>
          <w:rFonts w:eastAsia="Calibri"/>
          <w:b/>
          <w:lang w:eastAsia="en-US"/>
        </w:rPr>
        <w:t xml:space="preserve"> </w:t>
      </w:r>
    </w:p>
    <w:p w:rsidR="00546CB5" w:rsidRPr="00546CB5" w:rsidRDefault="00546CB5" w:rsidP="00546CB5">
      <w:pPr>
        <w:jc w:val="center"/>
        <w:rPr>
          <w:rFonts w:eastAsia="Calibri"/>
          <w:b/>
          <w:lang w:eastAsia="en-US"/>
        </w:rPr>
      </w:pPr>
      <w:r w:rsidRPr="00546CB5">
        <w:rPr>
          <w:rFonts w:eastAsia="Calibri"/>
          <w:b/>
          <w:lang w:eastAsia="en-US"/>
        </w:rPr>
        <w:t>муниципальных общеобразовательных организаций городского округа город Шахунья Нижегородской области</w:t>
      </w:r>
    </w:p>
    <w:p w:rsidR="00546CB5" w:rsidRPr="00546CB5" w:rsidRDefault="00546CB5" w:rsidP="00546CB5">
      <w:pPr>
        <w:spacing w:after="200"/>
        <w:ind w:lef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r w:rsidRPr="00546CB5">
        <w:rPr>
          <w:rFonts w:eastAsia="Calibri"/>
          <w:lang w:eastAsia="en-US"/>
        </w:rPr>
        <w:t xml:space="preserve">Серов Александр Дмитриевич         </w:t>
      </w:r>
      <w:r w:rsidRPr="00546CB5">
        <w:rPr>
          <w:rFonts w:eastAsia="Calibri"/>
          <w:lang w:eastAsia="en-US"/>
        </w:rPr>
        <w:tab/>
        <w:t xml:space="preserve">первый заместитель главы администрации              городского округа город Шахунья Нижегородской области, председатель комиссии; </w:t>
      </w:r>
    </w:p>
    <w:p w:rsidR="00546CB5" w:rsidRPr="00546CB5" w:rsidRDefault="00546CB5" w:rsidP="00546CB5">
      <w:pPr>
        <w:jc w:val="both"/>
        <w:rPr>
          <w:rFonts w:eastAsia="Calibri"/>
          <w:lang w:eastAsia="en-US"/>
        </w:rPr>
      </w:pP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r w:rsidRPr="00546CB5">
        <w:rPr>
          <w:rFonts w:eastAsia="Calibri"/>
          <w:lang w:eastAsia="en-US"/>
        </w:rPr>
        <w:t xml:space="preserve">Софронов Юрий Алексеевич              </w:t>
      </w:r>
      <w:r w:rsidRPr="00546CB5">
        <w:rPr>
          <w:rFonts w:eastAsia="Calibri"/>
          <w:lang w:eastAsia="en-US"/>
        </w:rPr>
        <w:tab/>
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 администрации городского округа город Шахунья Нижегородской области, заместитель председателя комиссии;</w:t>
      </w: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proofErr w:type="spellStart"/>
      <w:r w:rsidRPr="00546CB5">
        <w:rPr>
          <w:rFonts w:eastAsia="Calibri"/>
          <w:lang w:eastAsia="en-US"/>
        </w:rPr>
        <w:t>Багерян</w:t>
      </w:r>
      <w:proofErr w:type="spellEnd"/>
      <w:r w:rsidRPr="00546CB5">
        <w:rPr>
          <w:rFonts w:eastAsia="Calibri"/>
          <w:lang w:eastAsia="en-US"/>
        </w:rPr>
        <w:t xml:space="preserve"> Алена </w:t>
      </w:r>
      <w:proofErr w:type="spellStart"/>
      <w:r w:rsidRPr="00546CB5">
        <w:rPr>
          <w:rFonts w:eastAsia="Calibri"/>
          <w:lang w:eastAsia="en-US"/>
        </w:rPr>
        <w:t>Гилимзяновна</w:t>
      </w:r>
      <w:proofErr w:type="spellEnd"/>
      <w:r w:rsidRPr="00546CB5">
        <w:rPr>
          <w:rFonts w:eastAsia="Calibri"/>
          <w:lang w:eastAsia="en-US"/>
        </w:rPr>
        <w:t xml:space="preserve">                </w:t>
      </w:r>
      <w:r w:rsidRPr="00546CB5">
        <w:rPr>
          <w:rFonts w:eastAsia="Calibri"/>
          <w:lang w:eastAsia="en-US"/>
        </w:rPr>
        <w:tab/>
        <w:t xml:space="preserve"> начальник Управления образования администрации городского округа город Шахунья Нижегородской области; </w:t>
      </w: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r w:rsidRPr="00546CB5">
        <w:rPr>
          <w:rFonts w:eastAsia="Calibri"/>
          <w:lang w:eastAsia="en-US"/>
        </w:rPr>
        <w:t xml:space="preserve">Вахрамеев Александр Викторович  </w:t>
      </w:r>
      <w:r w:rsidRPr="00546CB5">
        <w:rPr>
          <w:rFonts w:eastAsia="Calibri"/>
          <w:lang w:eastAsia="en-US"/>
        </w:rPr>
        <w:tab/>
        <w:t xml:space="preserve">ведущий специалист Управления образования администрации городского округа город Шахунья Нижегородской области, секретарь </w:t>
      </w:r>
      <w:r>
        <w:rPr>
          <w:rFonts w:eastAsia="Calibri"/>
          <w:lang w:eastAsia="en-US"/>
        </w:rPr>
        <w:t xml:space="preserve">комиссии </w:t>
      </w:r>
      <w:r w:rsidRPr="00546CB5">
        <w:rPr>
          <w:rFonts w:eastAsia="Calibri"/>
          <w:lang w:eastAsia="en-US"/>
        </w:rPr>
        <w:t xml:space="preserve">(по согласованию); </w:t>
      </w: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proofErr w:type="spellStart"/>
      <w:r w:rsidRPr="00546CB5">
        <w:rPr>
          <w:rFonts w:eastAsia="Calibri"/>
          <w:lang w:eastAsia="en-US"/>
        </w:rPr>
        <w:t>Горева</w:t>
      </w:r>
      <w:proofErr w:type="spellEnd"/>
      <w:r w:rsidRPr="00546CB5">
        <w:rPr>
          <w:rFonts w:eastAsia="Calibri"/>
          <w:lang w:eastAsia="en-US"/>
        </w:rPr>
        <w:t xml:space="preserve"> Н</w:t>
      </w:r>
      <w:r>
        <w:rPr>
          <w:rFonts w:eastAsia="Calibri"/>
          <w:lang w:eastAsia="en-US"/>
        </w:rPr>
        <w:t xml:space="preserve">аталья Александровна </w:t>
      </w:r>
      <w:r>
        <w:rPr>
          <w:rFonts w:eastAsia="Calibri"/>
          <w:lang w:eastAsia="en-US"/>
        </w:rPr>
        <w:tab/>
        <w:t>начальник</w:t>
      </w:r>
      <w:r w:rsidRPr="00546CB5">
        <w:t xml:space="preserve">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  <w:r w:rsidRPr="00546CB5">
        <w:rPr>
          <w:rFonts w:eastAsia="Calibri"/>
          <w:lang w:eastAsia="en-US"/>
        </w:rPr>
        <w:t xml:space="preserve"> </w:t>
      </w: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r w:rsidRPr="00546CB5">
        <w:rPr>
          <w:rFonts w:eastAsia="Calibri"/>
          <w:lang w:eastAsia="en-US"/>
        </w:rPr>
        <w:t xml:space="preserve">Кокорин Никита Владимирович               </w:t>
      </w:r>
      <w:r w:rsidRPr="00546CB5">
        <w:rPr>
          <w:rFonts w:eastAsia="Calibri"/>
          <w:lang w:eastAsia="en-US"/>
        </w:rPr>
        <w:tab/>
        <w:t>директор МКУ «</w:t>
      </w:r>
      <w:r w:rsidRPr="00546CB5">
        <w:t>Многофункциональный сервисный центр системы образования городского округа город Шахунья Нижегородской области»;</w:t>
      </w: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proofErr w:type="spellStart"/>
      <w:r w:rsidRPr="00546CB5">
        <w:rPr>
          <w:rFonts w:eastAsia="Calibri"/>
          <w:lang w:eastAsia="en-US"/>
        </w:rPr>
        <w:t>Догадин</w:t>
      </w:r>
      <w:proofErr w:type="spellEnd"/>
      <w:r w:rsidRPr="00546CB5">
        <w:rPr>
          <w:rFonts w:eastAsia="Calibri"/>
          <w:lang w:eastAsia="en-US"/>
        </w:rPr>
        <w:t xml:space="preserve"> Валерий Васильевич </w:t>
      </w:r>
      <w:r w:rsidRPr="00546CB5">
        <w:rPr>
          <w:rFonts w:eastAsia="Calibri"/>
          <w:lang w:eastAsia="en-US"/>
        </w:rPr>
        <w:tab/>
        <w:t xml:space="preserve">начальник </w:t>
      </w:r>
      <w:proofErr w:type="spellStart"/>
      <w:r w:rsidRPr="00546CB5">
        <w:rPr>
          <w:rFonts w:eastAsia="Calibri"/>
          <w:lang w:eastAsia="en-US"/>
        </w:rPr>
        <w:t>Вахтанского</w:t>
      </w:r>
      <w:proofErr w:type="spellEnd"/>
      <w:r w:rsidRPr="00546CB5">
        <w:rPr>
          <w:rFonts w:eastAsia="Calibri"/>
          <w:lang w:eastAsia="en-US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546CB5" w:rsidRPr="00546CB5" w:rsidRDefault="00546CB5" w:rsidP="00546CB5">
      <w:pPr>
        <w:jc w:val="both"/>
        <w:rPr>
          <w:rFonts w:eastAsia="Calibri"/>
          <w:lang w:eastAsia="en-US"/>
        </w:rPr>
      </w:pPr>
    </w:p>
    <w:p w:rsidR="00546CB5" w:rsidRPr="00546CB5" w:rsidRDefault="00546CB5" w:rsidP="00546CB5">
      <w:pPr>
        <w:ind w:left="4111" w:hanging="4962"/>
        <w:jc w:val="both"/>
        <w:rPr>
          <w:rFonts w:eastAsia="Calibri"/>
          <w:lang w:eastAsia="en-US"/>
        </w:rPr>
      </w:pPr>
      <w:r w:rsidRPr="00546CB5">
        <w:rPr>
          <w:rFonts w:eastAsia="Calibri"/>
          <w:lang w:eastAsia="en-US"/>
        </w:rPr>
        <w:t xml:space="preserve">               Дро</w:t>
      </w:r>
      <w:r>
        <w:rPr>
          <w:rFonts w:eastAsia="Calibri"/>
          <w:lang w:eastAsia="en-US"/>
        </w:rPr>
        <w:t xml:space="preserve">нов Михаил Леонидович          </w:t>
      </w:r>
      <w:r w:rsidRPr="00546CB5">
        <w:rPr>
          <w:rFonts w:eastAsia="Calibri"/>
          <w:lang w:eastAsia="en-US"/>
        </w:rPr>
        <w:t xml:space="preserve">начальник </w:t>
      </w:r>
      <w:proofErr w:type="spellStart"/>
      <w:r w:rsidRPr="00546CB5">
        <w:rPr>
          <w:rFonts w:eastAsia="Calibri"/>
          <w:lang w:eastAsia="en-US"/>
        </w:rPr>
        <w:t>Сявского</w:t>
      </w:r>
      <w:proofErr w:type="spellEnd"/>
      <w:r w:rsidRPr="00546CB5">
        <w:rPr>
          <w:rFonts w:eastAsia="Calibri"/>
          <w:lang w:eastAsia="en-US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546CB5" w:rsidRPr="00546CB5" w:rsidRDefault="00546CB5" w:rsidP="00546CB5">
      <w:pPr>
        <w:jc w:val="both"/>
        <w:rPr>
          <w:rFonts w:eastAsia="Calibri"/>
          <w:lang w:eastAsia="en-US"/>
        </w:rPr>
      </w:pPr>
    </w:p>
    <w:p w:rsid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  <w:r w:rsidRPr="00546CB5">
        <w:rPr>
          <w:rFonts w:eastAsia="Calibri"/>
          <w:lang w:eastAsia="en-US"/>
        </w:rPr>
        <w:t>Представитель ОГИБДД Отдела МВД России по г.</w:t>
      </w:r>
      <w:r>
        <w:rPr>
          <w:rFonts w:eastAsia="Calibri"/>
          <w:lang w:eastAsia="en-US"/>
        </w:rPr>
        <w:t xml:space="preserve"> </w:t>
      </w:r>
      <w:r w:rsidRPr="00546CB5">
        <w:rPr>
          <w:rFonts w:eastAsia="Calibri"/>
          <w:lang w:eastAsia="en-US"/>
        </w:rPr>
        <w:t>Шахунья (по согласованию);</w:t>
      </w:r>
    </w:p>
    <w:p w:rsidR="00546CB5" w:rsidRPr="00546CB5" w:rsidRDefault="00546CB5" w:rsidP="00546CB5">
      <w:pPr>
        <w:ind w:left="4248" w:hanging="4248"/>
        <w:jc w:val="both"/>
        <w:rPr>
          <w:rFonts w:eastAsia="Calibri"/>
          <w:lang w:eastAsia="en-US"/>
        </w:rPr>
      </w:pPr>
    </w:p>
    <w:p w:rsidR="00675176" w:rsidRDefault="00546CB5" w:rsidP="00546CB5">
      <w:pPr>
        <w:jc w:val="both"/>
        <w:rPr>
          <w:rFonts w:eastAsia="Calibri"/>
          <w:lang w:eastAsia="en-US"/>
        </w:rPr>
      </w:pPr>
      <w:r w:rsidRPr="00546CB5">
        <w:rPr>
          <w:rFonts w:eastAsia="Calibri"/>
          <w:lang w:eastAsia="en-US"/>
        </w:rPr>
        <w:t xml:space="preserve">Директора общеобразовательных организаций, осуществляющих бесплатную услугу по перевозке обучающихся, участвуют в комиссии по необходимости. </w:t>
      </w:r>
    </w:p>
    <w:p w:rsidR="00546CB5" w:rsidRPr="00546CB5" w:rsidRDefault="00546CB5" w:rsidP="00546CB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546CB5" w:rsidRPr="00546CB5" w:rsidSect="00546CB5">
      <w:pgSz w:w="11906" w:h="16838"/>
      <w:pgMar w:top="993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6B" w:rsidRDefault="00960A6B">
      <w:r>
        <w:separator/>
      </w:r>
    </w:p>
  </w:endnote>
  <w:endnote w:type="continuationSeparator" w:id="0">
    <w:p w:rsidR="00960A6B" w:rsidRDefault="0096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93" w:rsidRDefault="004B2593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593" w:rsidRDefault="004B259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6B" w:rsidRDefault="00960A6B">
      <w:r>
        <w:separator/>
      </w:r>
    </w:p>
  </w:footnote>
  <w:footnote w:type="continuationSeparator" w:id="0">
    <w:p w:rsidR="00960A6B" w:rsidRDefault="0096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4382"/>
    <w:multiLevelType w:val="hybridMultilevel"/>
    <w:tmpl w:val="3C0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019ED"/>
    <w:multiLevelType w:val="hybridMultilevel"/>
    <w:tmpl w:val="AEF8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A0C6B"/>
    <w:multiLevelType w:val="hybridMultilevel"/>
    <w:tmpl w:val="1E12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09B9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27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2593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46CB5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1437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2C8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5176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5E1E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599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55C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577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0A6B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6D1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3B75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B03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5A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E37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E0F-7A6C-4242-AEF1-B0B901A4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2021-09-22T06:47:00Z</cp:lastPrinted>
  <dcterms:created xsi:type="dcterms:W3CDTF">2021-09-22T06:47:00Z</dcterms:created>
  <dcterms:modified xsi:type="dcterms:W3CDTF">2021-09-22T06:47:00Z</dcterms:modified>
</cp:coreProperties>
</file>