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018BD">
        <w:rPr>
          <w:sz w:val="26"/>
          <w:szCs w:val="26"/>
          <w:u w:val="single"/>
        </w:rPr>
        <w:t>24</w:t>
      </w:r>
      <w:r w:rsidRPr="00502F0A">
        <w:rPr>
          <w:sz w:val="26"/>
          <w:szCs w:val="26"/>
          <w:u w:val="single"/>
        </w:rPr>
        <w:t xml:space="preserve"> </w:t>
      </w:r>
      <w:r w:rsidR="000A32D9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018BD">
        <w:rPr>
          <w:sz w:val="26"/>
          <w:szCs w:val="26"/>
          <w:u w:val="single"/>
        </w:rPr>
        <w:t>921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E018BD" w:rsidRDefault="00E018BD" w:rsidP="00E018BD">
      <w:pPr>
        <w:jc w:val="center"/>
        <w:rPr>
          <w:b/>
          <w:sz w:val="26"/>
          <w:szCs w:val="26"/>
        </w:rPr>
      </w:pPr>
      <w:r w:rsidRPr="00E018BD">
        <w:rPr>
          <w:b/>
          <w:sz w:val="26"/>
          <w:szCs w:val="26"/>
        </w:rPr>
        <w:t xml:space="preserve">Об установлении тарифов на платные услуги, оказываемые </w:t>
      </w:r>
    </w:p>
    <w:p w:rsidR="00E018BD" w:rsidRDefault="00E018BD" w:rsidP="00E018BD">
      <w:pPr>
        <w:jc w:val="center"/>
        <w:rPr>
          <w:b/>
          <w:sz w:val="26"/>
          <w:szCs w:val="26"/>
        </w:rPr>
      </w:pPr>
      <w:r w:rsidRPr="00E018BD">
        <w:rPr>
          <w:b/>
          <w:sz w:val="26"/>
          <w:szCs w:val="26"/>
        </w:rPr>
        <w:t xml:space="preserve">муниципальным  унитарным предприятием «Водоканал» </w:t>
      </w:r>
    </w:p>
    <w:p w:rsidR="00E018BD" w:rsidRPr="00E018BD" w:rsidRDefault="00E018BD" w:rsidP="00E018BD">
      <w:pPr>
        <w:jc w:val="center"/>
        <w:rPr>
          <w:b/>
          <w:sz w:val="26"/>
          <w:szCs w:val="26"/>
        </w:rPr>
      </w:pPr>
    </w:p>
    <w:p w:rsidR="00E018BD" w:rsidRPr="00E018BD" w:rsidRDefault="00E018BD" w:rsidP="00E018BD"/>
    <w:p w:rsidR="00E018BD" w:rsidRPr="00E018BD" w:rsidRDefault="00E018BD" w:rsidP="00E018BD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E018BD">
        <w:rPr>
          <w:sz w:val="26"/>
          <w:szCs w:val="26"/>
        </w:rPr>
        <w:t>В соответствии с Федеральным законом от 06.10.2003 № 131-ФЗ «Об общих принципах  организации местного самоуправления в Российской Федерации», Уставом городского округа  город  Шахунья Нижегородской  области, решением Совета депутатов городского округа  город Шахунья Нижегородской области от 22.02.2019    № 25-13 «Об утверждении Положения  о порядке  установления цен (тарифов) на товары (услуги) муниципальных  предприятий, организаций, учреждений, городского округа  город Шахунья» и на основании обращения  муниципального</w:t>
      </w:r>
      <w:proofErr w:type="gramEnd"/>
      <w:r w:rsidRPr="00E018BD">
        <w:rPr>
          <w:sz w:val="26"/>
          <w:szCs w:val="26"/>
        </w:rPr>
        <w:t xml:space="preserve"> унитарного предприятия «Водоканал», администрация городского округа город Шахунья Нижегородской области </w:t>
      </w:r>
      <w:proofErr w:type="gramStart"/>
      <w:r w:rsidRPr="00E018BD">
        <w:rPr>
          <w:b/>
          <w:sz w:val="26"/>
          <w:szCs w:val="26"/>
        </w:rPr>
        <w:t>п</w:t>
      </w:r>
      <w:proofErr w:type="gramEnd"/>
      <w:r w:rsidRPr="00E018BD">
        <w:rPr>
          <w:b/>
          <w:sz w:val="26"/>
          <w:szCs w:val="26"/>
        </w:rPr>
        <w:t xml:space="preserve"> о с т а н о в л я е т:</w:t>
      </w:r>
    </w:p>
    <w:p w:rsidR="00E018BD" w:rsidRPr="00E018BD" w:rsidRDefault="00E018BD" w:rsidP="00E018BD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Установить тарифы </w:t>
      </w:r>
      <w:r w:rsidRPr="00E018BD">
        <w:rPr>
          <w:sz w:val="26"/>
          <w:szCs w:val="26"/>
        </w:rPr>
        <w:t>на платные услуги, оказываемые  муниципальным унитарным предприятием «Водоканал» согласно приложению к настоящему постановлению.</w:t>
      </w:r>
    </w:p>
    <w:p w:rsidR="00E018BD" w:rsidRPr="00E018BD" w:rsidRDefault="00E018BD" w:rsidP="00E018BD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</w:t>
      </w:r>
      <w:r w:rsidRPr="00E018BD">
        <w:rPr>
          <w:sz w:val="26"/>
          <w:szCs w:val="26"/>
        </w:rPr>
        <w:t xml:space="preserve">постановление вступает в силу после официального опубликования посредством размещения на официальном сайте </w:t>
      </w:r>
      <w:r>
        <w:rPr>
          <w:sz w:val="26"/>
          <w:szCs w:val="26"/>
        </w:rPr>
        <w:t xml:space="preserve">администрации </w:t>
      </w:r>
      <w:r w:rsidRPr="00E018BD">
        <w:rPr>
          <w:sz w:val="26"/>
          <w:szCs w:val="26"/>
        </w:rPr>
        <w:t>городского округа город Шахунья Нижегородской области и в газете «Знамя труда».</w:t>
      </w:r>
    </w:p>
    <w:p w:rsidR="00E018BD" w:rsidRPr="00E018BD" w:rsidRDefault="00E018BD" w:rsidP="00E018BD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018BD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публикацию настоящего постановления на официальном сайте </w:t>
      </w:r>
      <w:r>
        <w:rPr>
          <w:sz w:val="26"/>
          <w:szCs w:val="26"/>
        </w:rPr>
        <w:t xml:space="preserve">администрации </w:t>
      </w:r>
      <w:r w:rsidRPr="00E018BD">
        <w:rPr>
          <w:sz w:val="26"/>
          <w:szCs w:val="26"/>
        </w:rPr>
        <w:t>городского округа город Шахунья Нижегородской области и в газете «Знамя труда».</w:t>
      </w:r>
    </w:p>
    <w:p w:rsidR="00E018BD" w:rsidRPr="00E018BD" w:rsidRDefault="00E018BD" w:rsidP="00E018BD">
      <w:pPr>
        <w:spacing w:line="360" w:lineRule="auto"/>
        <w:ind w:firstLine="720"/>
        <w:jc w:val="both"/>
        <w:rPr>
          <w:sz w:val="26"/>
          <w:szCs w:val="26"/>
        </w:rPr>
      </w:pPr>
      <w:r w:rsidRPr="00E018BD">
        <w:rPr>
          <w:sz w:val="26"/>
          <w:szCs w:val="26"/>
        </w:rPr>
        <w:lastRenderedPageBreak/>
        <w:t>4.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17.06.2019 № 643 «Об установлении тарифов на платные услуги, оказываемые муниципальным унитарным предприятием «Водоканал».</w:t>
      </w:r>
    </w:p>
    <w:p w:rsidR="00E018BD" w:rsidRPr="00E018BD" w:rsidRDefault="00E018BD" w:rsidP="00E018BD">
      <w:pPr>
        <w:spacing w:line="360" w:lineRule="auto"/>
        <w:ind w:firstLine="720"/>
        <w:jc w:val="both"/>
        <w:rPr>
          <w:sz w:val="26"/>
          <w:szCs w:val="26"/>
        </w:rPr>
      </w:pPr>
      <w:r w:rsidRPr="00E018BD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proofErr w:type="gramStart"/>
      <w:r w:rsidRPr="00E018BD">
        <w:rPr>
          <w:sz w:val="26"/>
          <w:szCs w:val="26"/>
        </w:rPr>
        <w:t>Контроль за</w:t>
      </w:r>
      <w:proofErr w:type="gramEnd"/>
      <w:r w:rsidRPr="00E018BD">
        <w:rPr>
          <w:sz w:val="26"/>
          <w:szCs w:val="26"/>
        </w:rPr>
        <w:t xml:space="preserve"> исполнением настоящего постановления  оставляю за собой.</w:t>
      </w:r>
    </w:p>
    <w:p w:rsidR="00E018BD" w:rsidRDefault="00E018BD" w:rsidP="004D2212">
      <w:pPr>
        <w:jc w:val="both"/>
        <w:rPr>
          <w:sz w:val="26"/>
          <w:szCs w:val="26"/>
        </w:rPr>
      </w:pPr>
    </w:p>
    <w:p w:rsidR="00E018BD" w:rsidRDefault="00E018BD" w:rsidP="004D2212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E018BD" w:rsidRDefault="00E018BD" w:rsidP="004D2212">
      <w:pPr>
        <w:jc w:val="both"/>
        <w:rPr>
          <w:sz w:val="22"/>
          <w:szCs w:val="22"/>
        </w:rPr>
      </w:pPr>
    </w:p>
    <w:p w:rsidR="00E018BD" w:rsidRDefault="00E018BD" w:rsidP="004D2212">
      <w:pPr>
        <w:jc w:val="both"/>
        <w:rPr>
          <w:sz w:val="22"/>
          <w:szCs w:val="22"/>
        </w:rPr>
      </w:pPr>
    </w:p>
    <w:p w:rsidR="00E018BD" w:rsidRDefault="00E018BD" w:rsidP="004D2212">
      <w:pPr>
        <w:jc w:val="both"/>
        <w:rPr>
          <w:sz w:val="22"/>
          <w:szCs w:val="22"/>
        </w:rPr>
      </w:pPr>
    </w:p>
    <w:p w:rsidR="00E018BD" w:rsidRDefault="00E018BD" w:rsidP="004D2212">
      <w:pPr>
        <w:jc w:val="both"/>
        <w:rPr>
          <w:sz w:val="22"/>
          <w:szCs w:val="22"/>
        </w:rPr>
      </w:pPr>
    </w:p>
    <w:p w:rsidR="00E018BD" w:rsidRDefault="00E018BD" w:rsidP="004D2212">
      <w:pPr>
        <w:jc w:val="both"/>
        <w:rPr>
          <w:sz w:val="22"/>
          <w:szCs w:val="22"/>
        </w:rPr>
      </w:pPr>
    </w:p>
    <w:p w:rsidR="00E018BD" w:rsidRDefault="00E018BD" w:rsidP="004D2212">
      <w:pPr>
        <w:jc w:val="both"/>
        <w:rPr>
          <w:sz w:val="22"/>
          <w:szCs w:val="22"/>
        </w:rPr>
      </w:pPr>
    </w:p>
    <w:p w:rsidR="00E018BD" w:rsidRDefault="00E018BD" w:rsidP="004D2212">
      <w:pPr>
        <w:jc w:val="both"/>
        <w:rPr>
          <w:sz w:val="22"/>
          <w:szCs w:val="22"/>
        </w:rPr>
      </w:pPr>
    </w:p>
    <w:p w:rsidR="00E018BD" w:rsidRDefault="00E018BD" w:rsidP="004D2212">
      <w:pPr>
        <w:jc w:val="both"/>
        <w:rPr>
          <w:sz w:val="22"/>
          <w:szCs w:val="22"/>
        </w:rPr>
      </w:pPr>
    </w:p>
    <w:p w:rsidR="00E018BD" w:rsidRDefault="00E018BD" w:rsidP="004D2212">
      <w:pPr>
        <w:jc w:val="both"/>
        <w:rPr>
          <w:sz w:val="22"/>
          <w:szCs w:val="22"/>
        </w:rPr>
      </w:pPr>
    </w:p>
    <w:p w:rsidR="00E018BD" w:rsidRDefault="00E018BD" w:rsidP="004D2212">
      <w:pPr>
        <w:jc w:val="both"/>
        <w:rPr>
          <w:sz w:val="22"/>
          <w:szCs w:val="22"/>
        </w:rPr>
      </w:pPr>
    </w:p>
    <w:p w:rsidR="00E018BD" w:rsidRDefault="00E018BD" w:rsidP="004D2212">
      <w:pPr>
        <w:jc w:val="both"/>
        <w:rPr>
          <w:sz w:val="22"/>
          <w:szCs w:val="22"/>
        </w:rPr>
      </w:pPr>
    </w:p>
    <w:p w:rsidR="00E018BD" w:rsidRDefault="00E018BD" w:rsidP="004D2212">
      <w:pPr>
        <w:jc w:val="both"/>
        <w:rPr>
          <w:sz w:val="22"/>
          <w:szCs w:val="22"/>
        </w:rPr>
      </w:pPr>
    </w:p>
    <w:p w:rsidR="00E018BD" w:rsidRDefault="00E018BD" w:rsidP="004D2212">
      <w:pPr>
        <w:jc w:val="both"/>
        <w:rPr>
          <w:sz w:val="22"/>
          <w:szCs w:val="22"/>
        </w:rPr>
      </w:pPr>
    </w:p>
    <w:p w:rsidR="00E018BD" w:rsidRDefault="00E018BD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E018BD" w:rsidRDefault="00E018BD" w:rsidP="0085151D">
      <w:pPr>
        <w:sectPr w:rsidR="00E018BD" w:rsidSect="007266A4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  <w:bookmarkStart w:id="0" w:name="_GoBack"/>
      <w:bookmarkEnd w:id="0"/>
    </w:p>
    <w:p w:rsidR="00E018BD" w:rsidRPr="00E018BD" w:rsidRDefault="00E018BD" w:rsidP="00E018BD">
      <w:pPr>
        <w:spacing w:line="100" w:lineRule="atLeast"/>
        <w:ind w:left="5812"/>
        <w:jc w:val="center"/>
        <w:rPr>
          <w:sz w:val="26"/>
          <w:szCs w:val="26"/>
        </w:rPr>
      </w:pPr>
      <w:r w:rsidRPr="00E018BD">
        <w:rPr>
          <w:sz w:val="26"/>
          <w:szCs w:val="26"/>
        </w:rPr>
        <w:lastRenderedPageBreak/>
        <w:t>Приложение</w:t>
      </w:r>
    </w:p>
    <w:p w:rsidR="00E018BD" w:rsidRPr="00E018BD" w:rsidRDefault="00E018BD" w:rsidP="00E018BD">
      <w:pPr>
        <w:ind w:left="5812"/>
        <w:jc w:val="center"/>
        <w:rPr>
          <w:sz w:val="26"/>
          <w:szCs w:val="26"/>
        </w:rPr>
      </w:pPr>
      <w:r w:rsidRPr="00E018BD">
        <w:rPr>
          <w:sz w:val="26"/>
          <w:szCs w:val="26"/>
        </w:rPr>
        <w:t>к постановлению администрации</w:t>
      </w:r>
    </w:p>
    <w:p w:rsidR="00E018BD" w:rsidRPr="00E018BD" w:rsidRDefault="00E018BD" w:rsidP="00E018BD">
      <w:pPr>
        <w:ind w:left="5812"/>
        <w:jc w:val="center"/>
        <w:rPr>
          <w:sz w:val="26"/>
          <w:szCs w:val="26"/>
        </w:rPr>
      </w:pPr>
      <w:r w:rsidRPr="00E018BD">
        <w:rPr>
          <w:sz w:val="26"/>
          <w:szCs w:val="26"/>
        </w:rPr>
        <w:t>городского округа город Шахунья</w:t>
      </w:r>
    </w:p>
    <w:p w:rsidR="00E018BD" w:rsidRPr="00E018BD" w:rsidRDefault="00E018BD" w:rsidP="00E018BD">
      <w:pPr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>от 24.08.2021г.</w:t>
      </w:r>
      <w:r w:rsidRPr="00E018BD">
        <w:rPr>
          <w:sz w:val="26"/>
          <w:szCs w:val="26"/>
        </w:rPr>
        <w:t xml:space="preserve"> № </w:t>
      </w:r>
      <w:r>
        <w:rPr>
          <w:sz w:val="26"/>
          <w:szCs w:val="26"/>
        </w:rPr>
        <w:t>921</w:t>
      </w:r>
    </w:p>
    <w:p w:rsidR="00E018BD" w:rsidRPr="00E018BD" w:rsidRDefault="00E018BD" w:rsidP="00E018BD">
      <w:pPr>
        <w:rPr>
          <w:rFonts w:ascii="Calibri" w:eastAsia="Calibri" w:hAnsi="Calibri"/>
          <w:sz w:val="28"/>
          <w:szCs w:val="28"/>
          <w:lang w:eastAsia="en-US"/>
        </w:rPr>
      </w:pPr>
    </w:p>
    <w:p w:rsidR="00E018BD" w:rsidRPr="00E018BD" w:rsidRDefault="00E018BD" w:rsidP="00E018BD">
      <w:pPr>
        <w:rPr>
          <w:rFonts w:ascii="Calibri" w:eastAsia="Calibri" w:hAnsi="Calibri"/>
          <w:sz w:val="28"/>
          <w:szCs w:val="28"/>
          <w:lang w:eastAsia="en-US"/>
        </w:rPr>
      </w:pPr>
    </w:p>
    <w:p w:rsidR="00E018BD" w:rsidRPr="00E018BD" w:rsidRDefault="00E018BD" w:rsidP="00E018BD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E018BD" w:rsidRPr="00E018BD" w:rsidRDefault="00E018BD" w:rsidP="00E018B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E018BD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E018BD">
        <w:rPr>
          <w:rFonts w:eastAsia="Calibri"/>
          <w:b/>
          <w:sz w:val="26"/>
          <w:szCs w:val="26"/>
          <w:lang w:eastAsia="en-US"/>
        </w:rPr>
        <w:t xml:space="preserve">Тарифы  на платные услуги, </w:t>
      </w:r>
    </w:p>
    <w:p w:rsidR="00E018BD" w:rsidRPr="00E018BD" w:rsidRDefault="00E018BD" w:rsidP="00E018B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018BD">
        <w:rPr>
          <w:rFonts w:eastAsia="Calibri"/>
          <w:b/>
          <w:sz w:val="26"/>
          <w:szCs w:val="26"/>
          <w:lang w:eastAsia="en-US"/>
        </w:rPr>
        <w:t xml:space="preserve">оказываемые  муниципальным унитарным предприятием «Водоканал» </w:t>
      </w:r>
    </w:p>
    <w:p w:rsidR="00E018BD" w:rsidRDefault="00E018BD" w:rsidP="00E018BD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018BD" w:rsidRPr="00E018BD" w:rsidRDefault="00E018BD" w:rsidP="00E018BD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914" w:type="dxa"/>
        <w:tblInd w:w="-318" w:type="dxa"/>
        <w:tblLook w:val="04A0" w:firstRow="1" w:lastRow="0" w:firstColumn="1" w:lastColumn="0" w:noHBand="0" w:noVBand="1"/>
      </w:tblPr>
      <w:tblGrid>
        <w:gridCol w:w="633"/>
        <w:gridCol w:w="6739"/>
        <w:gridCol w:w="851"/>
        <w:gridCol w:w="1691"/>
      </w:tblGrid>
      <w:tr w:rsidR="00E018BD" w:rsidRPr="00E018BD" w:rsidTr="00E018BD">
        <w:trPr>
          <w:trHeight w:val="61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BD" w:rsidRPr="00E018BD" w:rsidRDefault="00E018BD" w:rsidP="00E018BD">
            <w:pPr>
              <w:rPr>
                <w:color w:val="000000"/>
              </w:rPr>
            </w:pPr>
            <w:r w:rsidRPr="00E018BD">
              <w:rPr>
                <w:color w:val="000000"/>
              </w:rPr>
              <w:t xml:space="preserve">№ </w:t>
            </w:r>
            <w:proofErr w:type="gramStart"/>
            <w:r w:rsidRPr="00E018BD">
              <w:rPr>
                <w:color w:val="000000"/>
              </w:rPr>
              <w:t>п</w:t>
            </w:r>
            <w:proofErr w:type="gramEnd"/>
            <w:r w:rsidRPr="00E018BD">
              <w:rPr>
                <w:color w:val="000000"/>
              </w:rPr>
              <w:t>/п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8BD" w:rsidRPr="00E018BD" w:rsidRDefault="00E018BD" w:rsidP="00E018BD">
            <w:pPr>
              <w:jc w:val="center"/>
              <w:rPr>
                <w:color w:val="000000"/>
              </w:rPr>
            </w:pPr>
            <w:r w:rsidRPr="00E018BD">
              <w:rPr>
                <w:color w:val="000000"/>
              </w:rPr>
              <w:t>Наименование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8BD" w:rsidRPr="00E018BD" w:rsidRDefault="00E018BD" w:rsidP="00E018BD">
            <w:pPr>
              <w:jc w:val="center"/>
              <w:rPr>
                <w:color w:val="000000"/>
              </w:rPr>
            </w:pPr>
            <w:r w:rsidRPr="00E018BD">
              <w:rPr>
                <w:color w:val="000000"/>
              </w:rPr>
              <w:t>Ед. изм.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BD" w:rsidRPr="00E018BD" w:rsidRDefault="00E018BD" w:rsidP="00E018BD">
            <w:pPr>
              <w:jc w:val="center"/>
              <w:rPr>
                <w:color w:val="000000"/>
              </w:rPr>
            </w:pPr>
            <w:r w:rsidRPr="00E018BD">
              <w:rPr>
                <w:color w:val="000000"/>
              </w:rPr>
              <w:t>Стоимость</w:t>
            </w:r>
          </w:p>
        </w:tc>
      </w:tr>
      <w:tr w:rsidR="00E018BD" w:rsidRPr="00E018BD" w:rsidTr="00E018BD">
        <w:trPr>
          <w:trHeight w:val="64"/>
        </w:trPr>
        <w:tc>
          <w:tcPr>
            <w:tcW w:w="9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BD" w:rsidRPr="00E018BD" w:rsidRDefault="00E018BD" w:rsidP="00E018BD">
            <w:pPr>
              <w:jc w:val="center"/>
              <w:rPr>
                <w:b/>
                <w:bCs/>
                <w:color w:val="000000"/>
              </w:rPr>
            </w:pPr>
            <w:r w:rsidRPr="00E018BD">
              <w:rPr>
                <w:b/>
                <w:bCs/>
                <w:color w:val="000000"/>
              </w:rPr>
              <w:t>Стоимость вывоза 1 куб. м ЖБО</w:t>
            </w:r>
          </w:p>
        </w:tc>
      </w:tr>
      <w:tr w:rsidR="00E018BD" w:rsidRPr="00E018BD" w:rsidTr="00E018BD">
        <w:trPr>
          <w:trHeight w:val="66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BD" w:rsidRPr="00E018BD" w:rsidRDefault="00E018BD" w:rsidP="00E018BD">
            <w:pPr>
              <w:rPr>
                <w:color w:val="000000"/>
              </w:rPr>
            </w:pPr>
            <w:r w:rsidRPr="00E018BD">
              <w:rPr>
                <w:color w:val="000000"/>
              </w:rPr>
              <w:t>1.</w:t>
            </w:r>
          </w:p>
        </w:tc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BD" w:rsidRPr="00E018BD" w:rsidRDefault="00E018BD" w:rsidP="00E018BD">
            <w:pPr>
              <w:rPr>
                <w:color w:val="000000"/>
              </w:rPr>
            </w:pPr>
            <w:r w:rsidRPr="00E018BD">
              <w:rPr>
                <w:color w:val="000000"/>
              </w:rPr>
              <w:t xml:space="preserve">Стоимость 1 км пробега </w:t>
            </w:r>
            <w:proofErr w:type="spellStart"/>
            <w:r w:rsidRPr="00E018BD">
              <w:rPr>
                <w:color w:val="000000"/>
              </w:rPr>
              <w:t>Ассобоза</w:t>
            </w:r>
            <w:proofErr w:type="spellEnd"/>
            <w:r w:rsidRPr="00E018BD">
              <w:rPr>
                <w:color w:val="000000"/>
              </w:rPr>
              <w:t xml:space="preserve">  (ГАЗ 503 КО В</w:t>
            </w:r>
            <w:proofErr w:type="gramStart"/>
            <w:r w:rsidRPr="00E018BD">
              <w:rPr>
                <w:color w:val="000000"/>
              </w:rPr>
              <w:t>2</w:t>
            </w:r>
            <w:proofErr w:type="gramEnd"/>
            <w:r w:rsidRPr="00E018BD">
              <w:rPr>
                <w:color w:val="000000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8BD" w:rsidRPr="00E018BD" w:rsidRDefault="00E018BD" w:rsidP="00E018BD">
            <w:pPr>
              <w:jc w:val="center"/>
              <w:rPr>
                <w:color w:val="000000"/>
              </w:rPr>
            </w:pPr>
            <w:r w:rsidRPr="00E018BD">
              <w:rPr>
                <w:color w:val="000000"/>
              </w:rPr>
              <w:t>руб.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BD" w:rsidRPr="00E018BD" w:rsidRDefault="00E018BD" w:rsidP="00E018BD">
            <w:pPr>
              <w:jc w:val="center"/>
              <w:rPr>
                <w:color w:val="000000"/>
              </w:rPr>
            </w:pPr>
            <w:r w:rsidRPr="00E018BD">
              <w:rPr>
                <w:color w:val="000000"/>
              </w:rPr>
              <w:t>18,41</w:t>
            </w:r>
          </w:p>
        </w:tc>
      </w:tr>
      <w:tr w:rsidR="00E018BD" w:rsidRPr="00E018BD" w:rsidTr="00E018BD">
        <w:trPr>
          <w:trHeight w:val="48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BD" w:rsidRPr="00E018BD" w:rsidRDefault="00E018BD" w:rsidP="00E018BD">
            <w:pPr>
              <w:rPr>
                <w:color w:val="000000"/>
              </w:rPr>
            </w:pPr>
            <w:r w:rsidRPr="00E018BD">
              <w:rPr>
                <w:color w:val="000000"/>
              </w:rPr>
              <w:t>2.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BD" w:rsidRPr="00E018BD" w:rsidRDefault="00E018BD" w:rsidP="00E018BD">
            <w:pPr>
              <w:rPr>
                <w:color w:val="000000"/>
              </w:rPr>
            </w:pPr>
            <w:r w:rsidRPr="00E018BD">
              <w:rPr>
                <w:color w:val="000000"/>
              </w:rPr>
              <w:t xml:space="preserve">Стоимость забора и утилизации 1 </w:t>
            </w:r>
            <w:proofErr w:type="spellStart"/>
            <w:r w:rsidRPr="00E018BD">
              <w:rPr>
                <w:color w:val="000000"/>
              </w:rPr>
              <w:t>куб</w:t>
            </w:r>
            <w:proofErr w:type="gramStart"/>
            <w:r w:rsidRPr="00E018BD">
              <w:rPr>
                <w:color w:val="000000"/>
              </w:rPr>
              <w:t>.м</w:t>
            </w:r>
            <w:proofErr w:type="spellEnd"/>
            <w:proofErr w:type="gramEnd"/>
            <w:r w:rsidRPr="00E018BD">
              <w:rPr>
                <w:color w:val="000000"/>
              </w:rPr>
              <w:t xml:space="preserve"> ЖБО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8BD" w:rsidRPr="00E018BD" w:rsidRDefault="00E018BD" w:rsidP="00E018BD">
            <w:pPr>
              <w:jc w:val="center"/>
              <w:rPr>
                <w:color w:val="000000"/>
              </w:rPr>
            </w:pPr>
            <w:r w:rsidRPr="00E018BD">
              <w:rPr>
                <w:color w:val="000000"/>
              </w:rPr>
              <w:t>руб.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BD" w:rsidRPr="00E018BD" w:rsidRDefault="00E018BD" w:rsidP="00E018BD">
            <w:pPr>
              <w:jc w:val="center"/>
              <w:rPr>
                <w:color w:val="000000"/>
              </w:rPr>
            </w:pPr>
            <w:r w:rsidRPr="00E018BD">
              <w:rPr>
                <w:color w:val="000000"/>
              </w:rPr>
              <w:t>89,60</w:t>
            </w:r>
          </w:p>
        </w:tc>
      </w:tr>
      <w:tr w:rsidR="00E018BD" w:rsidRPr="00E018BD" w:rsidTr="00E018B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BD" w:rsidRPr="00E018BD" w:rsidRDefault="00E018BD" w:rsidP="00E018BD">
            <w:pPr>
              <w:rPr>
                <w:color w:val="000000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BD" w:rsidRPr="00E018BD" w:rsidRDefault="00E018BD" w:rsidP="00E018BD">
            <w:pPr>
              <w:rPr>
                <w:color w:val="000000"/>
              </w:rPr>
            </w:pPr>
            <w:r w:rsidRPr="00E018BD">
              <w:rPr>
                <w:color w:val="000000"/>
              </w:rPr>
              <w:t xml:space="preserve">В том числе: </w:t>
            </w:r>
          </w:p>
          <w:p w:rsidR="00E018BD" w:rsidRPr="00E018BD" w:rsidRDefault="00E018BD" w:rsidP="00E018BD">
            <w:pPr>
              <w:rPr>
                <w:color w:val="000000"/>
              </w:rPr>
            </w:pPr>
            <w:r w:rsidRPr="00E018BD">
              <w:rPr>
                <w:color w:val="000000"/>
              </w:rPr>
              <w:t xml:space="preserve">- стоимость забора 1 </w:t>
            </w:r>
            <w:proofErr w:type="spellStart"/>
            <w:r w:rsidRPr="00E018BD">
              <w:rPr>
                <w:color w:val="000000"/>
              </w:rPr>
              <w:t>куб</w:t>
            </w:r>
            <w:proofErr w:type="gramStart"/>
            <w:r w:rsidRPr="00E018BD">
              <w:rPr>
                <w:color w:val="000000"/>
              </w:rPr>
              <w:t>.м</w:t>
            </w:r>
            <w:proofErr w:type="spellEnd"/>
            <w:proofErr w:type="gramEnd"/>
            <w:r w:rsidRPr="00E018BD">
              <w:rPr>
                <w:color w:val="000000"/>
              </w:rPr>
              <w:t xml:space="preserve"> ЖБО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8BD" w:rsidRPr="00E018BD" w:rsidRDefault="00E018BD" w:rsidP="00E018BD">
            <w:pPr>
              <w:jc w:val="center"/>
              <w:rPr>
                <w:color w:val="000000"/>
              </w:rPr>
            </w:pPr>
            <w:r w:rsidRPr="00E018BD">
              <w:rPr>
                <w:color w:val="000000"/>
              </w:rPr>
              <w:t>руб.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BD" w:rsidRPr="00E018BD" w:rsidRDefault="00E018BD" w:rsidP="00E018BD">
            <w:pPr>
              <w:jc w:val="center"/>
              <w:rPr>
                <w:color w:val="000000"/>
              </w:rPr>
            </w:pPr>
            <w:r w:rsidRPr="00E018BD">
              <w:rPr>
                <w:color w:val="000000"/>
              </w:rPr>
              <w:t>31,86</w:t>
            </w:r>
          </w:p>
        </w:tc>
      </w:tr>
      <w:tr w:rsidR="00E018BD" w:rsidRPr="00E018BD" w:rsidTr="00E018B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BD" w:rsidRPr="00E018BD" w:rsidRDefault="00E018BD" w:rsidP="00E018BD">
            <w:pPr>
              <w:rPr>
                <w:color w:val="000000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BD" w:rsidRPr="00E018BD" w:rsidRDefault="00E018BD" w:rsidP="00E018BD">
            <w:pPr>
              <w:rPr>
                <w:color w:val="000000"/>
              </w:rPr>
            </w:pPr>
            <w:r w:rsidRPr="00E018BD">
              <w:rPr>
                <w:color w:val="000000"/>
              </w:rPr>
              <w:t xml:space="preserve">- стоимость утилизации 1 </w:t>
            </w:r>
            <w:proofErr w:type="spellStart"/>
            <w:r w:rsidRPr="00E018BD">
              <w:rPr>
                <w:color w:val="000000"/>
              </w:rPr>
              <w:t>куб</w:t>
            </w:r>
            <w:proofErr w:type="gramStart"/>
            <w:r w:rsidRPr="00E018BD">
              <w:rPr>
                <w:color w:val="000000"/>
              </w:rPr>
              <w:t>.м</w:t>
            </w:r>
            <w:proofErr w:type="spellEnd"/>
            <w:proofErr w:type="gramEnd"/>
            <w:r w:rsidRPr="00E018BD">
              <w:rPr>
                <w:color w:val="000000"/>
              </w:rPr>
              <w:t xml:space="preserve"> ЖБО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8BD" w:rsidRPr="00E018BD" w:rsidRDefault="00E018BD" w:rsidP="00E018BD">
            <w:pPr>
              <w:jc w:val="center"/>
              <w:rPr>
                <w:color w:val="000000"/>
              </w:rPr>
            </w:pPr>
            <w:r w:rsidRPr="00E018BD">
              <w:rPr>
                <w:color w:val="000000"/>
              </w:rPr>
              <w:t>руб.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BD" w:rsidRPr="00E018BD" w:rsidRDefault="00E018BD" w:rsidP="00E018BD">
            <w:pPr>
              <w:jc w:val="center"/>
              <w:rPr>
                <w:color w:val="000000"/>
              </w:rPr>
            </w:pPr>
            <w:r w:rsidRPr="00E018BD">
              <w:rPr>
                <w:color w:val="000000"/>
              </w:rPr>
              <w:t>57,74</w:t>
            </w:r>
          </w:p>
        </w:tc>
      </w:tr>
    </w:tbl>
    <w:p w:rsidR="00E018BD" w:rsidRPr="00E018BD" w:rsidRDefault="00E018BD" w:rsidP="00E018BD"/>
    <w:p w:rsidR="00E018BD" w:rsidRPr="00E018BD" w:rsidRDefault="00E018BD" w:rsidP="00E018BD"/>
    <w:p w:rsidR="00E018BD" w:rsidRPr="00E018BD" w:rsidRDefault="00E018BD" w:rsidP="00E018BD"/>
    <w:p w:rsidR="00E018BD" w:rsidRPr="00E018BD" w:rsidRDefault="00E018BD" w:rsidP="00E018BD">
      <w:pPr>
        <w:jc w:val="center"/>
      </w:pPr>
      <w:r w:rsidRPr="00E018BD">
        <w:t>_______________________</w:t>
      </w:r>
    </w:p>
    <w:p w:rsidR="0085151D" w:rsidRPr="00E018BD" w:rsidRDefault="0085151D" w:rsidP="0085151D"/>
    <w:sectPr w:rsidR="0085151D" w:rsidRPr="00E018BD" w:rsidSect="007266A4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6F" w:rsidRDefault="00D6476F">
      <w:r>
        <w:separator/>
      </w:r>
    </w:p>
  </w:endnote>
  <w:endnote w:type="continuationSeparator" w:id="0">
    <w:p w:rsidR="00D6476F" w:rsidRDefault="00D6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6F" w:rsidRDefault="00D6476F">
      <w:r>
        <w:separator/>
      </w:r>
    </w:p>
  </w:footnote>
  <w:footnote w:type="continuationSeparator" w:id="0">
    <w:p w:rsidR="00D6476F" w:rsidRDefault="00D64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4EB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476F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18BD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CCEC-007E-4B3B-9736-34AC7FEB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2021-08-24T12:02:00Z</cp:lastPrinted>
  <dcterms:created xsi:type="dcterms:W3CDTF">2021-08-24T12:03:00Z</dcterms:created>
  <dcterms:modified xsi:type="dcterms:W3CDTF">2021-08-24T12:03:00Z</dcterms:modified>
</cp:coreProperties>
</file>