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5688">
        <w:rPr>
          <w:sz w:val="26"/>
          <w:szCs w:val="26"/>
          <w:u w:val="single"/>
        </w:rPr>
        <w:t>14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</w:t>
      </w:r>
      <w:r w:rsidR="00E26B1E">
        <w:rPr>
          <w:sz w:val="26"/>
          <w:szCs w:val="26"/>
          <w:u w:val="single"/>
        </w:rPr>
        <w:t>л</w:t>
      </w:r>
      <w:r w:rsidR="00BE0EC4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85688">
        <w:rPr>
          <w:sz w:val="26"/>
          <w:szCs w:val="26"/>
          <w:u w:val="single"/>
        </w:rPr>
        <w:t>777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C85688" w:rsidRPr="00C85688" w:rsidRDefault="00C85688" w:rsidP="00C85688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C8568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 w:cs="Times New Roman"/>
          <w:sz w:val="26"/>
          <w:szCs w:val="26"/>
        </w:rPr>
        <w:br/>
      </w:r>
      <w:r w:rsidRPr="00C85688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от 4 октября 2018 года № 1303 </w:t>
      </w:r>
      <w:r>
        <w:rPr>
          <w:rFonts w:ascii="Times New Roman" w:hAnsi="Times New Roman" w:cs="Times New Roman"/>
          <w:sz w:val="26"/>
          <w:szCs w:val="26"/>
        </w:rPr>
        <w:br/>
      </w:r>
      <w:r w:rsidRPr="00C85688">
        <w:rPr>
          <w:rFonts w:ascii="Times New Roman" w:hAnsi="Times New Roman" w:cs="Times New Roman"/>
          <w:sz w:val="26"/>
          <w:szCs w:val="26"/>
        </w:rPr>
        <w:t>«Об антинаркотической комиссии г</w:t>
      </w:r>
      <w:r>
        <w:rPr>
          <w:rFonts w:ascii="Times New Roman" w:hAnsi="Times New Roman" w:cs="Times New Roman"/>
          <w:sz w:val="26"/>
          <w:szCs w:val="26"/>
        </w:rPr>
        <w:t xml:space="preserve">ородского округа город Шахунья </w:t>
      </w:r>
      <w:r w:rsidRPr="00C85688"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Pr="00C85688">
        <w:rPr>
          <w:rFonts w:ascii="Times New Roman" w:hAnsi="Times New Roman" w:cs="Times New Roman"/>
          <w:bCs w:val="0"/>
          <w:sz w:val="26"/>
          <w:szCs w:val="26"/>
        </w:rPr>
        <w:t>»</w:t>
      </w:r>
    </w:p>
    <w:p w:rsidR="00C85688" w:rsidRPr="00C85688" w:rsidRDefault="00C85688" w:rsidP="00C8568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C85688" w:rsidRPr="00C85688" w:rsidRDefault="00C85688" w:rsidP="00C8568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5688" w:rsidRPr="00C85688" w:rsidRDefault="00C85688" w:rsidP="00C856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85688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C8568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8568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8568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8568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8568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8568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8568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8568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8568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8568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8568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85688">
        <w:rPr>
          <w:b/>
          <w:sz w:val="26"/>
          <w:szCs w:val="26"/>
        </w:rPr>
        <w:t>т</w:t>
      </w:r>
      <w:r w:rsidRPr="00C85688">
        <w:rPr>
          <w:sz w:val="26"/>
          <w:szCs w:val="26"/>
        </w:rPr>
        <w:t>:</w:t>
      </w:r>
    </w:p>
    <w:p w:rsidR="00C85688" w:rsidRPr="00C85688" w:rsidRDefault="00C85688" w:rsidP="00C8568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85688">
        <w:rPr>
          <w:rFonts w:ascii="Times New Roman" w:hAnsi="Times New Roman" w:cs="Times New Roman"/>
          <w:b w:val="0"/>
          <w:sz w:val="26"/>
          <w:szCs w:val="26"/>
        </w:rPr>
        <w:t>1. В постановление администрации городского округа город Шахунья Нижегородской области от 4 октября 2018 года № 1303 «Об антинаркотической комиссии городского округа город Шахунья Нижегородской области</w:t>
      </w:r>
      <w:r w:rsidRPr="00C85688">
        <w:rPr>
          <w:rFonts w:ascii="Times New Roman" w:hAnsi="Times New Roman" w:cs="Times New Roman"/>
          <w:bCs w:val="0"/>
          <w:sz w:val="26"/>
          <w:szCs w:val="26"/>
        </w:rPr>
        <w:t xml:space="preserve">» </w:t>
      </w:r>
      <w:r w:rsidRPr="00C856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(с изменениями, внесенными постановлением от 13.09.2019 № 1028, от 09.10.2019 № 1119, 15.03.2021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C856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264) </w:t>
      </w:r>
      <w:r w:rsidRPr="00C85688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hyperlink r:id="rId10" w:history="1">
        <w:r w:rsidRPr="00C85688">
          <w:rPr>
            <w:rFonts w:ascii="Times New Roman" w:hAnsi="Times New Roman" w:cs="Times New Roman"/>
            <w:b w:val="0"/>
            <w:sz w:val="26"/>
            <w:szCs w:val="26"/>
          </w:rPr>
          <w:t>изменения</w:t>
        </w:r>
      </w:hyperlink>
      <w:r w:rsidRPr="00C85688">
        <w:rPr>
          <w:rFonts w:ascii="Times New Roman" w:hAnsi="Times New Roman" w:cs="Times New Roman"/>
          <w:b w:val="0"/>
          <w:sz w:val="26"/>
          <w:szCs w:val="26"/>
        </w:rPr>
        <w:t>, изложив состав комиссии в новой редакции согласно приложению к настоящему постановлению.</w:t>
      </w:r>
    </w:p>
    <w:p w:rsidR="00C85688" w:rsidRPr="00C85688" w:rsidRDefault="00C85688" w:rsidP="00C8568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85688">
        <w:rPr>
          <w:rFonts w:ascii="Times New Roman" w:hAnsi="Times New Roman" w:cs="Times New Roman"/>
          <w:b w:val="0"/>
          <w:sz w:val="26"/>
          <w:szCs w:val="26"/>
        </w:rPr>
        <w:t>2. Настоящее постановление вступает в силу с момента подписания.</w:t>
      </w:r>
    </w:p>
    <w:p w:rsidR="00C85688" w:rsidRPr="00C85688" w:rsidRDefault="00C85688" w:rsidP="00C8568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85688">
        <w:rPr>
          <w:rFonts w:ascii="Times New Roman" w:hAnsi="Times New Roman" w:cs="Times New Roman"/>
          <w:b w:val="0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C85688" w:rsidRPr="00C85688" w:rsidRDefault="00C85688" w:rsidP="00C8568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85688">
        <w:rPr>
          <w:rFonts w:ascii="Times New Roman" w:hAnsi="Times New Roman" w:cs="Times New Roman"/>
          <w:b w:val="0"/>
          <w:sz w:val="26"/>
          <w:szCs w:val="26"/>
        </w:rPr>
        <w:t>4. Со дня вступления в силу настоящего постановления признать утратившим силу постановление</w:t>
      </w:r>
      <w:r w:rsidRPr="00C856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C85688">
        <w:rPr>
          <w:rFonts w:ascii="Times New Roman" w:hAnsi="Times New Roman" w:cs="Times New Roman"/>
          <w:b w:val="0"/>
          <w:sz w:val="26"/>
          <w:szCs w:val="26"/>
        </w:rPr>
        <w:t>администрации городского округа город Шахунья Нижегородской области</w:t>
      </w:r>
      <w:r w:rsidRPr="00C856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15.03.2021 № 264</w:t>
      </w:r>
      <w:r w:rsidRPr="00C85688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постановление администрации городского округа город Шахунья Нижегородской области от 4 октября 2018 года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C85688">
        <w:rPr>
          <w:rFonts w:ascii="Times New Roman" w:hAnsi="Times New Roman" w:cs="Times New Roman"/>
          <w:b w:val="0"/>
          <w:sz w:val="26"/>
          <w:szCs w:val="26"/>
        </w:rPr>
        <w:lastRenderedPageBreak/>
        <w:t>№ 1303 «Об антинаркотической комиссии городского округа город Шахунья Нижегородской области</w:t>
      </w:r>
      <w:r w:rsidRPr="00C85688">
        <w:rPr>
          <w:rFonts w:ascii="Times New Roman" w:hAnsi="Times New Roman" w:cs="Times New Roman"/>
          <w:b w:val="0"/>
          <w:bCs w:val="0"/>
          <w:sz w:val="26"/>
          <w:szCs w:val="26"/>
        </w:rPr>
        <w:t>».</w:t>
      </w:r>
    </w:p>
    <w:p w:rsidR="00C85688" w:rsidRPr="00C85688" w:rsidRDefault="00C85688" w:rsidP="00C8568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85688"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C85688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C85688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C85688" w:rsidRDefault="00C85688" w:rsidP="004D2212">
      <w:pPr>
        <w:jc w:val="both"/>
        <w:rPr>
          <w:sz w:val="26"/>
          <w:szCs w:val="26"/>
        </w:rPr>
      </w:pPr>
    </w:p>
    <w:p w:rsidR="00C85688" w:rsidRDefault="00C85688" w:rsidP="004D2212">
      <w:pPr>
        <w:jc w:val="both"/>
        <w:rPr>
          <w:sz w:val="26"/>
          <w:szCs w:val="26"/>
        </w:rPr>
      </w:pPr>
    </w:p>
    <w:p w:rsidR="00C85688" w:rsidRDefault="00C85688" w:rsidP="004D2212">
      <w:pPr>
        <w:jc w:val="both"/>
        <w:rPr>
          <w:sz w:val="26"/>
          <w:szCs w:val="26"/>
        </w:rPr>
      </w:pP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Default="00C85688" w:rsidP="004D2212">
      <w:pPr>
        <w:jc w:val="both"/>
        <w:rPr>
          <w:sz w:val="22"/>
          <w:szCs w:val="22"/>
        </w:rPr>
      </w:pPr>
    </w:p>
    <w:p w:rsidR="00C85688" w:rsidRPr="00C85688" w:rsidRDefault="00C85688" w:rsidP="00C85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br w:type="page"/>
      </w:r>
    </w:p>
    <w:p w:rsidR="00C85688" w:rsidRPr="00C85688" w:rsidRDefault="00C85688" w:rsidP="00C85688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56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85688">
        <w:rPr>
          <w:rFonts w:ascii="Times New Roman" w:hAnsi="Times New Roman" w:cs="Times New Roman"/>
          <w:sz w:val="24"/>
          <w:szCs w:val="24"/>
        </w:rPr>
        <w:br/>
      </w:r>
      <w:r w:rsidRPr="00C8568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C85688">
        <w:rPr>
          <w:rFonts w:ascii="Times New Roman" w:hAnsi="Times New Roman" w:cs="Times New Roman"/>
          <w:sz w:val="24"/>
          <w:szCs w:val="24"/>
        </w:rPr>
        <w:br/>
      </w:r>
      <w:r w:rsidRPr="00C8568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C85688">
        <w:rPr>
          <w:rFonts w:ascii="Times New Roman" w:hAnsi="Times New Roman" w:cs="Times New Roman"/>
          <w:sz w:val="24"/>
          <w:szCs w:val="24"/>
        </w:rPr>
        <w:t>город</w:t>
      </w:r>
      <w:r w:rsidRPr="00C85688">
        <w:rPr>
          <w:rFonts w:ascii="Times New Roman" w:hAnsi="Times New Roman" w:cs="Times New Roman"/>
          <w:sz w:val="24"/>
          <w:szCs w:val="24"/>
        </w:rPr>
        <w:t xml:space="preserve"> Шахунья </w:t>
      </w:r>
      <w:r w:rsidRPr="00C85688">
        <w:rPr>
          <w:rFonts w:ascii="Times New Roman" w:hAnsi="Times New Roman" w:cs="Times New Roman"/>
          <w:sz w:val="24"/>
          <w:szCs w:val="24"/>
        </w:rPr>
        <w:br/>
      </w:r>
      <w:r w:rsidRPr="00C85688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C85688" w:rsidRPr="00C85688" w:rsidRDefault="00C85688" w:rsidP="00C85688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5688">
        <w:rPr>
          <w:rFonts w:ascii="Times New Roman" w:hAnsi="Times New Roman" w:cs="Times New Roman"/>
          <w:sz w:val="24"/>
          <w:szCs w:val="24"/>
        </w:rPr>
        <w:t xml:space="preserve">от </w:t>
      </w:r>
      <w:r w:rsidRPr="00C85688">
        <w:rPr>
          <w:rFonts w:ascii="Times New Roman" w:hAnsi="Times New Roman" w:cs="Times New Roman"/>
          <w:sz w:val="24"/>
          <w:szCs w:val="24"/>
        </w:rPr>
        <w:t>14.07.</w:t>
      </w:r>
      <w:r w:rsidRPr="00C85688">
        <w:rPr>
          <w:rFonts w:ascii="Times New Roman" w:hAnsi="Times New Roman" w:cs="Times New Roman"/>
          <w:sz w:val="24"/>
          <w:szCs w:val="24"/>
        </w:rPr>
        <w:t>2021</w:t>
      </w:r>
      <w:r w:rsidRPr="00C85688">
        <w:rPr>
          <w:rFonts w:ascii="Times New Roman" w:hAnsi="Times New Roman" w:cs="Times New Roman"/>
          <w:sz w:val="24"/>
          <w:szCs w:val="24"/>
        </w:rPr>
        <w:t xml:space="preserve"> г. № 777</w:t>
      </w:r>
    </w:p>
    <w:p w:rsidR="00C85688" w:rsidRPr="00C4188A" w:rsidRDefault="00C85688" w:rsidP="00C85688">
      <w:pPr>
        <w:pStyle w:val="ConsPlusNormal"/>
        <w:rPr>
          <w:rFonts w:ascii="Times New Roman" w:hAnsi="Times New Roman" w:cs="Times New Roman"/>
        </w:rPr>
      </w:pPr>
    </w:p>
    <w:p w:rsidR="00C85688" w:rsidRPr="00C85688" w:rsidRDefault="00C85688" w:rsidP="00C8568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C85688">
        <w:rPr>
          <w:rFonts w:ascii="Times New Roman" w:hAnsi="Times New Roman" w:cs="Times New Roman"/>
          <w:b/>
        </w:rPr>
        <w:t xml:space="preserve">СОСТАВ </w:t>
      </w:r>
    </w:p>
    <w:p w:rsidR="00C85688" w:rsidRPr="00C85688" w:rsidRDefault="00C85688" w:rsidP="00C85688">
      <w:pPr>
        <w:pStyle w:val="ConsPlusTitle"/>
        <w:jc w:val="center"/>
        <w:rPr>
          <w:rFonts w:ascii="Times New Roman" w:hAnsi="Times New Roman" w:cs="Times New Roman"/>
        </w:rPr>
      </w:pPr>
      <w:r w:rsidRPr="00C85688">
        <w:rPr>
          <w:rFonts w:ascii="Times New Roman" w:hAnsi="Times New Roman" w:cs="Times New Roman"/>
        </w:rPr>
        <w:t>АНТИНАРКОТИЧЕСКОЙ КОМИССИИ ГОРОДСКОГО ОКРУГА ГОРОД ШАХУНЬЯ НИЖЕГОРОДСКОЙ ОБЛАСТИ</w:t>
      </w:r>
    </w:p>
    <w:p w:rsidR="00C85688" w:rsidRPr="00C4188A" w:rsidRDefault="00C85688" w:rsidP="00C856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C85688" w:rsidRPr="00C4188A" w:rsidTr="00C85688">
        <w:tc>
          <w:tcPr>
            <w:tcW w:w="4077" w:type="dxa"/>
            <w:vAlign w:val="center"/>
          </w:tcPr>
          <w:p w:rsidR="00C85688" w:rsidRPr="00C85688" w:rsidRDefault="00C85688" w:rsidP="00C85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Кошелев Роман Вячеславович</w:t>
            </w:r>
          </w:p>
        </w:tc>
        <w:tc>
          <w:tcPr>
            <w:tcW w:w="5954" w:type="dxa"/>
          </w:tcPr>
          <w:p w:rsidR="00C85688" w:rsidRPr="00C85688" w:rsidRDefault="00C85688" w:rsidP="00C22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Глава местного самоуправления городского округа город Шахунья Нижегородской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председатель комиссии</w:t>
            </w:r>
          </w:p>
        </w:tc>
      </w:tr>
      <w:tr w:rsidR="00C85688" w:rsidRPr="00C4188A" w:rsidTr="00C85688">
        <w:tc>
          <w:tcPr>
            <w:tcW w:w="4077" w:type="dxa"/>
            <w:vAlign w:val="center"/>
          </w:tcPr>
          <w:p w:rsidR="00C85688" w:rsidRPr="00C85688" w:rsidRDefault="00C85688" w:rsidP="00C85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Серов Александр Дмитриевич</w:t>
            </w:r>
          </w:p>
        </w:tc>
        <w:tc>
          <w:tcPr>
            <w:tcW w:w="5954" w:type="dxa"/>
          </w:tcPr>
          <w:p w:rsidR="00C85688" w:rsidRPr="00C85688" w:rsidRDefault="00C85688" w:rsidP="00C22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город Шахунья Нижегородской области, заместитель председателя комиссии</w:t>
            </w:r>
          </w:p>
        </w:tc>
      </w:tr>
      <w:tr w:rsidR="00C85688" w:rsidRPr="00C4188A" w:rsidTr="00C85688">
        <w:tc>
          <w:tcPr>
            <w:tcW w:w="4077" w:type="dxa"/>
            <w:vAlign w:val="center"/>
          </w:tcPr>
          <w:p w:rsidR="00C85688" w:rsidRPr="00C85688" w:rsidRDefault="00C85688" w:rsidP="00C85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Макаров Алексей Евгеньевич</w:t>
            </w:r>
          </w:p>
        </w:tc>
        <w:tc>
          <w:tcPr>
            <w:tcW w:w="5954" w:type="dxa"/>
          </w:tcPr>
          <w:p w:rsidR="00C85688" w:rsidRPr="00C85688" w:rsidRDefault="00C85688" w:rsidP="00C22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г. Шахунья Нижегородской области, заместитель председателя комиссии (по согласованию)</w:t>
            </w:r>
          </w:p>
        </w:tc>
      </w:tr>
      <w:tr w:rsidR="00C85688" w:rsidRPr="00C4188A" w:rsidTr="00C85688">
        <w:tc>
          <w:tcPr>
            <w:tcW w:w="4077" w:type="dxa"/>
            <w:vAlign w:val="center"/>
          </w:tcPr>
          <w:p w:rsidR="00C85688" w:rsidRPr="00C85688" w:rsidRDefault="00C85688" w:rsidP="00C85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Александровна</w:t>
            </w:r>
          </w:p>
        </w:tc>
        <w:tc>
          <w:tcPr>
            <w:tcW w:w="5954" w:type="dxa"/>
          </w:tcPr>
          <w:p w:rsidR="00C85688" w:rsidRPr="00C85688" w:rsidRDefault="00C85688" w:rsidP="00C22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связям с общественностью администрации городского округа город Шахунья Нижегородской области, секретарь комиссии</w:t>
            </w:r>
          </w:p>
        </w:tc>
      </w:tr>
      <w:tr w:rsidR="00C85688" w:rsidRPr="00C4188A" w:rsidTr="00C85688">
        <w:trPr>
          <w:trHeight w:val="498"/>
        </w:trPr>
        <w:tc>
          <w:tcPr>
            <w:tcW w:w="4077" w:type="dxa"/>
            <w:vAlign w:val="center"/>
          </w:tcPr>
          <w:p w:rsidR="00C85688" w:rsidRPr="00C85688" w:rsidRDefault="00C85688" w:rsidP="00C85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954" w:type="dxa"/>
          </w:tcPr>
          <w:p w:rsidR="00C85688" w:rsidRPr="00C85688" w:rsidRDefault="00C85688" w:rsidP="00C22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88" w:rsidRPr="00C4188A" w:rsidTr="00C85688">
        <w:tc>
          <w:tcPr>
            <w:tcW w:w="4077" w:type="dxa"/>
            <w:vAlign w:val="center"/>
          </w:tcPr>
          <w:p w:rsidR="00C85688" w:rsidRPr="00C85688" w:rsidRDefault="00C85688" w:rsidP="00C85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Дахно Олег Александрович</w:t>
            </w:r>
          </w:p>
        </w:tc>
        <w:tc>
          <w:tcPr>
            <w:tcW w:w="5954" w:type="dxa"/>
          </w:tcPr>
          <w:p w:rsidR="00C85688" w:rsidRPr="00C85688" w:rsidRDefault="00C85688" w:rsidP="00C22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городского округа город Шахунья Нижегородской области (по согласованию)</w:t>
            </w:r>
          </w:p>
        </w:tc>
      </w:tr>
      <w:tr w:rsidR="00C85688" w:rsidRPr="00C4188A" w:rsidTr="00C85688">
        <w:tc>
          <w:tcPr>
            <w:tcW w:w="4077" w:type="dxa"/>
            <w:vAlign w:val="center"/>
          </w:tcPr>
          <w:p w:rsidR="00C85688" w:rsidRPr="00C85688" w:rsidRDefault="00C85688" w:rsidP="00C85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Софронов Юрий Алексеевич</w:t>
            </w:r>
          </w:p>
        </w:tc>
        <w:tc>
          <w:tcPr>
            <w:tcW w:w="5954" w:type="dxa"/>
          </w:tcPr>
          <w:p w:rsidR="00C85688" w:rsidRPr="00C85688" w:rsidRDefault="00C85688" w:rsidP="00C22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город Шахунья Нижегородской области, начальник Управления по работе с территориями и благоустройству администрации городского округа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Шахунья Нижегородской области</w:t>
            </w:r>
          </w:p>
        </w:tc>
      </w:tr>
      <w:tr w:rsidR="00C85688" w:rsidRPr="00C4188A" w:rsidTr="00C85688">
        <w:tc>
          <w:tcPr>
            <w:tcW w:w="4077" w:type="dxa"/>
            <w:vAlign w:val="center"/>
          </w:tcPr>
          <w:p w:rsidR="00C85688" w:rsidRPr="00C85688" w:rsidRDefault="00C85688" w:rsidP="00C85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Багерян</w:t>
            </w:r>
            <w:proofErr w:type="spellEnd"/>
            <w:r w:rsidRPr="00C85688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Гилимзяновна</w:t>
            </w:r>
            <w:proofErr w:type="spellEnd"/>
          </w:p>
        </w:tc>
        <w:tc>
          <w:tcPr>
            <w:tcW w:w="5954" w:type="dxa"/>
          </w:tcPr>
          <w:p w:rsidR="00C85688" w:rsidRPr="00C85688" w:rsidRDefault="00C85688" w:rsidP="00C22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городского округа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Шахунья Нижегородской области</w:t>
            </w:r>
          </w:p>
        </w:tc>
      </w:tr>
      <w:tr w:rsidR="00C85688" w:rsidRPr="00C4188A" w:rsidTr="00C85688">
        <w:trPr>
          <w:trHeight w:val="683"/>
        </w:trPr>
        <w:tc>
          <w:tcPr>
            <w:tcW w:w="4077" w:type="dxa"/>
            <w:vAlign w:val="center"/>
          </w:tcPr>
          <w:p w:rsidR="00C85688" w:rsidRPr="00C85688" w:rsidRDefault="00C85688" w:rsidP="00C85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Политов Максим Леонидович</w:t>
            </w:r>
          </w:p>
        </w:tc>
        <w:tc>
          <w:tcPr>
            <w:tcW w:w="5954" w:type="dxa"/>
          </w:tcPr>
          <w:p w:rsidR="00C85688" w:rsidRPr="00C85688" w:rsidRDefault="00C85688" w:rsidP="00C22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</w:tr>
      <w:tr w:rsidR="00C85688" w:rsidRPr="00C4188A" w:rsidTr="00C85688">
        <w:tc>
          <w:tcPr>
            <w:tcW w:w="4077" w:type="dxa"/>
            <w:vAlign w:val="center"/>
          </w:tcPr>
          <w:p w:rsidR="00C85688" w:rsidRPr="00C85688" w:rsidRDefault="00C85688" w:rsidP="00C85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Кузнецов Александр Геннадьевич</w:t>
            </w:r>
          </w:p>
        </w:tc>
        <w:tc>
          <w:tcPr>
            <w:tcW w:w="5954" w:type="dxa"/>
          </w:tcPr>
          <w:p w:rsidR="00C85688" w:rsidRPr="00C85688" w:rsidRDefault="00C85688" w:rsidP="00C22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«Центр организационно-методической работы учреждений культуры городского округа город Шахунья Нижегородской области» </w:t>
            </w:r>
          </w:p>
        </w:tc>
      </w:tr>
      <w:tr w:rsidR="00C85688" w:rsidRPr="00C4188A" w:rsidTr="00C85688">
        <w:tc>
          <w:tcPr>
            <w:tcW w:w="4077" w:type="dxa"/>
            <w:vAlign w:val="center"/>
          </w:tcPr>
          <w:p w:rsidR="00C85688" w:rsidRPr="00C85688" w:rsidRDefault="00C85688" w:rsidP="00C85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Бурков Константин Николаевич</w:t>
            </w:r>
          </w:p>
        </w:tc>
        <w:tc>
          <w:tcPr>
            <w:tcW w:w="5954" w:type="dxa"/>
          </w:tcPr>
          <w:p w:rsidR="00C85688" w:rsidRPr="00C85688" w:rsidRDefault="00C85688" w:rsidP="00C22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Комиссии по делам несовершеннолетних при администрации городского округа город Шахунья Нижегородской области (по согласованию)</w:t>
            </w:r>
          </w:p>
        </w:tc>
      </w:tr>
      <w:tr w:rsidR="00C85688" w:rsidRPr="00C4188A" w:rsidTr="00C85688">
        <w:tc>
          <w:tcPr>
            <w:tcW w:w="4077" w:type="dxa"/>
            <w:vAlign w:val="center"/>
          </w:tcPr>
          <w:p w:rsidR="00C85688" w:rsidRPr="00C85688" w:rsidRDefault="00C85688" w:rsidP="00C85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Золотов Сергей Николаевич</w:t>
            </w:r>
          </w:p>
        </w:tc>
        <w:tc>
          <w:tcPr>
            <w:tcW w:w="5954" w:type="dxa"/>
          </w:tcPr>
          <w:p w:rsidR="00C85688" w:rsidRPr="00C85688" w:rsidRDefault="00C85688" w:rsidP="00C22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«Шахунская центральная районная больница» (по согласованию)</w:t>
            </w:r>
          </w:p>
        </w:tc>
      </w:tr>
      <w:tr w:rsidR="00C85688" w:rsidRPr="00C4188A" w:rsidTr="00C85688">
        <w:trPr>
          <w:trHeight w:val="630"/>
        </w:trPr>
        <w:tc>
          <w:tcPr>
            <w:tcW w:w="4077" w:type="dxa"/>
            <w:vAlign w:val="center"/>
          </w:tcPr>
          <w:p w:rsidR="00C85688" w:rsidRPr="00C85688" w:rsidRDefault="00C85688" w:rsidP="00C85688">
            <w:pPr>
              <w:jc w:val="center"/>
            </w:pPr>
            <w:r w:rsidRPr="00C85688">
              <w:t>Степин Максим Владимирович</w:t>
            </w:r>
          </w:p>
          <w:p w:rsidR="00C85688" w:rsidRPr="00C85688" w:rsidRDefault="00C85688" w:rsidP="00C85688">
            <w:pPr>
              <w:jc w:val="center"/>
            </w:pPr>
          </w:p>
        </w:tc>
        <w:tc>
          <w:tcPr>
            <w:tcW w:w="5954" w:type="dxa"/>
          </w:tcPr>
          <w:p w:rsidR="00C85688" w:rsidRPr="00C85688" w:rsidRDefault="00C85688" w:rsidP="00C22014">
            <w:pPr>
              <w:jc w:val="both"/>
            </w:pPr>
            <w:r w:rsidRPr="00C85688">
              <w:t>Начальник отделения в городе Шахунья УФСБ России по Нижегородской области (по с</w:t>
            </w:r>
            <w:r>
              <w:t>огласованию)</w:t>
            </w:r>
          </w:p>
        </w:tc>
      </w:tr>
      <w:tr w:rsidR="00C85688" w:rsidRPr="00C4188A" w:rsidTr="00C85688">
        <w:tc>
          <w:tcPr>
            <w:tcW w:w="4077" w:type="dxa"/>
            <w:vAlign w:val="center"/>
          </w:tcPr>
          <w:p w:rsidR="00C85688" w:rsidRPr="00C85688" w:rsidRDefault="00C85688" w:rsidP="00C85688">
            <w:pPr>
              <w:pStyle w:val="ConsPlusNormal"/>
              <w:tabs>
                <w:tab w:val="right" w:pos="386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Замкевич</w:t>
            </w:r>
            <w:proofErr w:type="spellEnd"/>
            <w:r w:rsidRPr="00C856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C85688" w:rsidRPr="00C85688" w:rsidRDefault="00C85688" w:rsidP="00C85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</w:tcPr>
          <w:p w:rsidR="00C85688" w:rsidRDefault="00C85688" w:rsidP="00C22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. начальника линейного пункта полиции на станции Шахунья, капитан полиции (по согласованию)</w:t>
            </w:r>
          </w:p>
          <w:p w:rsidR="00C85688" w:rsidRPr="00C85688" w:rsidRDefault="00C85688" w:rsidP="00C22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5688" w:rsidRPr="00C4188A" w:rsidTr="00C85688">
        <w:tc>
          <w:tcPr>
            <w:tcW w:w="4077" w:type="dxa"/>
            <w:vAlign w:val="center"/>
          </w:tcPr>
          <w:p w:rsidR="00C85688" w:rsidRPr="00C85688" w:rsidRDefault="00C85688" w:rsidP="00C85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Васенев</w:t>
            </w:r>
            <w:proofErr w:type="spellEnd"/>
            <w:r w:rsidRPr="00C856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  <w:p w:rsidR="00C85688" w:rsidRPr="00C85688" w:rsidRDefault="00C85688" w:rsidP="00C85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5688" w:rsidRPr="00C85688" w:rsidRDefault="00C85688" w:rsidP="00C22014">
            <w:pPr>
              <w:pStyle w:val="aff"/>
              <w:ind w:right="72"/>
              <w:jc w:val="both"/>
              <w:rPr>
                <w:rFonts w:ascii="Times New Roman" w:hAnsi="Times New Roman" w:cs="Times New Roman"/>
              </w:rPr>
            </w:pPr>
            <w:r w:rsidRPr="00C85688">
              <w:rPr>
                <w:rFonts w:ascii="Times New Roman" w:hAnsi="Times New Roman" w:cs="Times New Roman"/>
              </w:rPr>
              <w:t xml:space="preserve">Военный комиссар городского округа город Шахунья и </w:t>
            </w:r>
            <w:proofErr w:type="spellStart"/>
            <w:r w:rsidRPr="00C85688">
              <w:rPr>
                <w:rFonts w:ascii="Times New Roman" w:hAnsi="Times New Roman" w:cs="Times New Roman"/>
              </w:rPr>
              <w:t>Тоншаевского</w:t>
            </w:r>
            <w:proofErr w:type="spellEnd"/>
            <w:r w:rsidRPr="00C85688">
              <w:rPr>
                <w:rFonts w:ascii="Times New Roman" w:hAnsi="Times New Roman" w:cs="Times New Roman"/>
              </w:rPr>
              <w:t xml:space="preserve"> района Нижегородской области (по согласованию)</w:t>
            </w:r>
          </w:p>
        </w:tc>
      </w:tr>
      <w:tr w:rsidR="00C85688" w:rsidRPr="00C4188A" w:rsidTr="00C85688">
        <w:tc>
          <w:tcPr>
            <w:tcW w:w="4077" w:type="dxa"/>
            <w:vAlign w:val="center"/>
          </w:tcPr>
          <w:p w:rsidR="00C85688" w:rsidRPr="00C85688" w:rsidRDefault="00C85688" w:rsidP="00C85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Епифанова Нина Николаевна</w:t>
            </w:r>
          </w:p>
        </w:tc>
        <w:tc>
          <w:tcPr>
            <w:tcW w:w="5954" w:type="dxa"/>
          </w:tcPr>
          <w:p w:rsidR="00C85688" w:rsidRPr="00C85688" w:rsidRDefault="00C85688" w:rsidP="00C22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Директор ГКУ НО «Управление социальной защиты населения городского округа город Шахунья Нижегородской области» (по согласованию)</w:t>
            </w:r>
          </w:p>
        </w:tc>
      </w:tr>
      <w:tr w:rsidR="00C85688" w:rsidRPr="00C4188A" w:rsidTr="00C85688">
        <w:tc>
          <w:tcPr>
            <w:tcW w:w="4077" w:type="dxa"/>
            <w:vAlign w:val="center"/>
          </w:tcPr>
          <w:p w:rsidR="00C85688" w:rsidRPr="00C85688" w:rsidRDefault="00C85688" w:rsidP="00C85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Гудин</w:t>
            </w:r>
            <w:proofErr w:type="spellEnd"/>
            <w:r w:rsidRPr="00C856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C85688" w:rsidRPr="00C85688" w:rsidRDefault="00C85688" w:rsidP="00C85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5688" w:rsidRPr="00C85688" w:rsidRDefault="00C85688" w:rsidP="00C22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оперативной работе Отдела МВД России по г. Шахунья Нижегородской области, майор полиции (по согласованию)</w:t>
            </w:r>
          </w:p>
        </w:tc>
      </w:tr>
      <w:tr w:rsidR="00C85688" w:rsidRPr="00C4188A" w:rsidTr="00C85688">
        <w:tc>
          <w:tcPr>
            <w:tcW w:w="4077" w:type="dxa"/>
            <w:vAlign w:val="center"/>
          </w:tcPr>
          <w:p w:rsidR="00C85688" w:rsidRPr="00C85688" w:rsidRDefault="00C85688" w:rsidP="00C85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Крупина Ольга Вячеславовна</w:t>
            </w:r>
          </w:p>
        </w:tc>
        <w:tc>
          <w:tcPr>
            <w:tcW w:w="5954" w:type="dxa"/>
          </w:tcPr>
          <w:p w:rsidR="00C85688" w:rsidRPr="00C85688" w:rsidRDefault="00C85688" w:rsidP="00C22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85688">
              <w:rPr>
                <w:rFonts w:ascii="Times New Roman" w:hAnsi="Times New Roman" w:cs="Times New Roman"/>
                <w:sz w:val="24"/>
                <w:szCs w:val="24"/>
              </w:rPr>
              <w:t>Шахунского</w:t>
            </w:r>
            <w:proofErr w:type="spellEnd"/>
            <w:r w:rsidRPr="00C85688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филиала ФКУ УИИ ГУФСИН России по Нижегородской области (по согласованию)</w:t>
            </w:r>
          </w:p>
        </w:tc>
      </w:tr>
    </w:tbl>
    <w:p w:rsidR="00C85688" w:rsidRPr="00C4188A" w:rsidRDefault="00C85688" w:rsidP="00C8568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4188A">
        <w:rPr>
          <w:rFonts w:ascii="Times New Roman" w:hAnsi="Times New Roman" w:cs="Times New Roman"/>
        </w:rPr>
        <w:t>_____________________</w:t>
      </w:r>
    </w:p>
    <w:p w:rsidR="00C85688" w:rsidRPr="00C85688" w:rsidRDefault="00C85688" w:rsidP="00C85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C85688" w:rsidRPr="00C85688" w:rsidSect="00C85688">
      <w:footerReference w:type="even" r:id="rId11"/>
      <w:pgSz w:w="11906" w:h="16838"/>
      <w:pgMar w:top="993" w:right="707" w:bottom="1135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05" w:rsidRDefault="00420505">
      <w:r>
        <w:separator/>
      </w:r>
    </w:p>
  </w:endnote>
  <w:endnote w:type="continuationSeparator" w:id="0">
    <w:p w:rsidR="00420505" w:rsidRDefault="0042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05" w:rsidRDefault="00420505">
      <w:r>
        <w:separator/>
      </w:r>
    </w:p>
  </w:footnote>
  <w:footnote w:type="continuationSeparator" w:id="0">
    <w:p w:rsidR="00420505" w:rsidRDefault="0042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0505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0522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85688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Стиль"/>
    <w:rsid w:val="00C856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7BF2CC7A74D73F83C62CAF2F70A982F776C2A53F5BE911B403D61482B0B27AC460D650428E11866C73CFdDr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8F06-764F-428A-ABAD-41DB064A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2021-07-15T09:46:00Z</cp:lastPrinted>
  <dcterms:created xsi:type="dcterms:W3CDTF">2021-07-15T09:46:00Z</dcterms:created>
  <dcterms:modified xsi:type="dcterms:W3CDTF">2021-07-15T09:46:00Z</dcterms:modified>
</cp:coreProperties>
</file>