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55EF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</w:t>
      </w:r>
      <w:r w:rsidR="00E26B1E">
        <w:rPr>
          <w:sz w:val="26"/>
          <w:szCs w:val="26"/>
          <w:u w:val="single"/>
        </w:rPr>
        <w:t>л</w:t>
      </w:r>
      <w:r w:rsidR="00BE0EC4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955EF">
        <w:rPr>
          <w:sz w:val="26"/>
          <w:szCs w:val="26"/>
          <w:u w:val="single"/>
        </w:rPr>
        <w:t>776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7955EF" w:rsidRDefault="007955EF" w:rsidP="007955EF">
      <w:pPr>
        <w:jc w:val="center"/>
        <w:rPr>
          <w:b/>
          <w:sz w:val="26"/>
          <w:szCs w:val="26"/>
        </w:rPr>
      </w:pPr>
      <w:r w:rsidRPr="007811A0">
        <w:rPr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b/>
          <w:sz w:val="26"/>
          <w:szCs w:val="26"/>
        </w:rPr>
        <w:t xml:space="preserve"> </w:t>
      </w:r>
      <w:r w:rsidRPr="007811A0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br/>
      </w:r>
      <w:r w:rsidRPr="007811A0">
        <w:rPr>
          <w:b/>
          <w:sz w:val="26"/>
          <w:szCs w:val="26"/>
        </w:rPr>
        <w:t xml:space="preserve"> город Шахунья Нижегородской области от </w:t>
      </w:r>
      <w:r>
        <w:rPr>
          <w:b/>
          <w:sz w:val="26"/>
          <w:szCs w:val="26"/>
        </w:rPr>
        <w:t>20 сентября</w:t>
      </w:r>
      <w:r w:rsidRPr="007811A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7811A0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 xml:space="preserve">1138 </w:t>
      </w:r>
      <w:r w:rsidRPr="007811A0">
        <w:rPr>
          <w:b/>
          <w:sz w:val="26"/>
          <w:szCs w:val="26"/>
        </w:rPr>
        <w:t xml:space="preserve">«Об утверждении муниципальной программы «Развитие системы образования в городском округе город Шахунья </w:t>
      </w:r>
      <w:r>
        <w:rPr>
          <w:b/>
          <w:sz w:val="26"/>
          <w:szCs w:val="26"/>
        </w:rPr>
        <w:t xml:space="preserve">Нижегородской области </w:t>
      </w:r>
      <w:r w:rsidRPr="007811A0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8 – 2023</w:t>
      </w:r>
      <w:r w:rsidRPr="007811A0">
        <w:rPr>
          <w:b/>
          <w:sz w:val="26"/>
          <w:szCs w:val="26"/>
        </w:rPr>
        <w:t xml:space="preserve"> годы»</w:t>
      </w:r>
    </w:p>
    <w:p w:rsidR="007955EF" w:rsidRDefault="007955EF" w:rsidP="007955EF">
      <w:pPr>
        <w:jc w:val="both"/>
        <w:rPr>
          <w:b/>
          <w:sz w:val="26"/>
          <w:szCs w:val="26"/>
        </w:rPr>
      </w:pPr>
    </w:p>
    <w:p w:rsidR="007955EF" w:rsidRPr="007811A0" w:rsidRDefault="007955EF" w:rsidP="007955EF">
      <w:pPr>
        <w:jc w:val="both"/>
        <w:rPr>
          <w:b/>
          <w:sz w:val="26"/>
          <w:szCs w:val="26"/>
        </w:rPr>
      </w:pPr>
    </w:p>
    <w:p w:rsidR="007955EF" w:rsidRPr="007955EF" w:rsidRDefault="007955EF" w:rsidP="007955EF">
      <w:pPr>
        <w:pStyle w:val="ConsPlusTitle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55EF">
        <w:rPr>
          <w:rFonts w:ascii="Times New Roman" w:hAnsi="Times New Roman" w:cs="Times New Roman"/>
          <w:b w:val="0"/>
          <w:sz w:val="26"/>
          <w:szCs w:val="26"/>
        </w:rPr>
        <w:t xml:space="preserve">В целях формирования развитой системы образования на территории городского округа город Шахунья, обеспечивающей повышение качественного образования, соответствие системы образования требованиям инновационного развития,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7955EF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5E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5E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5E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5E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5E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5E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5E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5EF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5E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5E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5E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5EF">
        <w:rPr>
          <w:rFonts w:ascii="Times New Roman" w:hAnsi="Times New Roman" w:cs="Times New Roman"/>
          <w:sz w:val="26"/>
          <w:szCs w:val="26"/>
        </w:rPr>
        <w:t>:</w:t>
      </w:r>
    </w:p>
    <w:p w:rsidR="007955EF" w:rsidRPr="007955EF" w:rsidRDefault="007955EF" w:rsidP="00C855A2">
      <w:pPr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955EF">
        <w:rPr>
          <w:sz w:val="26"/>
          <w:szCs w:val="26"/>
        </w:rPr>
        <w:t>В постановление администрации городского округа город Шахунья Нижегородской области от 20 сентября 2017 года № 1138 «Об утверждении муниципальной программы «Развитие системы образования в городском округе город Шахунья на 2018 – 2023 годы» (с изменениями, внесенными постановлениями от 24.10.2017 № 1314, от 15.11.2017 № 1443, от 27.03.2018 № 519, от 26.12.2018 № 1743, от 28.03.2019 № 323, от 12.04.2019 № 391, от 18.06.2019 № 657, от 25.07.2019 № 821, от</w:t>
      </w:r>
      <w:proofErr w:type="gramEnd"/>
      <w:r w:rsidRPr="007955EF">
        <w:rPr>
          <w:sz w:val="26"/>
          <w:szCs w:val="26"/>
        </w:rPr>
        <w:t xml:space="preserve"> </w:t>
      </w:r>
      <w:proofErr w:type="gramStart"/>
      <w:r w:rsidRPr="007955EF">
        <w:rPr>
          <w:sz w:val="26"/>
          <w:szCs w:val="26"/>
        </w:rPr>
        <w:t xml:space="preserve">12.03.2020 № 243, от 08.04.2020 № 323, от 29.07.2020 № 650, от 18.03.2021 № 290) внести прилагаемые изменения. </w:t>
      </w:r>
      <w:proofErr w:type="gramEnd"/>
    </w:p>
    <w:p w:rsidR="007955EF" w:rsidRPr="007955EF" w:rsidRDefault="007955EF" w:rsidP="00C855A2">
      <w:pPr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955EF">
        <w:rPr>
          <w:sz w:val="26"/>
          <w:szCs w:val="26"/>
        </w:rPr>
        <w:t>Настоящее постановление вступает в силу с момента его подписания и подлежит размещению на официальном сайте администрации городского округа город Шахунья Нижегородской области.</w:t>
      </w:r>
    </w:p>
    <w:p w:rsidR="007955EF" w:rsidRPr="007955EF" w:rsidRDefault="007955EF" w:rsidP="00C855A2">
      <w:pPr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955EF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7955EF">
        <w:rPr>
          <w:sz w:val="26"/>
          <w:szCs w:val="26"/>
        </w:rPr>
        <w:t>разместить</w:t>
      </w:r>
      <w:proofErr w:type="gramEnd"/>
      <w:r w:rsidRPr="007955EF">
        <w:rPr>
          <w:sz w:val="26"/>
          <w:szCs w:val="26"/>
        </w:rPr>
        <w:t xml:space="preserve"> настоящее постановление на официальном сайте </w:t>
      </w:r>
      <w:r w:rsidRPr="007955EF">
        <w:rPr>
          <w:sz w:val="26"/>
          <w:szCs w:val="26"/>
        </w:rPr>
        <w:lastRenderedPageBreak/>
        <w:t>администрации городского округа город Шахунья Нижегородской области.</w:t>
      </w:r>
    </w:p>
    <w:p w:rsidR="007955EF" w:rsidRPr="007955EF" w:rsidRDefault="007955EF" w:rsidP="00C855A2">
      <w:pPr>
        <w:pStyle w:val="ae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5EF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признать утратившим  силу постановление администрации городского округа город Шахунья Нижегородской области от 18 марта 2021 № 290 «О внесении изменений в постановление администрации городского округа город Шахунья Нижегородской области от 20 сентября 2017 года № 1138 «Об утверждении муниципальной программы «Развитие системы образования в городском округе город Шахунья Нижегородской области».</w:t>
      </w:r>
      <w:proofErr w:type="gramEnd"/>
    </w:p>
    <w:p w:rsidR="007955EF" w:rsidRPr="007955EF" w:rsidRDefault="007955EF" w:rsidP="00C855A2">
      <w:pPr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955EF">
        <w:rPr>
          <w:sz w:val="26"/>
          <w:szCs w:val="26"/>
        </w:rPr>
        <w:t>Контроль за</w:t>
      </w:r>
      <w:proofErr w:type="gramEnd"/>
      <w:r w:rsidRPr="007955E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7955EF" w:rsidRDefault="007955EF" w:rsidP="004D2212">
      <w:pPr>
        <w:jc w:val="both"/>
        <w:rPr>
          <w:sz w:val="26"/>
          <w:szCs w:val="26"/>
        </w:rPr>
      </w:pPr>
    </w:p>
    <w:p w:rsidR="007955EF" w:rsidRDefault="007955EF" w:rsidP="004D2212">
      <w:pPr>
        <w:jc w:val="both"/>
        <w:rPr>
          <w:sz w:val="26"/>
          <w:szCs w:val="26"/>
        </w:rPr>
      </w:pP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46F33" w:rsidRDefault="00046F33" w:rsidP="00046F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7955EF" w:rsidRDefault="007955EF" w:rsidP="004D2212">
      <w:pPr>
        <w:jc w:val="both"/>
        <w:rPr>
          <w:sz w:val="22"/>
          <w:szCs w:val="22"/>
        </w:rPr>
      </w:pPr>
    </w:p>
    <w:p w:rsidR="007955EF" w:rsidRDefault="007955EF" w:rsidP="007955E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75729" w:rsidRPr="00A72725" w:rsidRDefault="00375729" w:rsidP="00375729">
      <w:pPr>
        <w:ind w:left="5812"/>
        <w:jc w:val="center"/>
        <w:rPr>
          <w:bCs/>
          <w:color w:val="000000"/>
        </w:rPr>
      </w:pPr>
      <w:r w:rsidRPr="00A72725">
        <w:rPr>
          <w:bCs/>
          <w:color w:val="000000"/>
        </w:rPr>
        <w:lastRenderedPageBreak/>
        <w:t>ПРИЛОЖЕНИЕ</w:t>
      </w:r>
    </w:p>
    <w:p w:rsidR="00375729" w:rsidRPr="00A72725" w:rsidRDefault="00375729" w:rsidP="00375729">
      <w:pPr>
        <w:ind w:left="5812"/>
        <w:jc w:val="center"/>
        <w:rPr>
          <w:bCs/>
          <w:color w:val="000000"/>
        </w:rPr>
      </w:pPr>
      <w:r w:rsidRPr="00A72725">
        <w:rPr>
          <w:bCs/>
          <w:color w:val="000000"/>
        </w:rPr>
        <w:t>к постановлению администрации городского округа город Шахунья Нижегородской области</w:t>
      </w:r>
    </w:p>
    <w:p w:rsidR="00375729" w:rsidRPr="00A72725" w:rsidRDefault="00375729" w:rsidP="00375729">
      <w:pPr>
        <w:ind w:left="5812"/>
        <w:jc w:val="center"/>
        <w:rPr>
          <w:bCs/>
          <w:color w:val="000000"/>
        </w:rPr>
      </w:pPr>
      <w:r w:rsidRPr="00A72725">
        <w:rPr>
          <w:bCs/>
          <w:color w:val="000000"/>
        </w:rPr>
        <w:t xml:space="preserve">от </w:t>
      </w:r>
      <w:r>
        <w:rPr>
          <w:bCs/>
          <w:color w:val="000000"/>
        </w:rPr>
        <w:t>14.07</w:t>
      </w:r>
      <w:r w:rsidRPr="00A72725">
        <w:rPr>
          <w:bCs/>
          <w:color w:val="000000"/>
        </w:rPr>
        <w:t>.20</w:t>
      </w:r>
      <w:r>
        <w:rPr>
          <w:bCs/>
          <w:color w:val="000000"/>
        </w:rPr>
        <w:t>21 г.</w:t>
      </w:r>
      <w:r w:rsidRPr="00A72725">
        <w:rPr>
          <w:bCs/>
          <w:color w:val="000000"/>
        </w:rPr>
        <w:t xml:space="preserve"> №</w:t>
      </w:r>
      <w:r>
        <w:rPr>
          <w:bCs/>
          <w:color w:val="000000"/>
        </w:rPr>
        <w:t xml:space="preserve"> 776</w:t>
      </w:r>
    </w:p>
    <w:p w:rsidR="00375729" w:rsidRPr="00A72725" w:rsidRDefault="00375729" w:rsidP="00375729">
      <w:pPr>
        <w:rPr>
          <w:bCs/>
          <w:color w:val="000000"/>
          <w:sz w:val="28"/>
          <w:szCs w:val="28"/>
        </w:rPr>
      </w:pPr>
    </w:p>
    <w:p w:rsidR="00375729" w:rsidRPr="00A72725" w:rsidRDefault="00375729" w:rsidP="00375729">
      <w:pPr>
        <w:jc w:val="center"/>
        <w:rPr>
          <w:bCs/>
          <w:color w:val="000000"/>
          <w:sz w:val="28"/>
          <w:szCs w:val="28"/>
        </w:rPr>
      </w:pPr>
    </w:p>
    <w:p w:rsidR="00375729" w:rsidRPr="00EA5189" w:rsidRDefault="00375729" w:rsidP="00C855A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A5189">
        <w:rPr>
          <w:sz w:val="26"/>
          <w:szCs w:val="26"/>
        </w:rPr>
        <w:t>В муниципальной программе «Развитие системы образования в городском округе город Шахунья Нижегородской области на 2018 – 2023 годы»:</w:t>
      </w:r>
    </w:p>
    <w:p w:rsidR="00375729" w:rsidRPr="00EA5189" w:rsidRDefault="00375729" w:rsidP="00C855A2">
      <w:pPr>
        <w:numPr>
          <w:ilvl w:val="1"/>
          <w:numId w:val="7"/>
        </w:numPr>
        <w:tabs>
          <w:tab w:val="left" w:pos="1134"/>
        </w:tabs>
        <w:jc w:val="both"/>
        <w:rPr>
          <w:sz w:val="26"/>
          <w:szCs w:val="26"/>
        </w:rPr>
      </w:pPr>
      <w:r w:rsidRPr="00EA5189">
        <w:rPr>
          <w:sz w:val="26"/>
          <w:szCs w:val="26"/>
        </w:rPr>
        <w:t>Раздел 1 паспорта Программы пункт 1.8 изложить в следующей редакции:</w:t>
      </w:r>
    </w:p>
    <w:p w:rsidR="00375729" w:rsidRPr="00A72725" w:rsidRDefault="00375729" w:rsidP="00375729">
      <w:pPr>
        <w:pStyle w:val="aff2"/>
        <w:spacing w:line="276" w:lineRule="auto"/>
        <w:jc w:val="center"/>
      </w:pPr>
      <w:r>
        <w:t>«</w:t>
      </w:r>
    </w:p>
    <w:tbl>
      <w:tblPr>
        <w:tblW w:w="10983" w:type="dxa"/>
        <w:tblInd w:w="-97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94"/>
        <w:gridCol w:w="1492"/>
        <w:gridCol w:w="992"/>
        <w:gridCol w:w="992"/>
        <w:gridCol w:w="1203"/>
        <w:gridCol w:w="992"/>
        <w:gridCol w:w="992"/>
        <w:gridCol w:w="992"/>
        <w:gridCol w:w="1134"/>
      </w:tblGrid>
      <w:tr w:rsidR="00375729" w:rsidRPr="00A72725" w:rsidTr="00A52C5B">
        <w:trPr>
          <w:trHeight w:val="146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color w:val="auto"/>
              </w:rPr>
              <w:t xml:space="preserve">1.8.Объемы и источники финансирования Программы </w:t>
            </w:r>
          </w:p>
          <w:p w:rsidR="00375729" w:rsidRPr="00A72725" w:rsidRDefault="00375729" w:rsidP="00A52C5B">
            <w:pPr>
              <w:pStyle w:val="aff2"/>
              <w:jc w:val="both"/>
              <w:rPr>
                <w:color w:val="auto"/>
              </w:rPr>
            </w:pPr>
          </w:p>
        </w:tc>
        <w:tc>
          <w:tcPr>
            <w:tcW w:w="87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color w:val="auto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375729" w:rsidRPr="00A72725" w:rsidTr="00A52C5B">
        <w:trPr>
          <w:trHeight w:val="146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rPr>
                <w:color w:val="auto"/>
              </w:rPr>
            </w:pPr>
            <w:r w:rsidRPr="00A72725">
              <w:rPr>
                <w:color w:val="auto"/>
              </w:rPr>
              <w:t>Наименование  заказчиков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5729" w:rsidRPr="00A72725" w:rsidRDefault="00375729" w:rsidP="00A52C5B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729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по годам, тыс. руб.</w:t>
            </w:r>
          </w:p>
        </w:tc>
      </w:tr>
      <w:tr w:rsidR="00375729" w:rsidRPr="00A72725" w:rsidTr="00A52C5B">
        <w:trPr>
          <w:trHeight w:val="284"/>
        </w:trPr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rPr>
                <w:color w:val="auto"/>
              </w:rPr>
            </w:pPr>
            <w:r w:rsidRPr="00A72725">
              <w:rPr>
                <w:color w:val="auto"/>
              </w:rPr>
              <w:t>Администрация городского округа город Шахунья Нижегородской области</w:t>
            </w:r>
          </w:p>
          <w:p w:rsidR="00375729" w:rsidRPr="00A72725" w:rsidRDefault="00375729" w:rsidP="00A52C5B">
            <w:pPr>
              <w:pStyle w:val="aff2"/>
              <w:rPr>
                <w:color w:val="auto"/>
              </w:rPr>
            </w:pPr>
            <w:r w:rsidRPr="00A72725">
              <w:rPr>
                <w:color w:val="auto"/>
              </w:rPr>
              <w:t>Управление образования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5729" w:rsidRPr="00A72725" w:rsidRDefault="00375729" w:rsidP="00A52C5B">
            <w:pPr>
              <w:pStyle w:val="aff2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2019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5729" w:rsidRPr="00A72725" w:rsidRDefault="00375729" w:rsidP="00A52C5B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5729" w:rsidRPr="00A72725" w:rsidRDefault="00375729" w:rsidP="00A52C5B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jc w:val="center"/>
              <w:rPr>
                <w:color w:val="auto"/>
              </w:rPr>
            </w:pPr>
            <w:r w:rsidRPr="00A72725">
              <w:rPr>
                <w:color w:val="auto"/>
              </w:rPr>
              <w:t>Всего</w:t>
            </w:r>
          </w:p>
        </w:tc>
      </w:tr>
      <w:tr w:rsidR="00375729" w:rsidRPr="00A72725" w:rsidTr="00A52C5B">
        <w:trPr>
          <w:trHeight w:val="623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5729" w:rsidRPr="00A72725" w:rsidRDefault="00375729" w:rsidP="00A52C5B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3285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332856">
              <w:rPr>
                <w:b/>
                <w:color w:val="000000"/>
                <w:sz w:val="14"/>
              </w:rPr>
              <w:t>549624,27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3285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332856">
              <w:rPr>
                <w:b/>
                <w:color w:val="000000"/>
                <w:sz w:val="14"/>
              </w:rPr>
              <w:t>720318,8</w:t>
            </w:r>
            <w:r>
              <w:rPr>
                <w:b/>
                <w:color w:val="000000"/>
                <w:sz w:val="14"/>
              </w:rPr>
              <w:t>000</w:t>
            </w:r>
            <w:r w:rsidRPr="00332856">
              <w:rPr>
                <w:b/>
                <w:color w:val="000000"/>
                <w:sz w:val="1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3285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332856">
              <w:rPr>
                <w:b/>
                <w:color w:val="000000"/>
                <w:sz w:val="14"/>
              </w:rPr>
              <w:t>845591,76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741044,87870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596984,90711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622243,63675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4075808,25256</w:t>
            </w:r>
          </w:p>
        </w:tc>
      </w:tr>
      <w:tr w:rsidR="00375729" w:rsidRPr="00A72725" w:rsidTr="00A52C5B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5729" w:rsidRPr="00A72725" w:rsidRDefault="00375729" w:rsidP="00A52C5B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179655,12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216469,06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232310,40000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C96714" w:rsidRDefault="00375729" w:rsidP="00A52C5B">
            <w:pPr>
              <w:jc w:val="center"/>
              <w:rPr>
                <w:color w:val="000000"/>
                <w:sz w:val="14"/>
                <w:lang w:val="en-US"/>
              </w:rPr>
            </w:pPr>
            <w:r w:rsidRPr="00C96714">
              <w:rPr>
                <w:color w:val="000000"/>
                <w:sz w:val="14"/>
                <w:lang w:val="en-US"/>
              </w:rPr>
              <w:t>240909,95640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C96714" w:rsidRDefault="00375729" w:rsidP="00A52C5B">
            <w:pPr>
              <w:jc w:val="center"/>
              <w:rPr>
                <w:color w:val="000000"/>
                <w:sz w:val="14"/>
              </w:rPr>
            </w:pPr>
            <w:r w:rsidRPr="00C96714">
              <w:rPr>
                <w:color w:val="000000"/>
                <w:sz w:val="14"/>
              </w:rPr>
              <w:t>202638,50000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167856" w:rsidRDefault="00375729" w:rsidP="00A52C5B">
            <w:pPr>
              <w:jc w:val="center"/>
              <w:rPr>
                <w:color w:val="000000"/>
                <w:sz w:val="14"/>
              </w:rPr>
            </w:pPr>
            <w:r w:rsidRPr="00167856">
              <w:rPr>
                <w:color w:val="000000"/>
                <w:sz w:val="14"/>
              </w:rPr>
              <w:t>228905,06000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167856" w:rsidRDefault="00375729" w:rsidP="00A52C5B">
            <w:pPr>
              <w:jc w:val="center"/>
              <w:rPr>
                <w:color w:val="000000"/>
                <w:sz w:val="14"/>
              </w:rPr>
            </w:pPr>
            <w:r w:rsidRPr="00167856">
              <w:rPr>
                <w:color w:val="000000"/>
                <w:sz w:val="14"/>
              </w:rPr>
              <w:t>1300888,09640</w:t>
            </w:r>
          </w:p>
        </w:tc>
      </w:tr>
      <w:tr w:rsidR="00375729" w:rsidRPr="00A72725" w:rsidTr="00A52C5B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5729" w:rsidRPr="00A72725" w:rsidRDefault="00375729" w:rsidP="00A52C5B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369969,15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424349,74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603150,15000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C96714" w:rsidRDefault="00375729" w:rsidP="00A52C5B">
            <w:pPr>
              <w:jc w:val="center"/>
              <w:rPr>
                <w:color w:val="000000"/>
                <w:sz w:val="14"/>
                <w:lang w:val="en-US"/>
              </w:rPr>
            </w:pPr>
            <w:r w:rsidRPr="00C96714">
              <w:rPr>
                <w:color w:val="000000"/>
                <w:sz w:val="14"/>
              </w:rPr>
              <w:t>471427,7</w:t>
            </w:r>
            <w:r>
              <w:rPr>
                <w:color w:val="000000"/>
                <w:sz w:val="14"/>
                <w:lang w:val="en-US"/>
              </w:rPr>
              <w:t>43</w:t>
            </w:r>
            <w:r w:rsidRPr="00C96714">
              <w:rPr>
                <w:color w:val="000000"/>
                <w:sz w:val="14"/>
                <w:lang w:val="en-US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C96714" w:rsidRDefault="00375729" w:rsidP="00A52C5B">
            <w:pPr>
              <w:jc w:val="center"/>
              <w:rPr>
                <w:color w:val="000000"/>
                <w:sz w:val="14"/>
              </w:rPr>
            </w:pPr>
            <w:r w:rsidRPr="00C96714">
              <w:rPr>
                <w:color w:val="000000"/>
                <w:sz w:val="14"/>
              </w:rPr>
              <w:t>364673,6</w:t>
            </w:r>
            <w:r w:rsidRPr="00C96714">
              <w:rPr>
                <w:color w:val="000000"/>
                <w:sz w:val="14"/>
                <w:lang w:val="en-US"/>
              </w:rPr>
              <w:t>2328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167856" w:rsidRDefault="00375729" w:rsidP="00A52C5B">
            <w:pPr>
              <w:jc w:val="center"/>
              <w:rPr>
                <w:color w:val="000000"/>
                <w:sz w:val="14"/>
              </w:rPr>
            </w:pPr>
            <w:r w:rsidRPr="00167856">
              <w:rPr>
                <w:color w:val="000000"/>
                <w:sz w:val="14"/>
              </w:rPr>
              <w:t>363813,75400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167856" w:rsidRDefault="00375729" w:rsidP="00A52C5B">
            <w:pPr>
              <w:jc w:val="center"/>
              <w:rPr>
                <w:color w:val="000000"/>
                <w:sz w:val="14"/>
              </w:rPr>
            </w:pPr>
            <w:r w:rsidRPr="00167856">
              <w:rPr>
                <w:color w:val="000000"/>
                <w:sz w:val="14"/>
              </w:rPr>
              <w:t>2597384,16034</w:t>
            </w:r>
          </w:p>
        </w:tc>
      </w:tr>
      <w:tr w:rsidR="00375729" w:rsidRPr="00A72725" w:rsidTr="00A52C5B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5729" w:rsidRPr="00A72725" w:rsidRDefault="00375729" w:rsidP="00A52C5B">
            <w:pPr>
              <w:pStyle w:val="aff2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  <w:r>
              <w:rPr>
                <w:color w:val="000000"/>
                <w:sz w:val="14"/>
              </w:rPr>
              <w:t>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28707,17924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177535,59582</w:t>
            </w:r>
          </w:p>
        </w:tc>
      </w:tr>
      <w:tr w:rsidR="00375729" w:rsidRPr="00A72725" w:rsidTr="00A52C5B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75729" w:rsidRPr="00A72725" w:rsidRDefault="00375729" w:rsidP="00A52C5B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146"/>
        </w:trPr>
        <w:tc>
          <w:tcPr>
            <w:tcW w:w="21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rPr>
                <w:color w:val="auto"/>
              </w:rPr>
            </w:pPr>
          </w:p>
        </w:tc>
        <w:tc>
          <w:tcPr>
            <w:tcW w:w="56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729" w:rsidRPr="00A72725" w:rsidRDefault="00375729" w:rsidP="00A52C5B">
            <w:pPr>
              <w:pStyle w:val="aff2"/>
              <w:jc w:val="both"/>
              <w:rPr>
                <w:color w:val="auto"/>
              </w:rPr>
            </w:pPr>
            <w:r w:rsidRPr="00A72725">
              <w:rPr>
                <w:bCs/>
                <w:color w:val="auto"/>
              </w:rPr>
              <w:t>Общий объем средств в 2018-2023 годах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729" w:rsidRPr="00CD11D0" w:rsidRDefault="00375729" w:rsidP="00A52C5B">
            <w:pPr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4075808,25256</w:t>
            </w:r>
          </w:p>
        </w:tc>
      </w:tr>
    </w:tbl>
    <w:p w:rsidR="00375729" w:rsidRPr="00A72725" w:rsidRDefault="00375729" w:rsidP="00375729">
      <w:pPr>
        <w:jc w:val="center"/>
        <w:rPr>
          <w:bCs/>
          <w:color w:val="000000"/>
          <w:sz w:val="28"/>
          <w:szCs w:val="28"/>
        </w:rPr>
      </w:pPr>
      <w:r w:rsidRPr="00A72725">
        <w:rPr>
          <w:bCs/>
          <w:color w:val="000000"/>
          <w:sz w:val="28"/>
          <w:szCs w:val="28"/>
        </w:rPr>
        <w:t>»</w:t>
      </w:r>
    </w:p>
    <w:p w:rsidR="00375729" w:rsidRPr="00EA5189" w:rsidRDefault="00375729" w:rsidP="00C855A2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A5189">
        <w:rPr>
          <w:sz w:val="26"/>
          <w:szCs w:val="26"/>
        </w:rPr>
        <w:t>В разделе 2 Программы пункт  2.5  «Система программных мероприятий на 2018-2023 годы и объемы финансового обеспечения в разрезе подпрограмм» изложить в следующей редакции:</w:t>
      </w:r>
    </w:p>
    <w:p w:rsidR="00375729" w:rsidRPr="00EA5189" w:rsidRDefault="00375729" w:rsidP="0037572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A5189">
        <w:rPr>
          <w:sz w:val="26"/>
          <w:szCs w:val="26"/>
        </w:rPr>
        <w:t>«2.5. Система программных мероприятий на 2018 -2023 годы и объемы  финансового обеспечения в разрезе подпрограмм: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134"/>
        <w:gridCol w:w="1134"/>
        <w:gridCol w:w="993"/>
        <w:gridCol w:w="992"/>
        <w:gridCol w:w="992"/>
        <w:gridCol w:w="992"/>
        <w:gridCol w:w="993"/>
        <w:gridCol w:w="1134"/>
      </w:tblGrid>
      <w:tr w:rsidR="00375729" w:rsidRPr="005803C0" w:rsidTr="00A52C5B">
        <w:trPr>
          <w:trHeight w:val="39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1.7. Объемы и источники финансирования Подпрограммы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375729" w:rsidRPr="005803C0" w:rsidTr="00A52C5B">
        <w:trPr>
          <w:trHeight w:val="375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по годам, 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375729" w:rsidRPr="005803C0" w:rsidTr="00A52C5B">
        <w:trPr>
          <w:trHeight w:val="129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  <w:szCs w:val="28"/>
              </w:rPr>
            </w:pPr>
            <w:r w:rsidRPr="005803C0">
              <w:rPr>
                <w:iCs/>
                <w:color w:val="000000"/>
                <w:sz w:val="1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color w:val="000000"/>
                <w:sz w:val="18"/>
                <w:szCs w:val="28"/>
              </w:rPr>
              <w:t>итого</w:t>
            </w:r>
          </w:p>
        </w:tc>
      </w:tr>
      <w:tr w:rsidR="00375729" w:rsidRPr="005803C0" w:rsidTr="00A52C5B">
        <w:trPr>
          <w:trHeight w:val="615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bCs/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 xml:space="preserve">Всего по программе  Развития образования в </w:t>
            </w:r>
            <w:proofErr w:type="spellStart"/>
            <w:r w:rsidRPr="005803C0">
              <w:rPr>
                <w:bCs/>
                <w:color w:val="000000"/>
                <w:sz w:val="18"/>
                <w:szCs w:val="28"/>
              </w:rPr>
              <w:t>г.о</w:t>
            </w:r>
            <w:proofErr w:type="gramStart"/>
            <w:r w:rsidRPr="005803C0">
              <w:rPr>
                <w:bCs/>
                <w:color w:val="000000"/>
                <w:sz w:val="18"/>
                <w:szCs w:val="28"/>
              </w:rPr>
              <w:t>.г</w:t>
            </w:r>
            <w:proofErr w:type="gramEnd"/>
            <w:r w:rsidRPr="005803C0">
              <w:rPr>
                <w:bCs/>
                <w:color w:val="000000"/>
                <w:sz w:val="18"/>
                <w:szCs w:val="28"/>
              </w:rPr>
              <w:t>ород</w:t>
            </w:r>
            <w:proofErr w:type="spellEnd"/>
            <w:r w:rsidRPr="005803C0">
              <w:rPr>
                <w:bCs/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57525" w:rsidRDefault="00375729" w:rsidP="00A52C5B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 w:rsidRPr="00471153">
              <w:rPr>
                <w:b/>
                <w:color w:val="000000"/>
                <w:sz w:val="14"/>
              </w:rPr>
              <w:t>549624,27</w:t>
            </w:r>
            <w:r>
              <w:rPr>
                <w:b/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57525" w:rsidRDefault="00375729" w:rsidP="00A52C5B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 w:rsidRPr="00471153">
              <w:rPr>
                <w:b/>
                <w:color w:val="000000"/>
                <w:sz w:val="14"/>
              </w:rPr>
              <w:t>720318,80</w:t>
            </w:r>
            <w:r>
              <w:rPr>
                <w:b/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57525" w:rsidRDefault="00375729" w:rsidP="00A52C5B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 w:rsidRPr="00471153">
              <w:rPr>
                <w:b/>
                <w:color w:val="000000"/>
                <w:sz w:val="14"/>
              </w:rPr>
              <w:t>845591,76</w:t>
            </w:r>
            <w:r>
              <w:rPr>
                <w:b/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57525" w:rsidRDefault="00375729" w:rsidP="00A52C5B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>
              <w:rPr>
                <w:b/>
                <w:color w:val="000000"/>
                <w:sz w:val="14"/>
                <w:lang w:val="en-US"/>
              </w:rPr>
              <w:t>741044,87870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57525" w:rsidRDefault="00375729" w:rsidP="00A52C5B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>
              <w:rPr>
                <w:b/>
                <w:color w:val="000000"/>
                <w:sz w:val="14"/>
                <w:lang w:val="en-US"/>
              </w:rPr>
              <w:t>596984.90711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622243,63675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16785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4075808,25256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57525" w:rsidRDefault="00375729" w:rsidP="00A52C5B">
            <w:pPr>
              <w:jc w:val="center"/>
              <w:rPr>
                <w:color w:val="000000"/>
                <w:sz w:val="14"/>
                <w:lang w:val="en-US"/>
              </w:rPr>
            </w:pPr>
            <w:r w:rsidRPr="0038701D">
              <w:rPr>
                <w:color w:val="000000"/>
                <w:sz w:val="14"/>
              </w:rPr>
              <w:t>179655,12</w:t>
            </w:r>
            <w:r>
              <w:rPr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57525" w:rsidRDefault="00375729" w:rsidP="00A52C5B">
            <w:pPr>
              <w:jc w:val="center"/>
              <w:rPr>
                <w:color w:val="000000"/>
                <w:sz w:val="14"/>
                <w:lang w:val="en-US"/>
              </w:rPr>
            </w:pPr>
            <w:r w:rsidRPr="0038701D">
              <w:rPr>
                <w:color w:val="000000"/>
                <w:sz w:val="14"/>
              </w:rPr>
              <w:t>216469,06</w:t>
            </w:r>
            <w:r>
              <w:rPr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57525" w:rsidRDefault="00375729" w:rsidP="00A52C5B">
            <w:pPr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</w:rPr>
              <w:t>232310,40</w:t>
            </w:r>
            <w:r>
              <w:rPr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C96714" w:rsidRDefault="00375729" w:rsidP="00A52C5B">
            <w:pPr>
              <w:jc w:val="center"/>
              <w:rPr>
                <w:color w:val="000000"/>
                <w:sz w:val="14"/>
                <w:lang w:val="en-US"/>
              </w:rPr>
            </w:pPr>
            <w:r w:rsidRPr="00C96714">
              <w:rPr>
                <w:color w:val="000000"/>
                <w:sz w:val="14"/>
                <w:lang w:val="en-US"/>
              </w:rPr>
              <w:t>240909,95640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C96714" w:rsidRDefault="00375729" w:rsidP="00A52C5B">
            <w:pPr>
              <w:jc w:val="center"/>
              <w:rPr>
                <w:color w:val="000000"/>
                <w:sz w:val="14"/>
              </w:rPr>
            </w:pPr>
            <w:r w:rsidRPr="00C96714">
              <w:rPr>
                <w:color w:val="000000"/>
                <w:sz w:val="14"/>
              </w:rPr>
              <w:t>202638,50000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167856" w:rsidRDefault="00375729" w:rsidP="00A52C5B">
            <w:pPr>
              <w:jc w:val="center"/>
              <w:rPr>
                <w:color w:val="000000"/>
                <w:sz w:val="14"/>
              </w:rPr>
            </w:pPr>
            <w:r w:rsidRPr="00167856">
              <w:rPr>
                <w:color w:val="000000"/>
                <w:sz w:val="14"/>
              </w:rPr>
              <w:t>228905,06000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167856" w:rsidRDefault="00375729" w:rsidP="00A52C5B">
            <w:pPr>
              <w:jc w:val="center"/>
              <w:rPr>
                <w:color w:val="000000"/>
                <w:sz w:val="14"/>
              </w:rPr>
            </w:pPr>
            <w:r w:rsidRPr="00167856">
              <w:rPr>
                <w:color w:val="000000"/>
                <w:sz w:val="14"/>
              </w:rPr>
              <w:t>1300888,09640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57525" w:rsidRDefault="00375729" w:rsidP="00A52C5B">
            <w:pPr>
              <w:jc w:val="center"/>
              <w:rPr>
                <w:color w:val="000000"/>
                <w:sz w:val="14"/>
                <w:lang w:val="en-US"/>
              </w:rPr>
            </w:pPr>
            <w:r w:rsidRPr="0038701D">
              <w:rPr>
                <w:color w:val="000000"/>
                <w:sz w:val="14"/>
              </w:rPr>
              <w:t>369969,15</w:t>
            </w:r>
            <w:r>
              <w:rPr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424349,74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57525" w:rsidRDefault="00375729" w:rsidP="00A52C5B">
            <w:pPr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</w:rPr>
              <w:t>603150,15</w:t>
            </w:r>
            <w:r>
              <w:rPr>
                <w:color w:val="000000"/>
                <w:sz w:val="14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6714" w:rsidRDefault="00375729" w:rsidP="00A52C5B">
            <w:pPr>
              <w:jc w:val="center"/>
              <w:rPr>
                <w:color w:val="000000"/>
                <w:sz w:val="14"/>
                <w:lang w:val="en-US"/>
              </w:rPr>
            </w:pPr>
            <w:r w:rsidRPr="00C96714">
              <w:rPr>
                <w:color w:val="000000"/>
                <w:sz w:val="14"/>
              </w:rPr>
              <w:t>471427,7</w:t>
            </w:r>
            <w:r>
              <w:rPr>
                <w:color w:val="000000"/>
                <w:sz w:val="14"/>
                <w:lang w:val="en-US"/>
              </w:rPr>
              <w:t>43</w:t>
            </w:r>
            <w:r w:rsidRPr="00C96714">
              <w:rPr>
                <w:color w:val="000000"/>
                <w:sz w:val="14"/>
                <w:lang w:val="en-US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6714" w:rsidRDefault="00375729" w:rsidP="00A52C5B">
            <w:pPr>
              <w:jc w:val="center"/>
              <w:rPr>
                <w:color w:val="000000"/>
                <w:sz w:val="14"/>
              </w:rPr>
            </w:pPr>
            <w:r w:rsidRPr="00C96714">
              <w:rPr>
                <w:color w:val="000000"/>
                <w:sz w:val="14"/>
              </w:rPr>
              <w:t>364673,6</w:t>
            </w:r>
            <w:r w:rsidRPr="00C96714">
              <w:rPr>
                <w:color w:val="000000"/>
                <w:sz w:val="14"/>
                <w:lang w:val="en-US"/>
              </w:rPr>
              <w:t>2328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7856" w:rsidRDefault="00375729" w:rsidP="00A52C5B">
            <w:pPr>
              <w:jc w:val="center"/>
              <w:rPr>
                <w:color w:val="000000"/>
                <w:sz w:val="14"/>
              </w:rPr>
            </w:pPr>
            <w:r w:rsidRPr="00167856">
              <w:rPr>
                <w:color w:val="000000"/>
                <w:sz w:val="14"/>
              </w:rPr>
              <w:t>363813,75400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7856" w:rsidRDefault="00375729" w:rsidP="00A52C5B">
            <w:pPr>
              <w:jc w:val="center"/>
              <w:rPr>
                <w:color w:val="000000"/>
                <w:sz w:val="14"/>
              </w:rPr>
            </w:pPr>
            <w:r w:rsidRPr="00167856">
              <w:rPr>
                <w:color w:val="000000"/>
                <w:sz w:val="14"/>
              </w:rPr>
              <w:t>2597384,16034</w:t>
            </w:r>
          </w:p>
        </w:tc>
      </w:tr>
      <w:tr w:rsidR="00375729" w:rsidRPr="005803C0" w:rsidTr="00A52C5B">
        <w:trPr>
          <w:trHeight w:val="49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10130,81000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28707,17924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29672,78383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29524,82275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177535,59582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bCs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bCs/>
                <w:iCs/>
                <w:color w:val="000000"/>
                <w:sz w:val="18"/>
              </w:rPr>
            </w:pPr>
            <w:r w:rsidRPr="005803C0">
              <w:rPr>
                <w:bCs/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5803C0" w:rsidTr="00A52C5B">
        <w:trPr>
          <w:trHeight w:val="529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1</w:t>
            </w:r>
            <w:r w:rsidRPr="005803C0">
              <w:rPr>
                <w:color w:val="000000"/>
                <w:sz w:val="18"/>
                <w:szCs w:val="28"/>
              </w:rPr>
              <w:t xml:space="preserve"> Развитие дошкольного и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528199,42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700459,65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825798,31000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594B5B" w:rsidRDefault="00375729" w:rsidP="00A52C5B">
            <w:pPr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</w:rPr>
              <w:t>715228,8327</w:t>
            </w: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578614,10711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600116,73675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757525" w:rsidRDefault="00375729" w:rsidP="00A52C5B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>
              <w:rPr>
                <w:b/>
                <w:color w:val="000000"/>
                <w:sz w:val="14"/>
              </w:rPr>
              <w:t>3948417,05664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159225,47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197641,27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212771,25000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215986,41048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185160,20000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207670,66000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1178455,26048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368973,95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423318,38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602896,25000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470535,24306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363781,12328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362921,25400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2592426,20034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10130,81000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28707,17924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29672,78383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29524,82275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177535,59582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  <w:r w:rsidRPr="005803C0">
              <w:rPr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5803C0" w:rsidTr="00A52C5B">
        <w:trPr>
          <w:trHeight w:val="57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2</w:t>
            </w:r>
            <w:r w:rsidRPr="005803C0">
              <w:rPr>
                <w:color w:val="000000"/>
                <w:sz w:val="18"/>
                <w:szCs w:val="28"/>
              </w:rPr>
              <w:t xml:space="preserve"> Развитие дополнительного образования и воспитания детей и молодёжи </w:t>
            </w:r>
            <w:proofErr w:type="spellStart"/>
            <w:r w:rsidRPr="005803C0">
              <w:rPr>
                <w:color w:val="000000"/>
                <w:sz w:val="18"/>
                <w:szCs w:val="28"/>
              </w:rPr>
              <w:t>г.о</w:t>
            </w:r>
            <w:proofErr w:type="gramStart"/>
            <w:r w:rsidRPr="005803C0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5803C0">
              <w:rPr>
                <w:color w:val="000000"/>
                <w:sz w:val="18"/>
                <w:szCs w:val="28"/>
              </w:rPr>
              <w:t>ород</w:t>
            </w:r>
            <w:proofErr w:type="spellEnd"/>
            <w:r w:rsidRPr="005803C0">
              <w:rPr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17578,64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15936,37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19276,15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20824,60142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13650,30000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17406,40000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104672,46142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17578,64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15936,37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19276,15000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20824,60142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13650,30000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17406,40000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104672,46142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3</w:t>
            </w:r>
            <w:r w:rsidRPr="005803C0">
              <w:rPr>
                <w:color w:val="000000"/>
                <w:sz w:val="18"/>
                <w:szCs w:val="28"/>
              </w:rPr>
              <w:t xml:space="preserve">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60,85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50,00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83,00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79,69450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433,54450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60,85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50,00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79,69450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433,54450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375729" w:rsidRPr="005803C0" w:rsidTr="00A52C5B">
        <w:trPr>
          <w:trHeight w:val="55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4</w:t>
            </w:r>
            <w:r w:rsidRPr="005803C0">
              <w:rPr>
                <w:color w:val="000000"/>
                <w:sz w:val="18"/>
                <w:szCs w:val="28"/>
              </w:rPr>
              <w:t xml:space="preserve"> Кадровое обеспечение образования </w:t>
            </w:r>
            <w:proofErr w:type="spellStart"/>
            <w:r w:rsidRPr="005803C0">
              <w:rPr>
                <w:color w:val="000000"/>
                <w:sz w:val="18"/>
                <w:szCs w:val="28"/>
              </w:rPr>
              <w:t>г.о</w:t>
            </w:r>
            <w:proofErr w:type="gramStart"/>
            <w:r w:rsidRPr="005803C0">
              <w:rPr>
                <w:color w:val="000000"/>
                <w:sz w:val="18"/>
                <w:szCs w:val="28"/>
              </w:rPr>
              <w:t>.г</w:t>
            </w:r>
            <w:proofErr w:type="gramEnd"/>
            <w:r w:rsidRPr="005803C0">
              <w:rPr>
                <w:color w:val="000000"/>
                <w:sz w:val="18"/>
                <w:szCs w:val="28"/>
              </w:rPr>
              <w:t>ород</w:t>
            </w:r>
            <w:proofErr w:type="spellEnd"/>
            <w:r w:rsidRPr="005803C0">
              <w:rPr>
                <w:color w:val="000000"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48,00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15,00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15,00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471153">
              <w:rPr>
                <w:b/>
                <w:color w:val="000000"/>
                <w:sz w:val="16"/>
              </w:rPr>
              <w:t>50,0</w:t>
            </w:r>
            <w:r>
              <w:rPr>
                <w:b/>
                <w:color w:val="000000"/>
                <w:sz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228,00000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48,00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15,00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15,00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228,00000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6"/>
              </w:rPr>
            </w:pPr>
            <w:r w:rsidRPr="0038701D">
              <w:rPr>
                <w:color w:val="000000"/>
                <w:sz w:val="16"/>
              </w:rPr>
              <w:t>0,00</w:t>
            </w:r>
          </w:p>
        </w:tc>
      </w:tr>
      <w:tr w:rsidR="00375729" w:rsidRPr="005803C0" w:rsidTr="00A52C5B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 xml:space="preserve">Подпрограмма </w:t>
            </w:r>
            <w:r w:rsidRPr="005803C0">
              <w:rPr>
                <w:bCs/>
                <w:color w:val="000000"/>
                <w:sz w:val="18"/>
                <w:szCs w:val="28"/>
              </w:rPr>
              <w:lastRenderedPageBreak/>
              <w:t>5</w:t>
            </w:r>
            <w:r w:rsidRPr="005803C0">
              <w:rPr>
                <w:color w:val="000000"/>
                <w:sz w:val="18"/>
                <w:szCs w:val="28"/>
              </w:rPr>
              <w:t xml:space="preserve">  Одарённые дети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100,00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75,00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75,00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71153">
              <w:rPr>
                <w:b/>
                <w:color w:val="000000"/>
                <w:sz w:val="14"/>
              </w:rPr>
              <w:t>160,0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47115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730,00000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100,0</w:t>
            </w:r>
            <w:r>
              <w:rPr>
                <w:color w:val="000000"/>
                <w:sz w:val="14"/>
              </w:rPr>
              <w:t>000</w:t>
            </w:r>
            <w:r w:rsidRPr="0038701D">
              <w:rPr>
                <w:color w:val="000000"/>
                <w:sz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730,00000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5803C0" w:rsidTr="00A52C5B">
        <w:trPr>
          <w:trHeight w:val="52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6</w:t>
            </w:r>
            <w:r w:rsidRPr="005803C0">
              <w:rPr>
                <w:color w:val="000000"/>
                <w:sz w:val="18"/>
                <w:szCs w:val="28"/>
              </w:rPr>
              <w:t xml:space="preserve">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3587,00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3682,78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254,30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4551,75000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20636,83000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2591,80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2651,42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3659,25000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15678,42000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995,20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1031,36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4958,40000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5803C0" w:rsidTr="00A52C5B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  <w:r w:rsidRPr="005803C0">
              <w:rPr>
                <w:bCs/>
                <w:color w:val="000000"/>
                <w:sz w:val="18"/>
                <w:szCs w:val="28"/>
              </w:rPr>
              <w:t>Подпрограмма 7</w:t>
            </w:r>
            <w:r w:rsidRPr="005803C0">
              <w:rPr>
                <w:color w:val="000000"/>
                <w:sz w:val="18"/>
                <w:szCs w:val="28"/>
              </w:rPr>
              <w:t xml:space="preserve">  Развитие молодежной политики в  городском округе город Шахунья Нижегородской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50,36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71063E">
              <w:rPr>
                <w:b/>
                <w:color w:val="000000"/>
                <w:sz w:val="14"/>
              </w:rPr>
              <w:t>100,00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1063E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690,40000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50,36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1063E" w:rsidRDefault="00375729" w:rsidP="00A52C5B">
            <w:pPr>
              <w:jc w:val="center"/>
              <w:rPr>
                <w:color w:val="000000"/>
                <w:sz w:val="14"/>
              </w:rPr>
            </w:pPr>
            <w:r w:rsidRPr="0071063E">
              <w:rPr>
                <w:color w:val="000000"/>
                <w:sz w:val="14"/>
              </w:rPr>
              <w:t>90,00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1063E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1063E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1063E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1063E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690,40000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5803C0" w:rsidTr="00A52C5B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iCs/>
                <w:color w:val="000000"/>
                <w:sz w:val="18"/>
              </w:rPr>
            </w:pPr>
            <w:r w:rsidRPr="005803C0">
              <w:rPr>
                <w:iCs/>
                <w:color w:val="000000"/>
                <w:sz w:val="18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</w:tbl>
    <w:p w:rsidR="00375729" w:rsidRPr="00A72725" w:rsidRDefault="00375729" w:rsidP="00375729">
      <w:pPr>
        <w:ind w:left="928"/>
        <w:jc w:val="both"/>
        <w:rPr>
          <w:sz w:val="27"/>
          <w:szCs w:val="27"/>
        </w:rPr>
      </w:pPr>
      <w:r w:rsidRPr="00A72725">
        <w:rPr>
          <w:sz w:val="27"/>
          <w:szCs w:val="27"/>
        </w:rPr>
        <w:t xml:space="preserve">   »</w:t>
      </w: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375729" w:rsidRPr="00A72725" w:rsidRDefault="00375729" w:rsidP="00375729">
      <w:pPr>
        <w:widowControl w:val="0"/>
        <w:autoSpaceDE w:val="0"/>
        <w:autoSpaceDN w:val="0"/>
        <w:adjustRightInd w:val="0"/>
        <w:jc w:val="center"/>
        <w:rPr>
          <w:color w:val="FF0000"/>
        </w:rPr>
        <w:sectPr w:rsidR="00375729" w:rsidRPr="00A72725" w:rsidSect="00375729">
          <w:footerReference w:type="default" r:id="rId10"/>
          <w:pgSz w:w="11906" w:h="16838"/>
          <w:pgMar w:top="993" w:right="707" w:bottom="851" w:left="1276" w:header="709" w:footer="709" w:gutter="0"/>
          <w:cols w:space="708"/>
          <w:titlePg/>
          <w:docGrid w:linePitch="360"/>
        </w:sectPr>
      </w:pPr>
    </w:p>
    <w:p w:rsidR="00375729" w:rsidRPr="00375729" w:rsidRDefault="00375729" w:rsidP="003757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75729">
        <w:rPr>
          <w:sz w:val="26"/>
          <w:szCs w:val="26"/>
        </w:rPr>
        <w:lastRenderedPageBreak/>
        <w:t>1.3. В разделе 2 Программы пункт  2.7  «Ресурсное обеспечение реализации муниципальной программы</w:t>
      </w:r>
    </w:p>
    <w:p w:rsidR="00375729" w:rsidRPr="00375729" w:rsidRDefault="00375729" w:rsidP="003757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75729">
        <w:rPr>
          <w:sz w:val="26"/>
          <w:szCs w:val="26"/>
        </w:rPr>
        <w:t>за счет средств бюджета городского округа город Шахунья Нижегородской области» изложить в следующей редакции:</w:t>
      </w:r>
    </w:p>
    <w:p w:rsidR="00375729" w:rsidRPr="00375729" w:rsidRDefault="00375729" w:rsidP="00375729">
      <w:pPr>
        <w:widowControl w:val="0"/>
        <w:autoSpaceDE w:val="0"/>
        <w:autoSpaceDN w:val="0"/>
        <w:adjustRightInd w:val="0"/>
      </w:pPr>
      <w:r w:rsidRPr="00375729">
        <w:t>«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276"/>
        <w:gridCol w:w="1418"/>
        <w:gridCol w:w="1275"/>
        <w:gridCol w:w="1276"/>
        <w:gridCol w:w="1418"/>
        <w:gridCol w:w="1559"/>
        <w:gridCol w:w="1559"/>
      </w:tblGrid>
      <w:tr w:rsidR="00375729" w:rsidRPr="00A72725" w:rsidTr="00A52C5B">
        <w:trPr>
          <w:trHeight w:val="1245"/>
        </w:trPr>
        <w:tc>
          <w:tcPr>
            <w:tcW w:w="2235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№ </w:t>
            </w:r>
            <w:proofErr w:type="gramStart"/>
            <w:r w:rsidRPr="00A72725">
              <w:rPr>
                <w:rFonts w:eastAsia="Calibri"/>
              </w:rPr>
              <w:t>п</w:t>
            </w:r>
            <w:proofErr w:type="gramEnd"/>
            <w:r w:rsidRPr="00A72725">
              <w:rPr>
                <w:rFonts w:eastAsia="Calibri"/>
              </w:rPr>
              <w:t>/п</w:t>
            </w:r>
          </w:p>
        </w:tc>
        <w:tc>
          <w:tcPr>
            <w:tcW w:w="2126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Ответственный исполнитель, соисполнитель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Оценка расходов в тыс. рублей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2019</w:t>
            </w:r>
          </w:p>
        </w:tc>
        <w:tc>
          <w:tcPr>
            <w:tcW w:w="1275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2023</w:t>
            </w:r>
          </w:p>
        </w:tc>
        <w:tc>
          <w:tcPr>
            <w:tcW w:w="1559" w:type="dxa"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Всего</w:t>
            </w:r>
          </w:p>
        </w:tc>
      </w:tr>
      <w:tr w:rsidR="00375729" w:rsidRPr="00A72725" w:rsidTr="00A52C5B">
        <w:trPr>
          <w:trHeight w:val="1078"/>
        </w:trPr>
        <w:tc>
          <w:tcPr>
            <w:tcW w:w="4361" w:type="dxa"/>
            <w:gridSpan w:val="2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549624,27000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720318,80000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845591,76000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741044,87870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596984,90711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622243,63675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4075808,25256</w:t>
            </w:r>
          </w:p>
        </w:tc>
      </w:tr>
      <w:tr w:rsidR="00375729" w:rsidRPr="00A72725" w:rsidTr="00A52C5B">
        <w:trPr>
          <w:trHeight w:val="285"/>
        </w:trPr>
        <w:tc>
          <w:tcPr>
            <w:tcW w:w="2235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72725">
              <w:rPr>
                <w:rFonts w:eastAsia="Calibri"/>
                <w:sz w:val="22"/>
                <w:szCs w:val="22"/>
              </w:rPr>
              <w:t>Подпрограмма 1"Развитие дошкольного и общего образования"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Всего </w:t>
            </w:r>
          </w:p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Местный бюджет </w:t>
            </w:r>
          </w:p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Областной бюджет </w:t>
            </w:r>
          </w:p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Федеральный бюджет </w:t>
            </w:r>
          </w:p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528199,42000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700459,65000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825798,31000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715228,83278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578614,10711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600116,73675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3948497,12386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159225,47000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197641,27000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212771,25000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215986,41048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185160,20000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207670,66000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1178455,26048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368973,95000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423318,38000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602896,25000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470535,24306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363781,12328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362921,25400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2592426,20034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28707,17924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177535,59582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375729" w:rsidRPr="00A72725" w:rsidTr="00A52C5B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исполнитель 2  муниципальные дошкольные образовательные учреждения, соисполнитель Управление образования администрации городского округа город Шахунья </w:t>
            </w:r>
            <w:r w:rsidRPr="00A72725">
              <w:rPr>
                <w:rFonts w:eastAsia="Calibri"/>
              </w:rPr>
              <w:lastRenderedPageBreak/>
              <w:t>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198834,98000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proofErr w:type="gramStart"/>
            <w:r>
              <w:rPr>
                <w:b/>
                <w:color w:val="000000"/>
                <w:sz w:val="14"/>
              </w:rPr>
              <w:t>220489,93000</w:t>
            </w:r>
            <w:proofErr w:type="gramEnd"/>
            <w:r>
              <w:rPr>
                <w:b/>
                <w:color w:val="000000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234464,54000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226134,00948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  <w:lang w:val="en-US"/>
              </w:rPr>
            </w:pPr>
            <w:r>
              <w:rPr>
                <w:b/>
                <w:color w:val="000000"/>
                <w:sz w:val="14"/>
              </w:rPr>
              <w:t>224195,00000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225613,40000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1329731,85948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61573,98000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78387,53000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89385,54000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82971,90948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79923,30000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80272,50000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469745,38000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137261,00000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142102,40000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145079,00000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143162,10000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  <w:lang w:val="en-US"/>
              </w:rPr>
              <w:t>144271</w:t>
            </w:r>
            <w:r>
              <w:rPr>
                <w:color w:val="000000"/>
                <w:sz w:val="14"/>
              </w:rPr>
              <w:t>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145340,90000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857217,10000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9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1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5380,20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5912,20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4784,00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5595,70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5595,70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5595,70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32863,50</w:t>
            </w:r>
            <w:r>
              <w:rPr>
                <w:b/>
                <w:color w:val="000000"/>
                <w:sz w:val="14"/>
              </w:rPr>
              <w:t>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1A2B76" w:rsidRDefault="00375729" w:rsidP="00A52C5B">
            <w:pPr>
              <w:jc w:val="center"/>
              <w:rPr>
                <w:color w:val="000000"/>
                <w:sz w:val="14"/>
              </w:rPr>
            </w:pPr>
            <w:r w:rsidRPr="001A2B76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1A2B76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1A2B76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1A2B76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5380,20000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1A2B76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5912,20000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1A2B76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4784,00000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5595,70000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5595,70000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32863,50000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279403,44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D3595">
              <w:rPr>
                <w:b/>
                <w:color w:val="000000"/>
                <w:sz w:val="14"/>
              </w:rPr>
              <w:t>299927,23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300577,81000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437151,04941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314934,60711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320926,97675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D359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2032421,11327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53070,69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74123,23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66755,49000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88427,70911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71348,10000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79417,50000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433142,71911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226332,75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225804,00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223691,51000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320016,16106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213913,72328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211984,65400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1421742,79834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28707,17924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177535,59582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исполнитель 6 -  администрация  </w:t>
            </w:r>
            <w:proofErr w:type="spellStart"/>
            <w:r w:rsidRPr="00A72725">
              <w:rPr>
                <w:rFonts w:eastAsia="Calibri"/>
              </w:rPr>
              <w:t>г.о</w:t>
            </w:r>
            <w:proofErr w:type="gramStart"/>
            <w:r w:rsidRPr="00A72725">
              <w:rPr>
                <w:rFonts w:eastAsia="Calibri"/>
              </w:rPr>
              <w:t>.г</w:t>
            </w:r>
            <w:proofErr w:type="gramEnd"/>
            <w:r w:rsidRPr="00A72725">
              <w:rPr>
                <w:rFonts w:eastAsia="Calibri"/>
              </w:rPr>
              <w:t>ород</w:t>
            </w:r>
            <w:proofErr w:type="spellEnd"/>
            <w:r w:rsidRPr="00A72725">
              <w:rPr>
                <w:rFonts w:eastAsia="Calibri"/>
              </w:rPr>
              <w:t xml:space="preserve"> Шахунья,</w:t>
            </w:r>
            <w:r>
              <w:rPr>
                <w:rFonts w:eastAsia="Calibri"/>
              </w:rPr>
              <w:t xml:space="preserve"> </w:t>
            </w:r>
            <w:r w:rsidRPr="00A72725">
              <w:rPr>
                <w:rFonts w:eastAsia="Calibri"/>
              </w:rPr>
              <w:t>соисполнитель Управление образования администрации городского округа, ОУ,ДОУ.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464,36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129499,78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238520,71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2506,64387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370991,49387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464,36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9178,96000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745,36187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10888,68187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49499,78000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229341,75000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1761,28200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280602,81200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79500,00</w:t>
            </w:r>
            <w:r>
              <w:rPr>
                <w:color w:val="000000"/>
                <w:sz w:val="14"/>
              </w:rPr>
              <w:t>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5  -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44116,43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44630,50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60A2C">
              <w:rPr>
                <w:b/>
                <w:color w:val="000000"/>
                <w:sz w:val="14"/>
              </w:rPr>
              <w:t>47451,25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43841,43002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33888,80000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47980,70000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460A2C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261909,11002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44116,43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44630,50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47451,25000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43841,43002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47980,70000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261909,11002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1200"/>
        </w:trPr>
        <w:tc>
          <w:tcPr>
            <w:tcW w:w="2235" w:type="dxa"/>
            <w:vMerge w:val="restart"/>
            <w:shd w:val="clear" w:color="auto" w:fill="auto"/>
            <w:hideMark/>
          </w:tcPr>
          <w:p w:rsidR="00375729" w:rsidRPr="00F60818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60818">
              <w:rPr>
                <w:rFonts w:eastAsia="Calibri"/>
                <w:b/>
                <w:sz w:val="22"/>
                <w:szCs w:val="22"/>
              </w:rPr>
              <w:t>Подпрограмма 2</w:t>
            </w:r>
            <w:r w:rsidRPr="00F60818">
              <w:rPr>
                <w:rFonts w:eastAsia="Calibri"/>
                <w:b/>
                <w:sz w:val="22"/>
                <w:szCs w:val="22"/>
              </w:rPr>
              <w:br/>
              <w:t xml:space="preserve">"Развитие  дополнительного образования и воспитания </w:t>
            </w:r>
            <w:r w:rsidRPr="00F60818">
              <w:rPr>
                <w:rFonts w:eastAsia="Calibri"/>
                <w:b/>
                <w:sz w:val="22"/>
                <w:szCs w:val="22"/>
              </w:rPr>
              <w:br/>
              <w:t>детей и молодежи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17578,64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15936,37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sz w:val="14"/>
              </w:rPr>
            </w:pPr>
            <w:r w:rsidRPr="0063257D">
              <w:rPr>
                <w:b/>
                <w:sz w:val="14"/>
              </w:rPr>
              <w:t>19276,15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20824,60142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13650,30000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17406,40000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3257D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104672,46142</w:t>
            </w:r>
          </w:p>
          <w:p w:rsidR="00375729" w:rsidRPr="0063257D" w:rsidRDefault="00375729" w:rsidP="00A52C5B">
            <w:pPr>
              <w:jc w:val="center"/>
              <w:rPr>
                <w:b/>
                <w:sz w:val="14"/>
              </w:rPr>
            </w:pP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17578,64</w:t>
            </w:r>
            <w:r>
              <w:rPr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15936,37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19276,15000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20824,60142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13650,30000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17406,40000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104672,46142</w:t>
            </w:r>
          </w:p>
          <w:p w:rsidR="00375729" w:rsidRPr="0038701D" w:rsidRDefault="00375729" w:rsidP="00A52C5B">
            <w:pPr>
              <w:jc w:val="center"/>
              <w:rPr>
                <w:sz w:val="14"/>
              </w:rPr>
            </w:pP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43,05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35,90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7,00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80,30550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326,25550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43,05</w:t>
            </w:r>
            <w:r>
              <w:rPr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35,90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 w:rsidRPr="0038701D">
              <w:rPr>
                <w:sz w:val="14"/>
              </w:rPr>
              <w:t>,00</w:t>
            </w:r>
            <w:r>
              <w:rPr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80,30550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326,25550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17535,59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15191,50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17257,59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17381,72592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13560,30000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17316,40000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98243,10592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17535,59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15191,50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17257,59000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17381,72592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13560,30000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17316,40000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98243,10592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</w:t>
            </w:r>
            <w:r w:rsidRPr="00A72725">
              <w:rPr>
                <w:rFonts w:eastAsia="Calibri"/>
                <w:bCs/>
              </w:rPr>
              <w:lastRenderedPageBreak/>
              <w:t>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  <w:r w:rsidRPr="0063257D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  <w:r w:rsidRPr="0063257D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  <w:r w:rsidRPr="0063257D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35</w:t>
            </w:r>
            <w:r w:rsidRPr="0063257D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</w:t>
            </w:r>
            <w:r w:rsidRPr="0038701D">
              <w:rPr>
                <w:color w:val="000000"/>
                <w:sz w:val="14"/>
              </w:rPr>
              <w:t>0,0</w:t>
            </w:r>
            <w:r>
              <w:rPr>
                <w:color w:val="000000"/>
                <w:sz w:val="1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</w:t>
            </w:r>
            <w:r w:rsidRPr="0038701D">
              <w:rPr>
                <w:color w:val="000000"/>
                <w:sz w:val="14"/>
              </w:rPr>
              <w:t>,0</w:t>
            </w:r>
            <w:r>
              <w:rPr>
                <w:color w:val="000000"/>
                <w:sz w:val="1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7 - исполнитель учреждения дополнительного образования подведомственные  МКУ</w:t>
            </w:r>
            <w:r>
              <w:rPr>
                <w:rFonts w:eastAsia="Calibri"/>
                <w:bCs/>
              </w:rPr>
              <w:t>К «</w:t>
            </w:r>
            <w:r w:rsidRPr="00A72725">
              <w:rPr>
                <w:rFonts w:eastAsia="Calibri"/>
                <w:bCs/>
              </w:rPr>
              <w:t>ЦОМ РУК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gramStart"/>
            <w:r w:rsidRPr="00A72725">
              <w:rPr>
                <w:rFonts w:eastAsia="Calibri"/>
                <w:bCs/>
              </w:rPr>
              <w:t>.г</w:t>
            </w:r>
            <w:proofErr w:type="gramEnd"/>
            <w:r w:rsidRPr="00A72725">
              <w:rPr>
                <w:rFonts w:eastAsia="Calibri"/>
                <w:bCs/>
              </w:rPr>
              <w:t>ород</w:t>
            </w:r>
            <w:proofErr w:type="spellEnd"/>
            <w:r w:rsidRPr="00A72725">
              <w:rPr>
                <w:rFonts w:eastAsia="Calibri"/>
                <w:bCs/>
              </w:rPr>
              <w:t xml:space="preserve"> Шахунья развитие физической культуре и </w:t>
            </w:r>
            <w:r w:rsidRPr="00A72725">
              <w:rPr>
                <w:rFonts w:eastAsia="Calibri"/>
                <w:bCs/>
              </w:rPr>
              <w:lastRenderedPageBreak/>
              <w:t>спорту.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FF0000"/>
                <w:sz w:val="14"/>
              </w:rPr>
            </w:pPr>
            <w:r w:rsidRPr="008A4913">
              <w:rPr>
                <w:b/>
                <w:sz w:val="14"/>
              </w:rPr>
              <w:t>703,97000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2011,56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3352,57000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63257D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63257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6068,10000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703,97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3352,57000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6068,10000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sz w:val="14"/>
              </w:rPr>
            </w:pPr>
            <w:r w:rsidRPr="0038701D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1012"/>
        </w:trPr>
        <w:tc>
          <w:tcPr>
            <w:tcW w:w="2235" w:type="dxa"/>
            <w:vMerge w:val="restart"/>
            <w:shd w:val="clear" w:color="auto" w:fill="auto"/>
            <w:hideMark/>
          </w:tcPr>
          <w:p w:rsidR="00375729" w:rsidRPr="00AE6E4E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E4E">
              <w:rPr>
                <w:rFonts w:eastAsia="Calibri"/>
                <w:b/>
                <w:sz w:val="22"/>
                <w:szCs w:val="22"/>
              </w:rPr>
              <w:lastRenderedPageBreak/>
              <w:t>Подпрограмма 3</w:t>
            </w:r>
            <w:r w:rsidRPr="00AE6E4E">
              <w:rPr>
                <w:rFonts w:eastAsia="Calibri"/>
                <w:b/>
                <w:sz w:val="22"/>
                <w:szCs w:val="22"/>
              </w:rPr>
              <w:br/>
              <w:t xml:space="preserve">"Патриотическое воспитание и подготовка граждан </w:t>
            </w:r>
            <w:r w:rsidRPr="00AE6E4E">
              <w:rPr>
                <w:rFonts w:eastAsia="Calibri"/>
                <w:b/>
                <w:sz w:val="22"/>
                <w:szCs w:val="22"/>
              </w:rPr>
              <w:br/>
              <w:t>в городском округе город Шахунья Нижегородской области к военной службе"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A72725">
              <w:rPr>
                <w:rFonts w:eastAsia="Calibri"/>
              </w:rPr>
              <w:t>г.о</w:t>
            </w:r>
            <w:proofErr w:type="spellEnd"/>
            <w:r w:rsidRPr="00A72725">
              <w:rPr>
                <w:rFonts w:eastAsia="Calibri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</w:rPr>
              <w:t xml:space="preserve"> ,</w:t>
            </w:r>
            <w:proofErr w:type="gramEnd"/>
            <w:r w:rsidRPr="00A72725">
              <w:rPr>
                <w:rFonts w:eastAsia="Calibri"/>
              </w:rPr>
              <w:t xml:space="preserve"> МКУ МСЦСО,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60,85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50,00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8</w:t>
            </w:r>
            <w:r>
              <w:rPr>
                <w:b/>
                <w:color w:val="000000"/>
                <w:sz w:val="14"/>
              </w:rPr>
              <w:t>3</w:t>
            </w:r>
            <w:r w:rsidRPr="000F2AD7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79,69450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8</w:t>
            </w:r>
            <w:r>
              <w:rPr>
                <w:b/>
                <w:color w:val="000000"/>
                <w:sz w:val="14"/>
              </w:rPr>
              <w:t>0</w:t>
            </w:r>
            <w:r w:rsidRPr="000F2AD7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433,54450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60,85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79,69450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</w:t>
            </w:r>
            <w:r w:rsidRPr="0038701D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8</w:t>
            </w:r>
            <w:r>
              <w:rPr>
                <w:color w:val="000000"/>
                <w:sz w:val="14"/>
              </w:rPr>
              <w:t>0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433,54450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60,85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50,00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8</w:t>
            </w:r>
            <w:r>
              <w:rPr>
                <w:b/>
                <w:color w:val="000000"/>
                <w:sz w:val="14"/>
              </w:rPr>
              <w:t>3</w:t>
            </w:r>
            <w:r w:rsidRPr="000F2AD7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79,69450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8</w:t>
            </w:r>
            <w:r>
              <w:rPr>
                <w:b/>
                <w:color w:val="000000"/>
                <w:sz w:val="14"/>
              </w:rPr>
              <w:t>0</w:t>
            </w:r>
            <w:r w:rsidRPr="000F2AD7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433,54450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60,85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79,69450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</w:t>
            </w:r>
            <w:r w:rsidRPr="0038701D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8</w:t>
            </w:r>
            <w:r>
              <w:rPr>
                <w:color w:val="000000"/>
                <w:sz w:val="14"/>
              </w:rPr>
              <w:t>0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433,54450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A72725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1200"/>
        </w:trPr>
        <w:tc>
          <w:tcPr>
            <w:tcW w:w="2235" w:type="dxa"/>
            <w:vMerge w:val="restart"/>
            <w:shd w:val="clear" w:color="auto" w:fill="auto"/>
            <w:hideMark/>
          </w:tcPr>
          <w:p w:rsidR="00375729" w:rsidRPr="00AE6E4E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E4E">
              <w:rPr>
                <w:rFonts w:eastAsia="Calibri"/>
                <w:b/>
                <w:sz w:val="22"/>
                <w:szCs w:val="22"/>
              </w:rPr>
              <w:t>Подпрограмма 4</w:t>
            </w:r>
            <w:r w:rsidRPr="00AE6E4E">
              <w:rPr>
                <w:rFonts w:eastAsia="Calibri"/>
                <w:b/>
                <w:sz w:val="22"/>
                <w:szCs w:val="22"/>
              </w:rPr>
              <w:br/>
              <w:t>"Кадровое обеспечение сферы образования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 xml:space="preserve">. город Шахунья, соисполнитель: муниципальные </w:t>
            </w:r>
            <w:r w:rsidRPr="00A72725">
              <w:rPr>
                <w:rFonts w:eastAsia="Calibri"/>
                <w:bCs/>
              </w:rPr>
              <w:lastRenderedPageBreak/>
              <w:t>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48,00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228,00000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48,00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15,0</w:t>
            </w:r>
            <w:r>
              <w:rPr>
                <w:color w:val="000000"/>
                <w:sz w:val="14"/>
              </w:rPr>
              <w:t>000</w:t>
            </w:r>
            <w:r w:rsidRPr="0038701D">
              <w:rPr>
                <w:color w:val="000000"/>
                <w:sz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38701D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38701D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</w:t>
            </w:r>
            <w:r>
              <w:rPr>
                <w:color w:val="000000"/>
                <w:sz w:val="14"/>
              </w:rPr>
              <w:t>0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228,00000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</w:t>
            </w:r>
            <w:r w:rsidRPr="00A72725">
              <w:rPr>
                <w:rFonts w:eastAsia="Calibri"/>
                <w:bCs/>
              </w:rPr>
              <w:lastRenderedPageBreak/>
              <w:t>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75729" w:rsidRPr="005803C0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48,00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228,00000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48,00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15,00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38701D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38701D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5</w:t>
            </w:r>
            <w:r>
              <w:rPr>
                <w:color w:val="000000"/>
                <w:sz w:val="14"/>
              </w:rPr>
              <w:t>0</w:t>
            </w:r>
            <w:r w:rsidRPr="0038701D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228,00000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38701D" w:rsidRDefault="00375729" w:rsidP="00A52C5B">
            <w:pPr>
              <w:jc w:val="center"/>
              <w:rPr>
                <w:color w:val="000000"/>
                <w:sz w:val="14"/>
              </w:rPr>
            </w:pPr>
            <w:r w:rsidRPr="0038701D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Pr="0076185A">
              <w:rPr>
                <w:color w:val="000000"/>
                <w:sz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Pr="0076185A">
              <w:rPr>
                <w:color w:val="000000"/>
                <w:sz w:val="16"/>
              </w:rPr>
              <w:t>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Pr="0076185A">
              <w:rPr>
                <w:color w:val="000000"/>
                <w:sz w:val="16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  <w:r w:rsidRPr="0076185A">
              <w:rPr>
                <w:color w:val="000000"/>
                <w:sz w:val="16"/>
              </w:rPr>
              <w:t>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6"/>
              </w:rPr>
            </w:pPr>
            <w:r w:rsidRPr="0076185A">
              <w:rPr>
                <w:color w:val="000000"/>
                <w:sz w:val="16"/>
              </w:rPr>
              <w:t>0,00</w:t>
            </w:r>
          </w:p>
        </w:tc>
      </w:tr>
      <w:tr w:rsidR="00375729" w:rsidRPr="00A72725" w:rsidTr="00A52C5B">
        <w:trPr>
          <w:trHeight w:val="600"/>
        </w:trPr>
        <w:tc>
          <w:tcPr>
            <w:tcW w:w="2235" w:type="dxa"/>
            <w:vMerge w:val="restart"/>
            <w:shd w:val="clear" w:color="auto" w:fill="auto"/>
            <w:hideMark/>
          </w:tcPr>
          <w:p w:rsidR="00375729" w:rsidRPr="00AE6E4E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6E4E">
              <w:rPr>
                <w:rFonts w:eastAsia="Calibri"/>
                <w:b/>
                <w:sz w:val="22"/>
                <w:szCs w:val="22"/>
              </w:rPr>
              <w:t>Подпрограмма  5</w:t>
            </w:r>
            <w:r w:rsidRPr="00AE6E4E">
              <w:rPr>
                <w:rFonts w:eastAsia="Calibri"/>
                <w:b/>
                <w:sz w:val="22"/>
                <w:szCs w:val="22"/>
              </w:rPr>
              <w:br/>
              <w:t>«Одарённые дети»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 xml:space="preserve">. город Шахунья, </w:t>
            </w:r>
            <w:r w:rsidRPr="00A72725">
              <w:rPr>
                <w:rFonts w:eastAsia="Calibri"/>
                <w:bCs/>
              </w:rPr>
              <w:lastRenderedPageBreak/>
              <w:t>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100,00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75,00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75,00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160,00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160,00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160,00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730,00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75,00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730,00000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</w:t>
            </w:r>
            <w:r w:rsidRPr="00A72725">
              <w:rPr>
                <w:rFonts w:eastAsia="Calibri"/>
                <w:bCs/>
                <w:iCs/>
              </w:rPr>
              <w:lastRenderedPageBreak/>
              <w:t>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90,00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75</w:t>
            </w:r>
            <w:r w:rsidRPr="000F2AD7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</w:t>
            </w:r>
            <w:r w:rsidRPr="000F2AD7">
              <w:rPr>
                <w:b/>
                <w:color w:val="000000"/>
                <w:sz w:val="14"/>
              </w:rPr>
              <w:t>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F2AD7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0F2AD7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0F2AD7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720,00000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90,00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  <w:r w:rsidRPr="0076185A">
              <w:rPr>
                <w:color w:val="000000"/>
                <w:sz w:val="14"/>
              </w:rPr>
              <w:t>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720,00000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6185A">
              <w:rPr>
                <w:color w:val="000000"/>
                <w:sz w:val="1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6185A">
              <w:rPr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6185A">
              <w:rPr>
                <w:color w:val="000000"/>
                <w:sz w:val="1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6185A">
              <w:rPr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>Федеральн</w:t>
            </w:r>
            <w:r w:rsidRPr="00A72725">
              <w:rPr>
                <w:rFonts w:eastAsia="Calibri"/>
                <w:bCs/>
                <w:iCs/>
              </w:rPr>
              <w:lastRenderedPageBreak/>
              <w:t>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A72725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1500"/>
        </w:trPr>
        <w:tc>
          <w:tcPr>
            <w:tcW w:w="2235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A057D">
              <w:rPr>
                <w:rFonts w:eastAsia="Calibri"/>
                <w:b/>
                <w:sz w:val="22"/>
                <w:szCs w:val="22"/>
              </w:rPr>
              <w:t>Подпрограмма 6</w:t>
            </w:r>
            <w:r w:rsidRPr="008A057D">
              <w:rPr>
                <w:rFonts w:eastAsia="Calibri"/>
                <w:b/>
                <w:sz w:val="22"/>
                <w:szCs w:val="22"/>
              </w:rPr>
              <w:br/>
              <w:t>"Организация отдыха, оздоровления и занятости</w:t>
            </w:r>
            <w:r w:rsidRPr="008A057D">
              <w:rPr>
                <w:rFonts w:eastAsia="Calibri"/>
                <w:b/>
                <w:sz w:val="22"/>
                <w:szCs w:val="22"/>
              </w:rPr>
              <w:br/>
              <w:t>детей и молодежи городского округа город Шахунья</w:t>
            </w:r>
            <w:r w:rsidRPr="00A72725">
              <w:rPr>
                <w:rFonts w:eastAsia="Calibri"/>
                <w:sz w:val="22"/>
                <w:szCs w:val="22"/>
              </w:rPr>
              <w:t>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 xml:space="preserve"> Заказчик координатор  Управление  образования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A72725">
              <w:rPr>
                <w:rFonts w:eastAsia="Calibri"/>
                <w:bCs/>
              </w:rPr>
              <w:t xml:space="preserve"> ,</w:t>
            </w:r>
            <w:proofErr w:type="gramEnd"/>
            <w:r w:rsidRPr="00A72725">
              <w:rPr>
                <w:rFonts w:eastAsia="Calibri"/>
                <w:bCs/>
              </w:rPr>
              <w:t xml:space="preserve"> МКУ МСЦСО, учреждения культуры МКУ</w:t>
            </w:r>
            <w:r>
              <w:rPr>
                <w:rFonts w:eastAsia="Calibri"/>
                <w:bCs/>
              </w:rPr>
              <w:t>К</w:t>
            </w:r>
            <w:r w:rsidRPr="00A7272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«</w:t>
            </w:r>
            <w:r w:rsidRPr="00A72725">
              <w:rPr>
                <w:rFonts w:eastAsia="Calibri"/>
                <w:bCs/>
              </w:rPr>
              <w:t>ЦОМРУК</w:t>
            </w:r>
            <w:r>
              <w:rPr>
                <w:rFonts w:eastAsia="Calibri"/>
                <w:bCs/>
              </w:rPr>
              <w:t>»</w:t>
            </w:r>
            <w:r w:rsidRPr="00A72725">
              <w:rPr>
                <w:rFonts w:eastAsia="Calibri"/>
                <w:bCs/>
              </w:rPr>
              <w:t xml:space="preserve">, учреждения подведомственные сектору спорта администрации </w:t>
            </w:r>
            <w:proofErr w:type="spellStart"/>
            <w:r w:rsidRPr="00A72725">
              <w:rPr>
                <w:rFonts w:eastAsia="Calibri"/>
                <w:bCs/>
              </w:rPr>
              <w:t>г.о</w:t>
            </w:r>
            <w:proofErr w:type="spellEnd"/>
            <w:r w:rsidRPr="00A72725">
              <w:rPr>
                <w:rFonts w:eastAsia="Calibri"/>
                <w:bCs/>
              </w:rPr>
              <w:t>. город Шахунья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3587,00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3682,78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254,30000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4551,75000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20636,83000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2591,80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2651,42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3659,25000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15678,47000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995,20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1031,36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4958,36000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1008,61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990,20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E4AFB">
              <w:rPr>
                <w:b/>
                <w:color w:val="000000"/>
                <w:sz w:val="14"/>
              </w:rPr>
              <w:t>254,30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942,50000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942,50000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942,50000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 xml:space="preserve">5080,61000                          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46,31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</w:t>
            </w:r>
            <w:r w:rsidRPr="0076185A">
              <w:rPr>
                <w:color w:val="000000"/>
                <w:sz w:val="14"/>
              </w:rPr>
              <w:t>0,0</w:t>
            </w:r>
            <w:r>
              <w:rPr>
                <w:color w:val="000000"/>
                <w:sz w:val="14"/>
              </w:rPr>
              <w:t>000</w:t>
            </w:r>
            <w:r w:rsidRPr="0076185A">
              <w:rPr>
                <w:color w:val="000000"/>
                <w:sz w:val="1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196,31000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962,30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990,20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4884,30000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76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72725">
              <w:rPr>
                <w:rFonts w:eastAsia="Calibri"/>
                <w:bCs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sz w:val="14"/>
              </w:rPr>
            </w:pPr>
            <w:r w:rsidRPr="000E4AFB">
              <w:rPr>
                <w:b/>
                <w:sz w:val="14"/>
              </w:rPr>
              <w:t>2548,39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sz w:val="14"/>
              </w:rPr>
            </w:pPr>
            <w:r w:rsidRPr="000E4AFB">
              <w:rPr>
                <w:b/>
                <w:sz w:val="14"/>
              </w:rPr>
              <w:t>2629,58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sz w:val="14"/>
              </w:rPr>
            </w:pPr>
            <w:r w:rsidRPr="000E4AFB">
              <w:rPr>
                <w:b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3322,06000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0E4AFB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0E4AFB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0E4AF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15064,1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2515,49</w:t>
            </w:r>
            <w:r>
              <w:rPr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2588,42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AFB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3322,06000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0E4AFB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0E4AFB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3274,40000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14990,0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Областной </w:t>
            </w:r>
            <w:r w:rsidRPr="00A72725">
              <w:rPr>
                <w:rFonts w:eastAsia="Calibri"/>
                <w:bCs/>
              </w:rPr>
              <w:t>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32,90</w:t>
            </w:r>
            <w:r>
              <w:rPr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41,16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74,06000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A72725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</w:rPr>
            </w:pPr>
            <w:r w:rsidRPr="00A72725">
              <w:rPr>
                <w:bCs/>
              </w:rPr>
              <w:t xml:space="preserve">исполнитель 7 - исполнитель учреждения дополнительного образования подведомственные  МКУК </w:t>
            </w:r>
            <w:r>
              <w:rPr>
                <w:bCs/>
              </w:rPr>
              <w:t>«</w:t>
            </w:r>
            <w:r w:rsidRPr="00A72725">
              <w:rPr>
                <w:bCs/>
              </w:rPr>
              <w:t>ЦОМРУК</w:t>
            </w:r>
            <w:r>
              <w:rPr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05BEB" w:rsidRDefault="00375729" w:rsidP="00A52C5B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30,00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05BEB" w:rsidRDefault="00375729" w:rsidP="00A52C5B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49,00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05BEB" w:rsidRDefault="00375729" w:rsidP="00A52C5B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05BEB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274,59000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05BEB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05BEB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005BE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451,59000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30,00</w:t>
            </w:r>
            <w:r>
              <w:rPr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49,00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274,59000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451,59000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</w:rPr>
            </w:pPr>
            <w:r w:rsidRPr="00A72725">
              <w:rPr>
                <w:bCs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A72725">
              <w:rPr>
                <w:bCs/>
              </w:rPr>
              <w:t>г.о</w:t>
            </w:r>
            <w:proofErr w:type="gramStart"/>
            <w:r w:rsidRPr="00A72725">
              <w:rPr>
                <w:bCs/>
              </w:rPr>
              <w:t>.г</w:t>
            </w:r>
            <w:proofErr w:type="gramEnd"/>
            <w:r w:rsidRPr="00A72725">
              <w:rPr>
                <w:bCs/>
              </w:rPr>
              <w:t>ород</w:t>
            </w:r>
            <w:proofErr w:type="spellEnd"/>
            <w:r w:rsidRPr="00A72725">
              <w:rPr>
                <w:bCs/>
              </w:rPr>
              <w:t xml:space="preserve">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05BEB" w:rsidRDefault="00375729" w:rsidP="00A52C5B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05BEB" w:rsidRDefault="00375729" w:rsidP="00A52C5B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14,00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05BEB" w:rsidRDefault="00375729" w:rsidP="00A52C5B">
            <w:pPr>
              <w:jc w:val="center"/>
              <w:rPr>
                <w:b/>
                <w:sz w:val="14"/>
              </w:rPr>
            </w:pPr>
            <w:r w:rsidRPr="00005BEB">
              <w:rPr>
                <w:b/>
                <w:sz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05BEB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05BEB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05BEB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005BEB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54,60000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14,00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54,60000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both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22"/>
                <w:szCs w:val="22"/>
              </w:rPr>
            </w:pPr>
            <w:r w:rsidRPr="00A72725">
              <w:rPr>
                <w:bCs/>
                <w:sz w:val="22"/>
                <w:szCs w:val="22"/>
              </w:rPr>
              <w:t xml:space="preserve">Подпрограмма № 7 Развитие молодежной </w:t>
            </w:r>
            <w:r w:rsidRPr="00A72725">
              <w:rPr>
                <w:bCs/>
                <w:sz w:val="22"/>
                <w:szCs w:val="22"/>
              </w:rPr>
              <w:lastRenderedPageBreak/>
              <w:t>политики в городском округе г.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Заказчик координатор  исполнитель 1 </w:t>
            </w:r>
            <w:r w:rsidRPr="00A72725">
              <w:rPr>
                <w:bCs/>
              </w:rPr>
              <w:lastRenderedPageBreak/>
              <w:t xml:space="preserve">Управление  образования администрации </w:t>
            </w:r>
            <w:proofErr w:type="spellStart"/>
            <w:r w:rsidRPr="00A72725">
              <w:rPr>
                <w:bCs/>
              </w:rPr>
              <w:t>г.о</w:t>
            </w:r>
            <w:proofErr w:type="spellEnd"/>
            <w:r w:rsidRPr="00A72725">
              <w:rPr>
                <w:bCs/>
              </w:rPr>
              <w:t>. город Шахунья,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</w:rPr>
            </w:pPr>
            <w:r w:rsidRPr="00A72725">
              <w:rPr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E3585" w:rsidRDefault="00375729" w:rsidP="00A52C5B">
            <w:pPr>
              <w:jc w:val="center"/>
              <w:rPr>
                <w:b/>
                <w:sz w:val="14"/>
              </w:rPr>
            </w:pPr>
            <w:r w:rsidRPr="00BE3585">
              <w:rPr>
                <w:b/>
                <w:sz w:val="14"/>
              </w:rPr>
              <w:t>50,36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E3585" w:rsidRDefault="00375729" w:rsidP="00A52C5B">
            <w:pPr>
              <w:jc w:val="center"/>
              <w:rPr>
                <w:b/>
                <w:sz w:val="14"/>
              </w:rPr>
            </w:pPr>
            <w:r w:rsidRPr="00BE3585">
              <w:rPr>
                <w:b/>
                <w:sz w:val="14"/>
              </w:rPr>
              <w:t>100,00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E3585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  <w:r w:rsidRPr="00BE3585">
              <w:rPr>
                <w:b/>
                <w:sz w:val="14"/>
              </w:rPr>
              <w:t>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E3585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E3585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E3585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BE3585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690,40000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</w:rPr>
            </w:pPr>
            <w:r w:rsidRPr="00A72725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50,36</w:t>
            </w:r>
            <w:r>
              <w:rPr>
                <w:sz w:val="1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100,00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  <w:r w:rsidRPr="0076185A">
              <w:rPr>
                <w:sz w:val="14"/>
              </w:rPr>
              <w:t>0,00</w:t>
            </w:r>
            <w:r>
              <w:rPr>
                <w:sz w:val="1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690,40000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iCs/>
              </w:rPr>
            </w:pPr>
            <w:r w:rsidRPr="00A72725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375729" w:rsidRPr="00A72725" w:rsidRDefault="00375729" w:rsidP="00A52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22"/>
                <w:szCs w:val="22"/>
              </w:rPr>
            </w:pPr>
            <w:r w:rsidRPr="00A72725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sz w:val="14"/>
              </w:rPr>
            </w:pPr>
            <w:r w:rsidRPr="0076185A">
              <w:rPr>
                <w:sz w:val="14"/>
              </w:rPr>
              <w:t>0,00</w:t>
            </w:r>
          </w:p>
        </w:tc>
      </w:tr>
    </w:tbl>
    <w:p w:rsidR="00375729" w:rsidRPr="00A72725" w:rsidRDefault="00375729" w:rsidP="00375729">
      <w:pPr>
        <w:ind w:left="928"/>
        <w:jc w:val="both"/>
        <w:rPr>
          <w:sz w:val="27"/>
          <w:szCs w:val="27"/>
        </w:rPr>
        <w:sectPr w:rsidR="00375729" w:rsidRPr="00A72725" w:rsidSect="001842F4">
          <w:pgSz w:w="16838" w:h="11906" w:orient="landscape"/>
          <w:pgMar w:top="709" w:right="567" w:bottom="993" w:left="851" w:header="709" w:footer="709" w:gutter="0"/>
          <w:cols w:space="708"/>
          <w:titlePg/>
          <w:docGrid w:linePitch="360"/>
        </w:sectPr>
      </w:pPr>
    </w:p>
    <w:p w:rsidR="00375729" w:rsidRPr="00375729" w:rsidRDefault="00375729" w:rsidP="003757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729">
        <w:rPr>
          <w:sz w:val="26"/>
          <w:szCs w:val="26"/>
        </w:rPr>
        <w:lastRenderedPageBreak/>
        <w:t>1.4</w:t>
      </w:r>
      <w:proofErr w:type="gramStart"/>
      <w:r w:rsidRPr="00375729">
        <w:rPr>
          <w:sz w:val="26"/>
          <w:szCs w:val="26"/>
        </w:rPr>
        <w:t xml:space="preserve"> В</w:t>
      </w:r>
      <w:proofErr w:type="gramEnd"/>
      <w:r w:rsidRPr="00375729">
        <w:rPr>
          <w:sz w:val="26"/>
          <w:szCs w:val="26"/>
        </w:rPr>
        <w:t xml:space="preserve"> разделе 2 Программы пункт  2.8. </w:t>
      </w:r>
      <w:proofErr w:type="gramStart"/>
      <w:r w:rsidRPr="00375729">
        <w:rPr>
          <w:sz w:val="26"/>
          <w:szCs w:val="26"/>
        </w:rPr>
        <w:t>«Прогнозная оценка расходов на реализацию муниципальной программы за счет всех источников» изложить в следующий редакции:</w:t>
      </w:r>
      <w:proofErr w:type="gramEnd"/>
    </w:p>
    <w:p w:rsidR="00375729" w:rsidRPr="00375729" w:rsidRDefault="00375729" w:rsidP="003757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75729">
        <w:rPr>
          <w:sz w:val="26"/>
          <w:szCs w:val="26"/>
        </w:rPr>
        <w:t xml:space="preserve">«2.8. Прогнозная оценка расходов на реализацию муниципальной программы </w:t>
      </w:r>
      <w:r>
        <w:rPr>
          <w:sz w:val="26"/>
          <w:szCs w:val="26"/>
        </w:rPr>
        <w:br/>
      </w:r>
      <w:r w:rsidRPr="00375729">
        <w:rPr>
          <w:sz w:val="26"/>
          <w:szCs w:val="26"/>
        </w:rPr>
        <w:t>за счет всех источников</w:t>
      </w:r>
    </w:p>
    <w:tbl>
      <w:tblPr>
        <w:tblW w:w="49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933"/>
        <w:gridCol w:w="2297"/>
        <w:gridCol w:w="740"/>
        <w:gridCol w:w="829"/>
        <w:gridCol w:w="827"/>
        <w:gridCol w:w="829"/>
        <w:gridCol w:w="1009"/>
        <w:gridCol w:w="728"/>
      </w:tblGrid>
      <w:tr w:rsidR="00375729" w:rsidRPr="004D2651" w:rsidTr="00A52C5B">
        <w:trPr>
          <w:trHeight w:val="1651"/>
        </w:trPr>
        <w:tc>
          <w:tcPr>
            <w:tcW w:w="454" w:type="pct"/>
            <w:vMerge w:val="restart"/>
            <w:shd w:val="clear" w:color="auto" w:fill="auto"/>
            <w:hideMark/>
          </w:tcPr>
          <w:p w:rsidR="00375729" w:rsidRPr="004D2651" w:rsidRDefault="00375729" w:rsidP="00A52C5B">
            <w:r w:rsidRPr="004D2651">
              <w:t xml:space="preserve">N </w:t>
            </w:r>
            <w:proofErr w:type="gramStart"/>
            <w:r w:rsidRPr="004D2651">
              <w:t>п</w:t>
            </w:r>
            <w:proofErr w:type="gramEnd"/>
            <w:r w:rsidRPr="004D2651">
              <w:t>/п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375729" w:rsidRPr="004D2651" w:rsidRDefault="00375729" w:rsidP="00A52C5B">
            <w:r w:rsidRPr="004D2651">
              <w:t>Наименование мероприятия (в разрезе основных исполнителей мероприятий)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:rsidR="00375729" w:rsidRPr="004D2651" w:rsidRDefault="00375729" w:rsidP="00A52C5B">
            <w:r w:rsidRPr="004D2651">
              <w:t>Ответственный исполнитель, соисполнитель</w:t>
            </w:r>
          </w:p>
        </w:tc>
        <w:tc>
          <w:tcPr>
            <w:tcW w:w="2454" w:type="pct"/>
            <w:gridSpan w:val="6"/>
            <w:shd w:val="clear" w:color="auto" w:fill="auto"/>
          </w:tcPr>
          <w:p w:rsidR="00375729" w:rsidRPr="004D2651" w:rsidRDefault="00375729" w:rsidP="00A52C5B">
            <w:pPr>
              <w:jc w:val="center"/>
            </w:pPr>
            <w:r w:rsidRPr="004D2651">
              <w:t>Оценка расходов в тыс. рублей</w:t>
            </w:r>
          </w:p>
        </w:tc>
      </w:tr>
      <w:tr w:rsidR="00375729" w:rsidRPr="004D2651" w:rsidTr="00A52C5B">
        <w:trPr>
          <w:trHeight w:val="303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/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/>
        </w:tc>
        <w:tc>
          <w:tcPr>
            <w:tcW w:w="1136" w:type="pct"/>
            <w:vMerge/>
            <w:shd w:val="clear" w:color="auto" w:fill="auto"/>
            <w:hideMark/>
          </w:tcPr>
          <w:p w:rsidR="00375729" w:rsidRPr="004D2651" w:rsidRDefault="00375729" w:rsidP="00A52C5B"/>
        </w:tc>
        <w:tc>
          <w:tcPr>
            <w:tcW w:w="36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2018</w:t>
            </w:r>
          </w:p>
        </w:tc>
        <w:tc>
          <w:tcPr>
            <w:tcW w:w="410" w:type="pct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2019</w:t>
            </w:r>
          </w:p>
        </w:tc>
        <w:tc>
          <w:tcPr>
            <w:tcW w:w="409" w:type="pct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2020</w:t>
            </w:r>
          </w:p>
        </w:tc>
        <w:tc>
          <w:tcPr>
            <w:tcW w:w="410" w:type="pct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2021</w:t>
            </w:r>
          </w:p>
        </w:tc>
        <w:tc>
          <w:tcPr>
            <w:tcW w:w="499" w:type="pct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2022</w:t>
            </w:r>
          </w:p>
        </w:tc>
        <w:tc>
          <w:tcPr>
            <w:tcW w:w="360" w:type="pct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2023</w:t>
            </w:r>
          </w:p>
        </w:tc>
      </w:tr>
      <w:tr w:rsidR="00375729" w:rsidRPr="004D2651" w:rsidTr="00A52C5B">
        <w:trPr>
          <w:trHeight w:val="293"/>
        </w:trPr>
        <w:tc>
          <w:tcPr>
            <w:tcW w:w="454" w:type="pct"/>
            <w:vMerge w:val="restart"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D30D4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549624,27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D30D4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720318,80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D30D4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845591,76000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D30D4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741044,87870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D30D4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596984,90711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D30D4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622243,63675</w:t>
            </w:r>
          </w:p>
        </w:tc>
      </w:tr>
      <w:tr w:rsidR="00375729" w:rsidRPr="004D2651" w:rsidTr="00A52C5B">
        <w:trPr>
          <w:trHeight w:val="720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179655,12000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216469,06000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232310,40000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240909,95640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202638,5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228905,06000</w:t>
            </w:r>
          </w:p>
        </w:tc>
      </w:tr>
      <w:tr w:rsidR="00375729" w:rsidRPr="004D2651" w:rsidTr="00A52C5B">
        <w:trPr>
          <w:trHeight w:val="735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369969,15000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424349,74000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603150,55000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471427,74306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364673,62328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363813,75400</w:t>
            </w:r>
          </w:p>
        </w:tc>
      </w:tr>
      <w:tr w:rsidR="00375729" w:rsidRPr="004D2651" w:rsidTr="00A52C5B">
        <w:trPr>
          <w:trHeight w:val="690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375729" w:rsidRPr="008820D6" w:rsidRDefault="00375729" w:rsidP="00A52C5B">
            <w:pPr>
              <w:jc w:val="center"/>
              <w:rPr>
                <w:b/>
                <w:bCs/>
                <w:iCs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375729" w:rsidRPr="008820D6" w:rsidRDefault="00375729" w:rsidP="00A52C5B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sz w:val="14"/>
                <w:szCs w:val="16"/>
              </w:rPr>
            </w:pPr>
            <w:r w:rsidRPr="008820D6">
              <w:rPr>
                <w:b/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(5) 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79500,00000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10130,81000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28707,17924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29672,78383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820D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8820D6">
              <w:rPr>
                <w:b/>
                <w:color w:val="000000"/>
                <w:sz w:val="14"/>
              </w:rPr>
              <w:t>29524,82275</w:t>
            </w:r>
          </w:p>
        </w:tc>
      </w:tr>
      <w:tr w:rsidR="00375729" w:rsidRPr="004D2651" w:rsidTr="00A52C5B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8B6CCF" w:rsidRDefault="00375729" w:rsidP="00A52C5B">
            <w:pPr>
              <w:rPr>
                <w:b/>
                <w:bCs/>
              </w:rPr>
            </w:pPr>
            <w:r w:rsidRPr="008B6CCF">
              <w:rPr>
                <w:b/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327"/>
        </w:trPr>
        <w:tc>
          <w:tcPr>
            <w:tcW w:w="454" w:type="pct"/>
            <w:vMerge w:val="restart"/>
            <w:shd w:val="clear" w:color="auto" w:fill="auto"/>
            <w:hideMark/>
          </w:tcPr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Подпрограмма № 1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lastRenderedPageBreak/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lastRenderedPageBreak/>
              <w:t>"Развитие дошкольного и общего образования "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lastRenderedPageBreak/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lastRenderedPageBreak/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EE6B0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528199,42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E6B0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700459,65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E6B0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825798,31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E6B0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715228,83278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E6B0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578614,10711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E6B0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600116,73675</w:t>
            </w:r>
          </w:p>
        </w:tc>
      </w:tr>
      <w:tr w:rsidR="00375729" w:rsidRPr="004D2651" w:rsidTr="00A52C5B">
        <w:trPr>
          <w:trHeight w:val="545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159225,47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197641,27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212771,25000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215986,41048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185160,20000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207670,66000</w:t>
            </w:r>
          </w:p>
        </w:tc>
      </w:tr>
      <w:tr w:rsidR="00375729" w:rsidRPr="004D2651" w:rsidTr="00A52C5B">
        <w:trPr>
          <w:trHeight w:val="553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368973,95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423318,38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602896,25000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470535,24306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363781,12328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362921,25400</w:t>
            </w:r>
          </w:p>
        </w:tc>
      </w:tr>
      <w:tr w:rsidR="00375729" w:rsidRPr="004D2651" w:rsidTr="00A52C5B">
        <w:trPr>
          <w:trHeight w:val="547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53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480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 w:rsidRPr="0076185A">
              <w:rPr>
                <w:color w:val="000000"/>
                <w:sz w:val="14"/>
              </w:rPr>
              <w:t>79500,00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10130,81000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28707,17924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29672,78383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6185A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29524,82275</w:t>
            </w:r>
          </w:p>
        </w:tc>
      </w:tr>
      <w:tr w:rsidR="00375729" w:rsidRPr="004D2651" w:rsidTr="00A52C5B">
        <w:trPr>
          <w:trHeight w:val="347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34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421"/>
        </w:trPr>
        <w:tc>
          <w:tcPr>
            <w:tcW w:w="454" w:type="pct"/>
            <w:vMerge w:val="restart"/>
            <w:shd w:val="clear" w:color="auto" w:fill="auto"/>
            <w:hideMark/>
          </w:tcPr>
          <w:p w:rsidR="00375729" w:rsidRPr="00907A8A" w:rsidRDefault="00375729" w:rsidP="00A52C5B">
            <w:pPr>
              <w:jc w:val="center"/>
              <w:rPr>
                <w:b/>
                <w:bCs/>
              </w:rPr>
            </w:pPr>
            <w:r w:rsidRPr="00907A8A">
              <w:rPr>
                <w:b/>
                <w:bCs/>
              </w:rPr>
              <w:t>Подпрограмма № 2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 xml:space="preserve"> "Развитие дополнительного образования и воспитания детей и молодежи "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  <w:p w:rsidR="00375729" w:rsidRPr="00907A8A" w:rsidRDefault="00375729" w:rsidP="00A52C5B">
            <w:pPr>
              <w:rPr>
                <w:b/>
                <w:bCs/>
              </w:rPr>
            </w:pPr>
            <w:r w:rsidRPr="00907A8A">
              <w:rPr>
                <w:b/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EE6B0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17578,64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E6B0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E6B04">
              <w:rPr>
                <w:b/>
                <w:color w:val="000000"/>
                <w:sz w:val="14"/>
              </w:rPr>
              <w:t>15936,37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E6B0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19276,15000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E6B0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20824,60142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E6B0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13650,30000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EE6B0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17406,40000</w:t>
            </w:r>
          </w:p>
        </w:tc>
      </w:tr>
      <w:tr w:rsidR="00375729" w:rsidRPr="004D2651" w:rsidTr="00A52C5B">
        <w:trPr>
          <w:trHeight w:val="697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17578,64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15936,37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19276,15000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20824,60142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13650,30000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17406,40000</w:t>
            </w:r>
          </w:p>
        </w:tc>
      </w:tr>
      <w:tr w:rsidR="00375729" w:rsidRPr="004D2651" w:rsidTr="00A52C5B">
        <w:trPr>
          <w:trHeight w:val="564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795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307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397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42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 xml:space="preserve">(7) прочие источники (средства предприятий, </w:t>
            </w:r>
            <w:r w:rsidRPr="004D2651">
              <w:rPr>
                <w:bCs/>
              </w:rPr>
              <w:lastRenderedPageBreak/>
              <w:t>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lastRenderedPageBreak/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415"/>
        </w:trPr>
        <w:tc>
          <w:tcPr>
            <w:tcW w:w="454" w:type="pct"/>
            <w:vMerge w:val="restart"/>
            <w:shd w:val="clear" w:color="auto" w:fill="auto"/>
            <w:hideMark/>
          </w:tcPr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lastRenderedPageBreak/>
              <w:t>Подпрограмма № 3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 xml:space="preserve"> "Патриотическое воспитание и подготовка граждан в городском округе город Шахунья Нижегородской области к военной службе "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60,85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50,00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83,00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79,69450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8</w:t>
            </w:r>
            <w:r>
              <w:rPr>
                <w:b/>
                <w:color w:val="000000"/>
                <w:sz w:val="14"/>
              </w:rPr>
              <w:t>0,00000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80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</w:tr>
      <w:tr w:rsidR="00375729" w:rsidRPr="004D2651" w:rsidTr="00A52C5B">
        <w:trPr>
          <w:trHeight w:val="563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60,85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50,00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79,69450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8</w:t>
            </w:r>
            <w:r>
              <w:rPr>
                <w:color w:val="000000"/>
                <w:sz w:val="14"/>
              </w:rPr>
              <w:t>0,00000</w:t>
            </w:r>
          </w:p>
        </w:tc>
      </w:tr>
      <w:tr w:rsidR="00375729" w:rsidRPr="004D2651" w:rsidTr="00A52C5B">
        <w:trPr>
          <w:trHeight w:val="557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551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705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287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278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211"/>
        </w:trPr>
        <w:tc>
          <w:tcPr>
            <w:tcW w:w="454" w:type="pct"/>
            <w:vMerge w:val="restart"/>
            <w:shd w:val="clear" w:color="auto" w:fill="auto"/>
            <w:hideMark/>
          </w:tcPr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Подпрограмма № 4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 xml:space="preserve"> "Кадровое обеспечение сферы образования "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48,00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15,00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15,00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</w:tr>
      <w:tr w:rsidR="00375729" w:rsidRPr="004D2651" w:rsidTr="00A52C5B">
        <w:trPr>
          <w:trHeight w:val="499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48,00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15,00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</w:t>
            </w:r>
          </w:p>
        </w:tc>
      </w:tr>
      <w:tr w:rsidR="00375729" w:rsidRPr="004D2651" w:rsidTr="00A52C5B">
        <w:trPr>
          <w:trHeight w:val="508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515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07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 xml:space="preserve">(4) расходы территориальных государственных </w:t>
            </w:r>
            <w:r w:rsidRPr="004D2651">
              <w:rPr>
                <w:bCs/>
              </w:rPr>
              <w:lastRenderedPageBreak/>
              <w:t>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lastRenderedPageBreak/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251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242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300"/>
        </w:trPr>
        <w:tc>
          <w:tcPr>
            <w:tcW w:w="454" w:type="pct"/>
            <w:shd w:val="clear" w:color="auto" w:fill="auto"/>
          </w:tcPr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Подпрограмма № 5</w:t>
            </w:r>
          </w:p>
        </w:tc>
        <w:tc>
          <w:tcPr>
            <w:tcW w:w="956" w:type="pct"/>
            <w:shd w:val="clear" w:color="auto" w:fill="auto"/>
          </w:tcPr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«Одаренные дети»</w:t>
            </w:r>
          </w:p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100,00000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75,00000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75,00000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60,00000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2B05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60,00000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160,00000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/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75,00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160,00000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/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Подпрограмма № 6</w:t>
            </w:r>
          </w:p>
        </w:tc>
        <w:tc>
          <w:tcPr>
            <w:tcW w:w="956" w:type="pct"/>
            <w:shd w:val="clear" w:color="auto" w:fill="auto"/>
          </w:tcPr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>"Организация отдыха, оздоровления и занятости</w:t>
            </w:r>
          </w:p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</w:rPr>
              <w:t xml:space="preserve">детей и молодежи </w:t>
            </w:r>
            <w:r w:rsidRPr="0049257E">
              <w:rPr>
                <w:b/>
                <w:bCs/>
              </w:rPr>
              <w:lastRenderedPageBreak/>
              <w:t>городского округа город Шахунья"</w:t>
            </w:r>
          </w:p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lastRenderedPageBreak/>
              <w:t>Всего (1)+(2)+(3)+(4)+ 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2B05">
              <w:rPr>
                <w:b/>
                <w:color w:val="000000"/>
                <w:sz w:val="16"/>
              </w:rPr>
              <w:t>3587,00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2B05">
              <w:rPr>
                <w:b/>
                <w:color w:val="000000"/>
                <w:sz w:val="16"/>
              </w:rPr>
              <w:t>3682,78</w:t>
            </w:r>
            <w:r>
              <w:rPr>
                <w:b/>
                <w:color w:val="000000"/>
                <w:sz w:val="16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254,30000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4551,75000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4280,50000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9C2B05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4280,50000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/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2591,80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2651,42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3659,25000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3388,00000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3388,00000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/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995,20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1031,36</w:t>
            </w:r>
            <w:r>
              <w:rPr>
                <w:color w:val="000000"/>
                <w:sz w:val="16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254,30000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892,50000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892,50000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892,50000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>
            <w:r w:rsidRPr="004D2651">
              <w:t> </w:t>
            </w:r>
          </w:p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9257E" w:rsidRDefault="00375729" w:rsidP="00A52C5B">
            <w:pPr>
              <w:rPr>
                <w:b/>
                <w:bCs/>
              </w:rPr>
            </w:pPr>
            <w:r w:rsidRPr="0049257E">
              <w:rPr>
                <w:b/>
                <w:bCs/>
                <w:szCs w:val="28"/>
              </w:rPr>
              <w:t>Подпрограмма № 7</w:t>
            </w:r>
            <w:r w:rsidRPr="0049257E">
              <w:rPr>
                <w:b/>
                <w:szCs w:val="28"/>
              </w:rPr>
              <w:t xml:space="preserve">  </w:t>
            </w:r>
          </w:p>
        </w:tc>
        <w:tc>
          <w:tcPr>
            <w:tcW w:w="956" w:type="pct"/>
            <w:shd w:val="clear" w:color="auto" w:fill="auto"/>
          </w:tcPr>
          <w:p w:rsidR="00375729" w:rsidRPr="0049257E" w:rsidRDefault="00375729" w:rsidP="00A52C5B">
            <w:pPr>
              <w:rPr>
                <w:b/>
              </w:rPr>
            </w:pPr>
            <w:r w:rsidRPr="0049257E">
              <w:rPr>
                <w:b/>
                <w:szCs w:val="28"/>
              </w:rPr>
              <w:t>Развитие молодежной политики в  городском округе город Шахунья Нижегородской области</w:t>
            </w:r>
          </w:p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Всего (1)+(2)+(3)+(4)+ 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D30D4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50,36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D30D4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100,00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D30D4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</w:t>
            </w:r>
            <w:r w:rsidRPr="00D30D4F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D30D4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5</w:t>
            </w:r>
            <w:r w:rsidRPr="00D30D4F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D30D4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D30D4F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5</w:t>
            </w:r>
            <w:r w:rsidRPr="00D30D4F">
              <w:rPr>
                <w:b/>
                <w:color w:val="000000"/>
                <w:sz w:val="14"/>
              </w:rPr>
              <w:t>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D30D4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</w:t>
            </w:r>
            <w:r w:rsidRPr="00D30D4F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/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50,36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100,00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90,00000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</w:t>
            </w:r>
            <w:r>
              <w:rPr>
                <w:color w:val="000000"/>
                <w:sz w:val="14"/>
              </w:rPr>
              <w:t>5</w:t>
            </w:r>
            <w:r w:rsidRPr="007C0CF2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1</w:t>
            </w:r>
            <w:r>
              <w:rPr>
                <w:color w:val="000000"/>
                <w:sz w:val="14"/>
              </w:rPr>
              <w:t>5</w:t>
            </w:r>
            <w:r w:rsidRPr="007C0CF2">
              <w:rPr>
                <w:color w:val="000000"/>
                <w:sz w:val="14"/>
              </w:rPr>
              <w:t>0,00</w:t>
            </w:r>
            <w:r>
              <w:rPr>
                <w:color w:val="000000"/>
                <w:sz w:val="14"/>
              </w:rPr>
              <w:t>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150</w:t>
            </w:r>
            <w:r w:rsidRPr="007C0CF2">
              <w:rPr>
                <w:color w:val="000000"/>
                <w:sz w:val="14"/>
              </w:rPr>
              <w:t>,00</w:t>
            </w:r>
            <w:r>
              <w:rPr>
                <w:color w:val="000000"/>
                <w:sz w:val="14"/>
              </w:rPr>
              <w:t>000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/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/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 xml:space="preserve">(3) расходы государственных внебюджетных </w:t>
            </w:r>
            <w:r w:rsidRPr="004D2651">
              <w:rPr>
                <w:bCs/>
              </w:rPr>
              <w:lastRenderedPageBreak/>
              <w:t>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lastRenderedPageBreak/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/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/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/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375729" w:rsidRPr="004D2651" w:rsidTr="00A52C5B">
        <w:trPr>
          <w:trHeight w:val="812"/>
        </w:trPr>
        <w:tc>
          <w:tcPr>
            <w:tcW w:w="454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375729" w:rsidRPr="004D2651" w:rsidRDefault="00375729" w:rsidP="00A52C5B"/>
        </w:tc>
        <w:tc>
          <w:tcPr>
            <w:tcW w:w="1136" w:type="pct"/>
            <w:shd w:val="clear" w:color="auto" w:fill="auto"/>
          </w:tcPr>
          <w:p w:rsidR="00375729" w:rsidRPr="004D2651" w:rsidRDefault="00375729" w:rsidP="00A52C5B">
            <w:pPr>
              <w:rPr>
                <w:bCs/>
              </w:rPr>
            </w:pPr>
            <w:r w:rsidRPr="004D2651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375729" w:rsidRPr="005803C0" w:rsidRDefault="00375729" w:rsidP="00A52C5B">
            <w:pPr>
              <w:jc w:val="center"/>
              <w:rPr>
                <w:sz w:val="14"/>
                <w:szCs w:val="16"/>
              </w:rPr>
            </w:pPr>
            <w:r w:rsidRPr="005803C0">
              <w:rPr>
                <w:bCs/>
                <w:iCs/>
                <w:sz w:val="14"/>
                <w:szCs w:val="16"/>
              </w:rPr>
              <w:t>0,0</w:t>
            </w:r>
          </w:p>
        </w:tc>
      </w:tr>
    </w:tbl>
    <w:p w:rsidR="00375729" w:rsidRDefault="00375729" w:rsidP="0037572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75729" w:rsidRDefault="0037572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5729" w:rsidRDefault="00375729" w:rsidP="00375729">
      <w:pPr>
        <w:tabs>
          <w:tab w:val="left" w:pos="993"/>
        </w:tabs>
        <w:ind w:firstLine="709"/>
        <w:jc w:val="both"/>
        <w:rPr>
          <w:sz w:val="26"/>
          <w:szCs w:val="26"/>
        </w:rPr>
        <w:sectPr w:rsidR="00375729" w:rsidSect="007266A4">
          <w:footerReference w:type="even" r:id="rId11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375729" w:rsidRPr="00375729" w:rsidRDefault="00375729" w:rsidP="0037572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75729">
        <w:rPr>
          <w:sz w:val="26"/>
          <w:szCs w:val="26"/>
        </w:rPr>
        <w:lastRenderedPageBreak/>
        <w:t>1.5</w:t>
      </w:r>
      <w:proofErr w:type="gramStart"/>
      <w:r w:rsidRPr="00375729">
        <w:rPr>
          <w:sz w:val="26"/>
          <w:szCs w:val="26"/>
        </w:rPr>
        <w:t xml:space="preserve"> В</w:t>
      </w:r>
      <w:proofErr w:type="gramEnd"/>
      <w:r w:rsidRPr="00375729">
        <w:rPr>
          <w:sz w:val="26"/>
          <w:szCs w:val="26"/>
        </w:rPr>
        <w:t xml:space="preserve"> разделе 2 подпрограммы 1 пункт 2.5 изложить в следующей редакции:</w:t>
      </w:r>
    </w:p>
    <w:p w:rsidR="00375729" w:rsidRPr="00375729" w:rsidRDefault="00375729" w:rsidP="0037572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75729">
        <w:rPr>
          <w:sz w:val="26"/>
          <w:szCs w:val="26"/>
        </w:rPr>
        <w:t>«2.5  Система программных мероприятий</w:t>
      </w:r>
    </w:p>
    <w:tbl>
      <w:tblPr>
        <w:tblpPr w:leftFromText="180" w:rightFromText="180" w:vertAnchor="text" w:tblpXSpec="center" w:tblpY="1"/>
        <w:tblOverlap w:val="never"/>
        <w:tblW w:w="15616" w:type="dxa"/>
        <w:tblLayout w:type="fixed"/>
        <w:tblLook w:val="04A0" w:firstRow="1" w:lastRow="0" w:firstColumn="1" w:lastColumn="0" w:noHBand="0" w:noVBand="1"/>
      </w:tblPr>
      <w:tblGrid>
        <w:gridCol w:w="1441"/>
        <w:gridCol w:w="1417"/>
        <w:gridCol w:w="993"/>
        <w:gridCol w:w="1150"/>
        <w:gridCol w:w="1827"/>
        <w:gridCol w:w="1133"/>
        <w:gridCol w:w="1276"/>
        <w:gridCol w:w="1134"/>
        <w:gridCol w:w="1134"/>
        <w:gridCol w:w="992"/>
        <w:gridCol w:w="993"/>
        <w:gridCol w:w="992"/>
        <w:gridCol w:w="1134"/>
      </w:tblGrid>
      <w:tr w:rsidR="00375729" w:rsidRPr="00A72725" w:rsidTr="00A52C5B">
        <w:trPr>
          <w:trHeight w:val="1903"/>
        </w:trPr>
        <w:tc>
          <w:tcPr>
            <w:tcW w:w="144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375729" w:rsidRPr="00A72725" w:rsidTr="00A52C5B">
        <w:trPr>
          <w:trHeight w:val="375"/>
        </w:trPr>
        <w:tc>
          <w:tcPr>
            <w:tcW w:w="14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375729" w:rsidRPr="00A72725" w:rsidTr="00A52C5B">
        <w:trPr>
          <w:trHeight w:val="6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E71BB7" w:rsidRDefault="00375729" w:rsidP="00A5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BB7"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E71BB7" w:rsidRDefault="00375729" w:rsidP="00A5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BB7">
              <w:rPr>
                <w:b/>
                <w:bCs/>
                <w:color w:val="000000"/>
                <w:sz w:val="18"/>
                <w:szCs w:val="18"/>
              </w:rPr>
              <w:t>«РАЗВИТИЕ ДОШКОЛЬНОГО И ОБЩЕГО ОБРАЗОВАНИЯ «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528199,42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700459,65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825798,31000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715228,83278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578614,10711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600116,73675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4D4D7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3948497,12386</w:t>
            </w:r>
          </w:p>
        </w:tc>
      </w:tr>
      <w:tr w:rsidR="00375729" w:rsidRPr="00A72725" w:rsidTr="00A52C5B">
        <w:trPr>
          <w:trHeight w:val="69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159225,47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197641,27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212771,25000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215986,41048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185160,20000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207670,66000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1178455,26048</w:t>
            </w:r>
          </w:p>
        </w:tc>
      </w:tr>
      <w:tr w:rsidR="00375729" w:rsidRPr="00A72725" w:rsidTr="00A52C5B">
        <w:trPr>
          <w:trHeight w:val="42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368973,95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423318,38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602896,25000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470535,24306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363781,12328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362921,25400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2592426,20034</w:t>
            </w:r>
          </w:p>
        </w:tc>
      </w:tr>
      <w:tr w:rsidR="00375729" w:rsidRPr="00A72725" w:rsidTr="00A52C5B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79500,00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10130,81000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28707,17924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29672,78383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29524,82275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177535,59582</w:t>
            </w:r>
          </w:p>
        </w:tc>
      </w:tr>
      <w:tr w:rsidR="00375729" w:rsidRPr="00A72725" w:rsidTr="00A52C5B">
        <w:trPr>
          <w:trHeight w:val="54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71BB7" w:rsidRDefault="00375729" w:rsidP="00A5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BB7">
              <w:rPr>
                <w:b/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71BB7" w:rsidRDefault="00375729" w:rsidP="00A5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BB7">
              <w:rPr>
                <w:b/>
                <w:bCs/>
                <w:color w:val="000000"/>
                <w:sz w:val="18"/>
                <w:szCs w:val="18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204215,18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226402,13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225111,94000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228466,09280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226583,00000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226932,20000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4D4D7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1337710,54280</w:t>
            </w:r>
          </w:p>
        </w:tc>
      </w:tr>
      <w:tr w:rsidR="00375729" w:rsidRPr="00A72725" w:rsidTr="00A52C5B">
        <w:trPr>
          <w:trHeight w:val="5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61573,98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78387,53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81811,64000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81806,39280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79923,30000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80272,50000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463255,34280</w:t>
            </w:r>
          </w:p>
        </w:tc>
      </w:tr>
      <w:tr w:rsidR="00375729" w:rsidRPr="00A72725" w:rsidTr="00A52C5B">
        <w:trPr>
          <w:trHeight w:val="55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142641,20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148014,60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color w:val="000000" w:themeColor="text1"/>
                <w:sz w:val="14"/>
              </w:rPr>
              <w:t>143300,30000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146659,70000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146659,70000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146659,70000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873935,20000</w:t>
            </w:r>
          </w:p>
        </w:tc>
      </w:tr>
      <w:tr w:rsidR="00375729" w:rsidRPr="00A72725" w:rsidTr="00A52C5B">
        <w:trPr>
          <w:trHeight w:val="27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4D4D7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sz w:val="14"/>
                <w:szCs w:val="14"/>
              </w:rPr>
            </w:pPr>
            <w:r w:rsidRPr="004D4D7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4D4D7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Выполнение муниципальног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о задания по дошкольным образовательным учреждениям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197139,68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218413,53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color w:val="000000" w:themeColor="text1"/>
                <w:sz w:val="14"/>
              </w:rPr>
            </w:pPr>
            <w:r w:rsidRPr="003503B6">
              <w:rPr>
                <w:b/>
                <w:color w:val="000000" w:themeColor="text1"/>
                <w:sz w:val="14"/>
              </w:rPr>
              <w:t>217949,84</w:t>
            </w:r>
            <w:r>
              <w:rPr>
                <w:b/>
                <w:color w:val="000000" w:themeColor="text1"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220839,79280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218956,70000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219305,90000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3503B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1292605,44280</w:t>
            </w:r>
          </w:p>
        </w:tc>
      </w:tr>
      <w:tr w:rsidR="00375729" w:rsidRPr="00A72725" w:rsidTr="00A52C5B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61573,98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78387,53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C60091" w:rsidRDefault="00375729" w:rsidP="00A52C5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81291,64000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81806,39280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79923,30000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80272,50000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463255,34280</w:t>
            </w:r>
          </w:p>
        </w:tc>
      </w:tr>
      <w:tr w:rsidR="00375729" w:rsidRPr="00A72725" w:rsidTr="00A52C5B">
        <w:trPr>
          <w:trHeight w:val="55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135565,70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140026,00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136658,20</w:t>
            </w:r>
            <w:r>
              <w:rPr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139033,40000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139033,40000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139033,40000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829350,10000</w:t>
            </w:r>
          </w:p>
        </w:tc>
      </w:tr>
      <w:tr w:rsidR="00375729" w:rsidRPr="00A72725" w:rsidTr="00A52C5B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702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Ликвидация дефицита мест для детей до 3х лет. Создание 102 места МБДОУ  для детей раннего возраста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266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sz w:val="14"/>
                <w:szCs w:val="14"/>
              </w:rPr>
            </w:pPr>
            <w:r w:rsidRPr="003503B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3503B6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Субвенции на исполнение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полномочий по финансовому обеспечению осуществления присмотра и ухода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задетьми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инвалидами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1695,30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2076,40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1858,10000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2030,60000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2030,60000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2030,60000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11721,60000</w:t>
            </w:r>
          </w:p>
        </w:tc>
      </w:tr>
      <w:tr w:rsidR="00375729" w:rsidRPr="00A72725" w:rsidTr="00A52C5B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4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1695,30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2076,40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1858,10000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2030,60000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2030,60000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2030,60000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11721,60000</w:t>
            </w:r>
          </w:p>
        </w:tc>
      </w:tr>
      <w:tr w:rsidR="00375729" w:rsidRPr="00A72725" w:rsidTr="00A52C5B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9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5380,20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5912,20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sz w:val="14"/>
              </w:rPr>
            </w:pPr>
            <w:r w:rsidRPr="003503B6">
              <w:rPr>
                <w:b/>
                <w:sz w:val="14"/>
              </w:rPr>
              <w:t>4784,00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5595,70000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5595,70000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5595,70000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3503B6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32863,50000</w:t>
            </w:r>
          </w:p>
        </w:tc>
      </w:tr>
      <w:tr w:rsidR="00375729" w:rsidRPr="00A72725" w:rsidTr="00A52C5B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4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5380,20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5912,20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4784,00000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5595,70000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5595,70000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5595,70000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32863,50000</w:t>
            </w:r>
          </w:p>
        </w:tc>
      </w:tr>
      <w:tr w:rsidR="00375729" w:rsidRPr="00A72725" w:rsidTr="00A52C5B">
        <w:trPr>
          <w:trHeight w:val="44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375729" w:rsidTr="00A52C5B">
        <w:trPr>
          <w:trHeight w:val="75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A41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 xml:space="preserve">Расходы на предупреждение </w:t>
            </w:r>
            <w:r w:rsidRPr="00A4148D">
              <w:rPr>
                <w:color w:val="000000"/>
                <w:sz w:val="18"/>
                <w:szCs w:val="18"/>
              </w:rPr>
              <w:lastRenderedPageBreak/>
              <w:t xml:space="preserve">распространения, профилактику, диагностику и лечение от новой </w:t>
            </w:r>
            <w:proofErr w:type="spellStart"/>
            <w:r w:rsidRPr="00A4148D">
              <w:rPr>
                <w:color w:val="000000"/>
                <w:sz w:val="18"/>
                <w:szCs w:val="18"/>
              </w:rPr>
              <w:t>коронавируной</w:t>
            </w:r>
            <w:proofErr w:type="spellEnd"/>
            <w:r w:rsidRPr="00A4148D">
              <w:rPr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A4148D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r w:rsidRPr="00A4148D">
              <w:rPr>
                <w:color w:val="000000"/>
                <w:sz w:val="18"/>
                <w:szCs w:val="18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294EC4" w:rsidRDefault="00375729" w:rsidP="00A52C5B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294EC4" w:rsidRDefault="00375729" w:rsidP="00A52C5B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294EC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294EC4" w:rsidRDefault="00375729" w:rsidP="00A52C5B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520,00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294EC4" w:rsidRDefault="00375729" w:rsidP="00A52C5B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294EC4" w:rsidRDefault="00375729" w:rsidP="00A52C5B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294EC4" w:rsidRDefault="00375729" w:rsidP="00A52C5B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294EC4" w:rsidRDefault="00375729" w:rsidP="00A52C5B">
            <w:pPr>
              <w:jc w:val="center"/>
              <w:rPr>
                <w:b/>
                <w:sz w:val="14"/>
              </w:rPr>
            </w:pPr>
            <w:r w:rsidRPr="00294EC4">
              <w:rPr>
                <w:b/>
                <w:sz w:val="14"/>
              </w:rPr>
              <w:t>520,00</w:t>
            </w:r>
            <w:r>
              <w:rPr>
                <w:b/>
                <w:sz w:val="14"/>
              </w:rPr>
              <w:t>000</w:t>
            </w:r>
          </w:p>
        </w:tc>
      </w:tr>
      <w:tr w:rsidR="00375729" w:rsidTr="00A52C5B">
        <w:trPr>
          <w:trHeight w:val="750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520,00</w:t>
            </w:r>
            <w:r>
              <w:rPr>
                <w:sz w:val="14"/>
              </w:rPr>
              <w:t xml:space="preserve">000             </w:t>
            </w:r>
          </w:p>
        </w:tc>
      </w:tr>
      <w:tr w:rsidR="00375729" w:rsidTr="00A52C5B">
        <w:trPr>
          <w:trHeight w:val="750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375729" w:rsidTr="00A52C5B">
        <w:trPr>
          <w:trHeight w:val="750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375729" w:rsidTr="00A52C5B">
        <w:trPr>
          <w:trHeight w:val="750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A41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A41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4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231918" w:rsidRDefault="00375729" w:rsidP="00A5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18">
              <w:rPr>
                <w:b/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231918" w:rsidRDefault="00375729" w:rsidP="00A5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1918">
              <w:rPr>
                <w:b/>
                <w:bCs/>
                <w:color w:val="000000"/>
                <w:sz w:val="18"/>
                <w:szCs w:val="18"/>
              </w:rPr>
              <w:t xml:space="preserve">Общее образование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269805,86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283151,47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273997,00000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315858,27212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309882,40711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317757,17675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1770452,18598</w:t>
            </w:r>
          </w:p>
        </w:tc>
      </w:tr>
      <w:tr w:rsidR="00375729" w:rsidRPr="00A72725" w:rsidTr="00A52C5B">
        <w:trPr>
          <w:trHeight w:val="66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45240,46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65609,07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57134,59000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78156,23342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71348,10000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79417,50000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396905,95342</w:t>
            </w:r>
          </w:p>
        </w:tc>
      </w:tr>
      <w:tr w:rsidR="00375729" w:rsidRPr="00A72725" w:rsidTr="00A52C5B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224565,40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217542,40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206731,60000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208994,85946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208861,52328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208814,85400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1275510,63674</w:t>
            </w:r>
          </w:p>
        </w:tc>
      </w:tr>
      <w:tr w:rsidR="00375729" w:rsidRPr="00A72725" w:rsidTr="00A52C5B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 w:rsidRPr="002733D2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10130,81000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28707,17924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29672,78383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29524,82275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2733D2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98035,59582</w:t>
            </w:r>
          </w:p>
        </w:tc>
      </w:tr>
      <w:tr w:rsidR="00375729" w:rsidRPr="00A72725" w:rsidTr="00A52C5B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2"/>
              </w:rPr>
            </w:pPr>
            <w:r w:rsidRPr="00A4148D">
              <w:rPr>
                <w:sz w:val="1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color w:val="000000"/>
                <w:sz w:val="12"/>
              </w:rPr>
            </w:pPr>
            <w:r w:rsidRPr="00A4148D">
              <w:rPr>
                <w:color w:val="000000"/>
                <w:sz w:val="1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color w:val="000000"/>
                <w:sz w:val="12"/>
              </w:rPr>
            </w:pPr>
            <w:r w:rsidRPr="00A4148D">
              <w:rPr>
                <w:color w:val="000000"/>
                <w:sz w:val="12"/>
              </w:rPr>
              <w:t>0,0</w:t>
            </w:r>
          </w:p>
        </w:tc>
      </w:tr>
      <w:tr w:rsidR="00375729" w:rsidRPr="00A72725" w:rsidTr="00A52C5B">
        <w:trPr>
          <w:trHeight w:val="62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2.1.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269743,56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282648,87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254920,40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275373,22113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268601,46910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276671,02141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1627958,54164</w:t>
            </w:r>
          </w:p>
        </w:tc>
      </w:tr>
      <w:tr w:rsidR="00375729" w:rsidRPr="00A72725" w:rsidTr="00A52C5B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45240,46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65609,07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56274,00000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76140,32113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69368,56910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77438,12141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390070,54164</w:t>
            </w:r>
          </w:p>
        </w:tc>
      </w:tr>
      <w:tr w:rsidR="00375729" w:rsidRPr="00A72725" w:rsidTr="00A52C5B">
        <w:trPr>
          <w:trHeight w:val="5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224503,10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217039,80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198646,40000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199232,90000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199232,90000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199232,90000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1237888,00000</w:t>
            </w:r>
          </w:p>
        </w:tc>
      </w:tr>
      <w:tr w:rsidR="00375729" w:rsidRPr="00A72725" w:rsidTr="00A52C5B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814A13" w:rsidRDefault="00375729" w:rsidP="00A52C5B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14A13" w:rsidRDefault="00375729" w:rsidP="00A52C5B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814A13" w:rsidRDefault="00375729" w:rsidP="00A52C5B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14A13" w:rsidRDefault="00375729" w:rsidP="00A52C5B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814A13" w:rsidRDefault="00375729" w:rsidP="00A52C5B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814A13" w:rsidRDefault="00375729" w:rsidP="00A52C5B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814A13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814A13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7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814A13" w:rsidRDefault="00375729" w:rsidP="00A52C5B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14A13" w:rsidRDefault="00375729" w:rsidP="00A52C5B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814A13" w:rsidRDefault="00375729" w:rsidP="00A52C5B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814A13" w:rsidRDefault="00375729" w:rsidP="00A52C5B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814A13" w:rsidRDefault="00375729" w:rsidP="00A52C5B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814A13" w:rsidRDefault="00375729" w:rsidP="00A52C5B">
            <w:pPr>
              <w:jc w:val="center"/>
              <w:rPr>
                <w:sz w:val="14"/>
                <w:szCs w:val="14"/>
              </w:rPr>
            </w:pPr>
            <w:r w:rsidRPr="00814A1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814A13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814A13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290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Субвенции на исполнение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полномочий по финансовому обеспечению двухразовым бесплатным питанием обучающихся с ОВЗ, не 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администрации городского округа город Шахунья Нижегородской области соисполнители МКУ «МСЦСО», Муниципальные образовательные учреждения,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Сявская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коррекционная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62,30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502,60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745,200000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436,70000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436,70000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436,70000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2620,20000</w:t>
            </w:r>
          </w:p>
        </w:tc>
      </w:tr>
      <w:tr w:rsidR="00375729" w:rsidRPr="00A72725" w:rsidTr="00A52C5B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62,30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502,60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436,70000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436,70000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2620,20000</w:t>
            </w:r>
          </w:p>
        </w:tc>
      </w:tr>
      <w:tr w:rsidR="00375729" w:rsidRPr="00A72725" w:rsidTr="00A52C5B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80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2.3.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Формирование единой информационно-образовательной среды в образовательном комплексе.</w:t>
            </w:r>
          </w:p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.Установка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Федеральныйые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государственн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ые образовательные стандарты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4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sz w:val="14"/>
              </w:rPr>
            </w:pPr>
            <w:r w:rsidRPr="00A41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41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A4148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2.4.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государственной итоговой аттестации выпускников:-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034A64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53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4"/>
              </w:rPr>
            </w:pPr>
            <w:r w:rsidRPr="007C0CF2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4"/>
              </w:rPr>
            </w:pPr>
            <w:r w:rsidRPr="007C0CF2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55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64748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7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64748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8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sz w:val="14"/>
              </w:rPr>
            </w:pPr>
            <w:r w:rsidRPr="0064748D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64748D" w:rsidRDefault="00375729" w:rsidP="00A52C5B">
            <w:pPr>
              <w:jc w:val="center"/>
              <w:rPr>
                <w:color w:val="000000"/>
                <w:sz w:val="14"/>
              </w:rPr>
            </w:pPr>
            <w:r w:rsidRPr="0064748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3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2.5.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Повышение качества и доступности образования для детей с ОВЗ и детей-инвалидов.</w:t>
            </w:r>
          </w:p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Апробация эффективных моделей социализации детей с ОВЗ.</w:t>
            </w:r>
          </w:p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среды в ОО.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образования, соисполнитель Муниципальные учреждения ОУ, ДОУ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6"/>
              </w:rPr>
            </w:pPr>
            <w:r w:rsidRPr="00034A64"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6"/>
              </w:rPr>
            </w:pPr>
            <w:r w:rsidRPr="00034A64"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6"/>
              </w:rPr>
            </w:pPr>
            <w:r w:rsidRPr="00034A64"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sz w:val="16"/>
              </w:rPr>
            </w:pPr>
            <w:r w:rsidRPr="00034A64"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034A64">
              <w:rPr>
                <w:b/>
                <w:color w:val="000000"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034A64">
              <w:rPr>
                <w:b/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034A64">
              <w:rPr>
                <w:b/>
                <w:color w:val="000000"/>
                <w:sz w:val="16"/>
              </w:rPr>
              <w:t>0,00</w:t>
            </w:r>
          </w:p>
        </w:tc>
      </w:tr>
      <w:tr w:rsidR="00375729" w:rsidRPr="00A72725" w:rsidTr="00A52C5B">
        <w:trPr>
          <w:trHeight w:val="37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sz w:val="16"/>
              </w:rPr>
            </w:pPr>
            <w:r w:rsidRPr="007C0CF2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C0CF2" w:rsidRDefault="00375729" w:rsidP="00A52C5B">
            <w:pPr>
              <w:jc w:val="center"/>
              <w:rPr>
                <w:color w:val="000000"/>
                <w:sz w:val="16"/>
              </w:rPr>
            </w:pPr>
            <w:r w:rsidRPr="007C0CF2">
              <w:rPr>
                <w:color w:val="000000"/>
                <w:sz w:val="16"/>
              </w:rPr>
              <w:t>0,00</w:t>
            </w:r>
          </w:p>
        </w:tc>
      </w:tr>
      <w:tr w:rsidR="00375729" w:rsidRPr="00A72725" w:rsidTr="00A52C5B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Шахунья,</w:t>
            </w:r>
          </w:p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034A64" w:rsidRDefault="00375729" w:rsidP="00A52C5B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034A64" w:rsidRDefault="00375729" w:rsidP="00A52C5B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034A64" w:rsidRDefault="00375729" w:rsidP="00A52C5B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034A64" w:rsidRDefault="00375729" w:rsidP="00A52C5B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034A64" w:rsidRDefault="00375729" w:rsidP="00A52C5B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034A64" w:rsidRDefault="00375729" w:rsidP="00A52C5B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034A64" w:rsidRDefault="00375729" w:rsidP="00A52C5B">
            <w:pPr>
              <w:jc w:val="center"/>
              <w:rPr>
                <w:b/>
              </w:rPr>
            </w:pPr>
            <w:r w:rsidRPr="00034A64">
              <w:rPr>
                <w:b/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8250F3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9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48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Default="00375729" w:rsidP="00A52C5B">
            <w:pPr>
              <w:jc w:val="center"/>
            </w:pPr>
            <w:r w:rsidRPr="000C05FC">
              <w:rPr>
                <w:sz w:val="14"/>
                <w:szCs w:val="16"/>
              </w:rPr>
              <w:t>0,0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lastRenderedPageBreak/>
              <w:t>2.7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  <w:proofErr w:type="gramStart"/>
            <w:r w:rsidRPr="0064748D">
              <w:rPr>
                <w:color w:val="000000"/>
                <w:sz w:val="18"/>
                <w:szCs w:val="18"/>
              </w:rPr>
              <w:t xml:space="preserve">Ежемесячное денежное вознаграждение за классное </w:t>
            </w:r>
            <w:proofErr w:type="spellStart"/>
            <w:r w:rsidRPr="0064748D">
              <w:rPr>
                <w:color w:val="000000"/>
                <w:sz w:val="18"/>
                <w:szCs w:val="18"/>
              </w:rPr>
              <w:t>руководствоипедагогическим</w:t>
            </w:r>
            <w:proofErr w:type="spellEnd"/>
            <w:r w:rsidRPr="0064748D">
              <w:rPr>
                <w:color w:val="000000"/>
                <w:sz w:val="18"/>
                <w:szCs w:val="18"/>
              </w:rPr>
              <w:t xml:space="preserve"> работникам государственных и муниципальных </w:t>
            </w:r>
            <w:proofErr w:type="spellStart"/>
            <w:r w:rsidRPr="0064748D">
              <w:rPr>
                <w:color w:val="000000"/>
                <w:sz w:val="18"/>
                <w:szCs w:val="18"/>
              </w:rPr>
              <w:t>образоватедьных</w:t>
            </w:r>
            <w:proofErr w:type="spellEnd"/>
            <w:r w:rsidRPr="0064748D">
              <w:rPr>
                <w:color w:val="000000"/>
                <w:sz w:val="18"/>
                <w:szCs w:val="18"/>
              </w:rPr>
              <w:t xml:space="preserve"> организаций Нижегородской области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 исполнители  муниципальные  общеобразовательные учреждения, соисполнитель Отдел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4748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4748D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 w:rsidRPr="00034A64">
              <w:rPr>
                <w:b/>
                <w:sz w:val="14"/>
              </w:rPr>
              <w:t>4869,50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034A6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16384,30000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16384,30000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16384,30000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034A6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54022,40000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748D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16384,30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16384,30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16384,30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54022,40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  <w:proofErr w:type="gramStart"/>
            <w:r w:rsidRPr="0064748D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</w:t>
            </w:r>
            <w:r>
              <w:rPr>
                <w:color w:val="000000"/>
                <w:sz w:val="18"/>
                <w:szCs w:val="18"/>
              </w:rPr>
              <w:t xml:space="preserve">ых образовательных организациях; Мероприятия по организации бесплатного горячего питания обучающихся, </w:t>
            </w:r>
            <w:r w:rsidRPr="0064748D">
              <w:rPr>
                <w:color w:val="000000"/>
                <w:sz w:val="18"/>
                <w:szCs w:val="18"/>
              </w:rPr>
              <w:t xml:space="preserve"> </w:t>
            </w:r>
            <w:r w:rsidRPr="0064748D">
              <w:rPr>
                <w:color w:val="000000"/>
                <w:sz w:val="18"/>
                <w:szCs w:val="18"/>
              </w:rPr>
              <w:lastRenderedPageBreak/>
              <w:t>начальное общее образование в государственных и муниципальн</w:t>
            </w:r>
            <w:r>
              <w:rPr>
                <w:color w:val="000000"/>
                <w:sz w:val="18"/>
                <w:szCs w:val="18"/>
              </w:rPr>
              <w:t>ых образовательных организациях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 исполнители  муниципальные  общеобразовательные</w:t>
            </w:r>
            <w:r>
              <w:rPr>
                <w:color w:val="000000"/>
                <w:sz w:val="18"/>
                <w:szCs w:val="18"/>
              </w:rPr>
              <w:t xml:space="preserve"> учреждения, соисполнитель Управление</w:t>
            </w:r>
            <w:r w:rsidRPr="0064748D">
              <w:rPr>
                <w:color w:val="000000"/>
                <w:sz w:val="18"/>
                <w:szCs w:val="18"/>
              </w:rPr>
              <w:t xml:space="preserve">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4748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4748D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3B41C2" w:rsidRDefault="00375729" w:rsidP="00A52C5B">
            <w:pPr>
              <w:jc w:val="center"/>
              <w:rPr>
                <w:b/>
                <w:sz w:val="16"/>
              </w:rPr>
            </w:pPr>
            <w:r w:rsidRPr="003B41C2"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3B41C2" w:rsidRDefault="00375729" w:rsidP="00A52C5B">
            <w:pPr>
              <w:jc w:val="center"/>
              <w:rPr>
                <w:b/>
                <w:sz w:val="16"/>
              </w:rPr>
            </w:pPr>
            <w:r w:rsidRPr="003B41C2">
              <w:rPr>
                <w:b/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3B41C2" w:rsidRDefault="00375729" w:rsidP="00A52C5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10103,15000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3B41C2" w:rsidRDefault="00375729" w:rsidP="00A52C5B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23664,05099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B41C2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24459,93801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B41C2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24265,15534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3B41C2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82492,29434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>
              <w:rPr>
                <w:color w:val="000000" w:themeColor="text1"/>
                <w:sz w:val="16"/>
              </w:rPr>
              <w:t>860,59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2015,91229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729" w:rsidRPr="00157D02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1979,53090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1979,37859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6835,41178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9325,25946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9191,92328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9145,25400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31643,68674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748D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5261,31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12322,87924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13288,48383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13140,52275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44013,19582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</w:t>
            </w:r>
            <w:r>
              <w:rPr>
                <w:sz w:val="14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Федеральный проект «Современная школа»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Финансовое обеспечение деятельности центров образования цифрового и гуманитарного профилей "Точка роста"</w:t>
            </w:r>
            <w:r>
              <w:rPr>
                <w:color w:val="000000"/>
                <w:sz w:val="18"/>
                <w:szCs w:val="18"/>
              </w:rPr>
              <w:t>, обеспечение развития информационно-телекоммуникационной инфраструктуры объектов ОО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 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4748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4748D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3358,70000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3065,20160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6423,90160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sz w:val="14"/>
              </w:rPr>
            </w:pPr>
            <w:r w:rsidRPr="00523578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3358,70000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3065,20160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52357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52357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6423,90160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4748D">
              <w:rPr>
                <w:color w:val="000000"/>
                <w:sz w:val="18"/>
                <w:szCs w:val="18"/>
              </w:rPr>
              <w:t>Федеральн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375729" w:rsidTr="00A52C5B">
        <w:trPr>
          <w:trHeight w:val="487"/>
        </w:trPr>
        <w:tc>
          <w:tcPr>
            <w:tcW w:w="144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64748D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noWrap/>
            <w:vAlign w:val="center"/>
          </w:tcPr>
          <w:p w:rsidR="00375729" w:rsidRPr="0064748D" w:rsidRDefault="00375729" w:rsidP="00A52C5B">
            <w:pPr>
              <w:jc w:val="center"/>
              <w:rPr>
                <w:sz w:val="14"/>
                <w:szCs w:val="16"/>
              </w:rPr>
            </w:pPr>
            <w:r w:rsidRPr="0064748D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61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E4527" w:rsidRDefault="00375729" w:rsidP="00A5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4527">
              <w:rPr>
                <w:b/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Ресурсное обеспечение системы образования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10061,95</w:t>
            </w:r>
            <w:r>
              <w:rPr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146275,55000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279238,12000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123997,83624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8259,90000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7446,70000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575280,04624</w:t>
            </w:r>
          </w:p>
        </w:tc>
      </w:tr>
      <w:tr w:rsidR="00375729" w:rsidRPr="00A72725" w:rsidTr="00A52C5B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8294,60</w:t>
            </w:r>
            <w:r>
              <w:rPr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9014,16</w:t>
            </w:r>
            <w:r>
              <w:rPr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26373,77000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12182,35424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55864,88424</w:t>
            </w:r>
          </w:p>
        </w:tc>
      </w:tr>
      <w:tr w:rsidR="00375729" w:rsidRPr="00A72725" w:rsidTr="00A52C5B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1767,35</w:t>
            </w:r>
            <w:r>
              <w:rPr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57761,38</w:t>
            </w:r>
            <w:r>
              <w:rPr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252864,35000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111815,48200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8259,90000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7446,70000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439915,16200</w:t>
            </w:r>
          </w:p>
        </w:tc>
      </w:tr>
      <w:tr w:rsidR="00375729" w:rsidRPr="00A72725" w:rsidTr="00A52C5B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79500,00</w:t>
            </w:r>
            <w:r>
              <w:rPr>
                <w:b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473A1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473A1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473A1">
              <w:rPr>
                <w:b/>
                <w:color w:val="000000"/>
                <w:sz w:val="14"/>
                <w:szCs w:val="14"/>
              </w:rPr>
              <w:t>79500,00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</w:tr>
      <w:tr w:rsidR="00375729" w:rsidRPr="00A72725" w:rsidTr="00A52C5B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1473A1">
              <w:rPr>
                <w:b/>
                <w:sz w:val="14"/>
                <w:szCs w:val="14"/>
              </w:rPr>
              <w:t>0,00</w:t>
            </w:r>
          </w:p>
        </w:tc>
      </w:tr>
      <w:tr w:rsidR="00375729" w:rsidRPr="00A72725" w:rsidTr="00A52C5B">
        <w:trPr>
          <w:trHeight w:val="34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Модернизация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инфраструктуры системы образования. Приобретение оборудования для кабинетов в соответствии с требованиями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ФГОС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;П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риобретение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учебного, спортивного, технологического и медицинского оборудования.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расходы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lastRenderedPageBreak/>
              <w:t>0,00</w:t>
            </w:r>
          </w:p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E95103">
              <w:rPr>
                <w:sz w:val="14"/>
              </w:rPr>
              <w:t>0,00</w:t>
            </w:r>
          </w:p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E95103">
              <w:rPr>
                <w:sz w:val="14"/>
              </w:rPr>
              <w:lastRenderedPageBreak/>
              <w:t>0,00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lastRenderedPageBreak/>
              <w:t>0,00</w:t>
            </w:r>
          </w:p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E95103">
              <w:rPr>
                <w:sz w:val="14"/>
              </w:rPr>
              <w:t>0,00</w:t>
            </w:r>
          </w:p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E95103">
              <w:rPr>
                <w:sz w:val="1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9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6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85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безопасности образовательного процесса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:-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Противопожарная безопасность; - выполнение предписаний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;-антитеррористическая безопасность;-Ремонт школьных автобусов 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1578,93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33,00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 w:rsidRPr="001473A1">
              <w:rPr>
                <w:b/>
                <w:sz w:val="14"/>
              </w:rPr>
              <w:t>248,19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2975,95700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473A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473A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4836,07700</w:t>
            </w:r>
          </w:p>
        </w:tc>
      </w:tr>
      <w:tr w:rsidR="00375729" w:rsidRPr="00A72725" w:rsidTr="00A52C5B">
        <w:trPr>
          <w:trHeight w:val="28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1578,93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33,00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248,19</w:t>
            </w:r>
            <w:r>
              <w:rPr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2975,95700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4836,07700</w:t>
            </w:r>
          </w:p>
        </w:tc>
      </w:tr>
      <w:tr w:rsidR="00375729" w:rsidRPr="00A72725" w:rsidTr="00A52C5B">
        <w:trPr>
          <w:trHeight w:val="67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87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–р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емонт фасада,-ремонт кровли,-ремонт спортзала,-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ремонт фундамента,-замена окон,-замена дверей,-строительство теневых навесов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2725">
              <w:rPr>
                <w:color w:val="000000"/>
                <w:sz w:val="18"/>
                <w:szCs w:val="18"/>
              </w:rPr>
              <w:t>обновление автобусного парка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областиисполнитель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У-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ПСД на строительство школы исполнитель Управление промышленности,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8018,65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16742,76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40469,22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118515,23537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8259,90000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7446,70000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199452,46537</w:t>
            </w:r>
          </w:p>
        </w:tc>
      </w:tr>
      <w:tr w:rsidR="00375729" w:rsidRPr="00A72725" w:rsidTr="00A52C5B">
        <w:trPr>
          <w:trHeight w:val="5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6251,30</w:t>
            </w:r>
            <w:r>
              <w:rPr>
                <w:sz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8481,16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16946,62000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8461,03537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40140,11537</w:t>
            </w:r>
          </w:p>
        </w:tc>
      </w:tr>
      <w:tr w:rsidR="00375729" w:rsidRPr="00A72725" w:rsidTr="00A52C5B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1767,35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8261,60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23522,60000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110054,20000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8259,90000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7446,70000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159312,35000</w:t>
            </w:r>
          </w:p>
        </w:tc>
      </w:tr>
      <w:tr w:rsidR="00375729" w:rsidRPr="00A72725" w:rsidTr="00A52C5B">
        <w:trPr>
          <w:trHeight w:val="54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ородШахунья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,</w:t>
            </w:r>
          </w:p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color w:val="000000"/>
                <w:sz w:val="18"/>
                <w:szCs w:val="18"/>
              </w:rPr>
              <w:t>соисполнительУправление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 администрации городского округа, ОУ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464,36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sz w:val="14"/>
              </w:rPr>
            </w:pPr>
            <w:r w:rsidRPr="00C22E51">
              <w:rPr>
                <w:b/>
                <w:sz w:val="14"/>
              </w:rPr>
              <w:t>129499,78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238520,71000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2506,64387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22E5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22E5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22E5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370991,49387</w:t>
            </w:r>
          </w:p>
        </w:tc>
      </w:tr>
      <w:tr w:rsidR="00375729" w:rsidRPr="00A72725" w:rsidTr="00A52C5B">
        <w:trPr>
          <w:trHeight w:val="4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464,36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500,00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9178,96000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745,36187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10888,68187</w:t>
            </w:r>
          </w:p>
        </w:tc>
      </w:tr>
      <w:tr w:rsidR="00375729" w:rsidRPr="00A72725" w:rsidTr="00A52C5B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49499,78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229341,75000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1761,28200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280602,81200</w:t>
            </w:r>
          </w:p>
        </w:tc>
      </w:tr>
      <w:tr w:rsidR="00375729" w:rsidRPr="00A72725" w:rsidTr="00A52C5B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79500,00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 w:rsidRPr="00E95103">
              <w:rPr>
                <w:color w:val="000000"/>
                <w:sz w:val="14"/>
              </w:rPr>
              <w:t>79500,00</w:t>
            </w:r>
          </w:p>
        </w:tc>
      </w:tr>
      <w:tr w:rsidR="00375729" w:rsidRPr="00A72725" w:rsidTr="00A52C5B">
        <w:trPr>
          <w:trHeight w:val="8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76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6201DD" w:rsidRDefault="00375729" w:rsidP="00A52C5B">
            <w:pPr>
              <w:jc w:val="center"/>
              <w:rPr>
                <w:b/>
                <w:sz w:val="14"/>
              </w:rPr>
            </w:pPr>
            <w:r w:rsidRPr="006201DD">
              <w:rPr>
                <w:b/>
                <w:sz w:val="14"/>
              </w:rPr>
              <w:t>44116,43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6201DD" w:rsidRDefault="00375729" w:rsidP="00A52C5B">
            <w:pPr>
              <w:jc w:val="center"/>
              <w:rPr>
                <w:b/>
                <w:sz w:val="14"/>
              </w:rPr>
            </w:pPr>
            <w:r w:rsidRPr="006201DD">
              <w:rPr>
                <w:b/>
                <w:sz w:val="14"/>
              </w:rPr>
              <w:t>44630,50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6201DD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47451,25000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6201DD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43841,43002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6201DD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33888,80000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6201DD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47980,66000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6201DD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261909,07002</w:t>
            </w:r>
          </w:p>
        </w:tc>
      </w:tr>
      <w:tr w:rsidR="00375729" w:rsidRPr="00A72725" w:rsidTr="00A52C5B">
        <w:trPr>
          <w:trHeight w:val="2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44116,43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44630,50</w:t>
            </w:r>
            <w:r>
              <w:rPr>
                <w:sz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47451,25000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43841,43002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33888,80000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47980,66000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261909,07002</w:t>
            </w:r>
          </w:p>
        </w:tc>
      </w:tr>
      <w:tr w:rsidR="00375729" w:rsidRPr="00A72725" w:rsidTr="00A52C5B">
        <w:trPr>
          <w:trHeight w:val="22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38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2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color w:val="000000"/>
                <w:sz w:val="14"/>
              </w:rPr>
            </w:pPr>
            <w:r w:rsidRPr="004E2113">
              <w:rPr>
                <w:color w:val="000000"/>
                <w:sz w:val="14"/>
              </w:rPr>
              <w:t>0,0</w:t>
            </w:r>
          </w:p>
        </w:tc>
      </w:tr>
    </w:tbl>
    <w:p w:rsidR="00375729" w:rsidRDefault="00375729" w:rsidP="00375729">
      <w:pPr>
        <w:ind w:left="928"/>
        <w:jc w:val="both"/>
        <w:rPr>
          <w:sz w:val="27"/>
          <w:szCs w:val="27"/>
        </w:rPr>
      </w:pPr>
    </w:p>
    <w:p w:rsidR="00375729" w:rsidRDefault="00375729" w:rsidP="00375729">
      <w:pPr>
        <w:ind w:left="928"/>
        <w:jc w:val="both"/>
        <w:rPr>
          <w:sz w:val="27"/>
          <w:szCs w:val="27"/>
        </w:rPr>
      </w:pPr>
    </w:p>
    <w:p w:rsidR="00375729" w:rsidRDefault="00375729" w:rsidP="00375729">
      <w:pPr>
        <w:ind w:left="928"/>
        <w:jc w:val="both"/>
        <w:rPr>
          <w:sz w:val="27"/>
          <w:szCs w:val="27"/>
        </w:rPr>
      </w:pPr>
    </w:p>
    <w:p w:rsidR="00375729" w:rsidRDefault="00375729" w:rsidP="00375729">
      <w:pPr>
        <w:ind w:left="928"/>
        <w:jc w:val="both"/>
        <w:rPr>
          <w:sz w:val="27"/>
          <w:szCs w:val="27"/>
        </w:rPr>
      </w:pPr>
    </w:p>
    <w:p w:rsidR="00375729" w:rsidRPr="00A72725" w:rsidRDefault="00375729" w:rsidP="00375729">
      <w:pPr>
        <w:ind w:left="928"/>
        <w:jc w:val="both"/>
        <w:rPr>
          <w:sz w:val="27"/>
          <w:szCs w:val="27"/>
        </w:rPr>
      </w:pPr>
    </w:p>
    <w:p w:rsidR="00375729" w:rsidRPr="00375729" w:rsidRDefault="00375729" w:rsidP="00375729">
      <w:pPr>
        <w:ind w:left="710"/>
        <w:rPr>
          <w:sz w:val="26"/>
          <w:szCs w:val="26"/>
        </w:rPr>
      </w:pPr>
      <w:r w:rsidRPr="00375729">
        <w:rPr>
          <w:sz w:val="26"/>
          <w:szCs w:val="26"/>
        </w:rPr>
        <w:lastRenderedPageBreak/>
        <w:t>1.6.В разделе 2 подпрограммы 2 пункт 2.5.  изложить в следующей редакции:</w:t>
      </w:r>
    </w:p>
    <w:p w:rsidR="00375729" w:rsidRPr="00375729" w:rsidRDefault="00375729" w:rsidP="00375729">
      <w:pPr>
        <w:rPr>
          <w:sz w:val="26"/>
          <w:szCs w:val="26"/>
        </w:rPr>
      </w:pPr>
      <w:r w:rsidRPr="00375729">
        <w:rPr>
          <w:sz w:val="26"/>
          <w:szCs w:val="26"/>
        </w:rPr>
        <w:t xml:space="preserve">«  </w:t>
      </w:r>
    </w:p>
    <w:tbl>
      <w:tblPr>
        <w:tblW w:w="15899" w:type="dxa"/>
        <w:jc w:val="center"/>
        <w:tblLayout w:type="fixed"/>
        <w:tblLook w:val="04A0" w:firstRow="1" w:lastRow="0" w:firstColumn="1" w:lastColumn="0" w:noHBand="0" w:noVBand="1"/>
      </w:tblPr>
      <w:tblGrid>
        <w:gridCol w:w="1583"/>
        <w:gridCol w:w="1701"/>
        <w:gridCol w:w="1134"/>
        <w:gridCol w:w="1276"/>
        <w:gridCol w:w="1700"/>
        <w:gridCol w:w="1134"/>
        <w:gridCol w:w="993"/>
        <w:gridCol w:w="1275"/>
        <w:gridCol w:w="992"/>
        <w:gridCol w:w="993"/>
        <w:gridCol w:w="850"/>
        <w:gridCol w:w="991"/>
        <w:gridCol w:w="1277"/>
      </w:tblGrid>
      <w:tr w:rsidR="00375729" w:rsidRPr="00A72725" w:rsidTr="00A52C5B">
        <w:trPr>
          <w:trHeight w:val="2157"/>
          <w:jc w:val="center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375729" w:rsidRPr="00A72725" w:rsidTr="00A52C5B">
        <w:trPr>
          <w:trHeight w:val="409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375729" w:rsidRPr="00A72725" w:rsidTr="00A52C5B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МКУ МСЦСО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17578,64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15936,37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19276,15000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20824,60142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13650,30000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17406,40000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104652,46142</w:t>
            </w:r>
          </w:p>
        </w:tc>
      </w:tr>
      <w:tr w:rsidR="00375729" w:rsidRPr="00A72725" w:rsidTr="00A52C5B">
        <w:trPr>
          <w:trHeight w:val="55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17578,64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15936,37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19276,15000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20824,60142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13650,3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17406,40000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104672,46142</w:t>
            </w:r>
          </w:p>
        </w:tc>
      </w:tr>
      <w:tr w:rsidR="00375729" w:rsidRPr="00A72725" w:rsidTr="00A52C5B">
        <w:trPr>
          <w:trHeight w:val="8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8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698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</w:tr>
      <w:tr w:rsidR="00375729" w:rsidRPr="004D4D74" w:rsidTr="00A52C5B">
        <w:trPr>
          <w:trHeight w:val="53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Выполнение муниципального задания по учреждениям  дополнительного образования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исполнитель. Учреждения дополнительного образования подведомственные Управлению образования, соисполнитель Управление образования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городского округа город Шахунья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Нижегородскойобласти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17467,27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14444,10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 w:rsidRPr="004D4D74">
              <w:rPr>
                <w:b/>
                <w:sz w:val="14"/>
              </w:rPr>
              <w:t>14552,00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12768,35992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13560,30000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17316,40000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375729" w:rsidRPr="004D4D7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90108,42992</w:t>
            </w:r>
          </w:p>
        </w:tc>
      </w:tr>
      <w:tr w:rsidR="00375729" w:rsidRPr="00A72725" w:rsidTr="00A52C5B">
        <w:trPr>
          <w:trHeight w:val="57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17467,27</w:t>
            </w:r>
            <w:r>
              <w:rPr>
                <w:sz w:val="1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14444,10</w:t>
            </w:r>
            <w:r>
              <w:rPr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14552,00000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12768,35992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13560,3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17316,4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90108,42992</w:t>
            </w:r>
          </w:p>
        </w:tc>
      </w:tr>
      <w:tr w:rsidR="00375729" w:rsidRPr="00A72725" w:rsidTr="00A52C5B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56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9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B6FFD" w:rsidRDefault="00375729" w:rsidP="00A52C5B">
            <w:pPr>
              <w:jc w:val="center"/>
              <w:rPr>
                <w:sz w:val="14"/>
                <w:szCs w:val="14"/>
              </w:rPr>
            </w:pPr>
            <w:r w:rsidRPr="00FB6FFD">
              <w:rPr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52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образовательного процесса через 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68,32000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20,13600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 w:rsidRPr="00796429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88,45600</w:t>
            </w:r>
          </w:p>
        </w:tc>
      </w:tr>
      <w:tr w:rsidR="00375729" w:rsidRPr="00A72725" w:rsidTr="00A52C5B">
        <w:trPr>
          <w:trHeight w:val="40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20,13600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88,45600</w:t>
            </w:r>
          </w:p>
        </w:tc>
      </w:tr>
      <w:tr w:rsidR="00375729" w:rsidRPr="00A72725" w:rsidTr="00A52C5B">
        <w:trPr>
          <w:trHeight w:val="39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11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70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противопожарной безопасности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беспечение требований «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»,  установка пандусов в ОУ для детей с ОВЗ,  установка систем видеонаблюдения, прохождение ежегодных профилактических осмотров.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68,32000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20,13600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88,45600</w:t>
            </w:r>
          </w:p>
        </w:tc>
      </w:tr>
      <w:tr w:rsidR="00375729" w:rsidRPr="00A72725" w:rsidTr="00A52C5B">
        <w:trPr>
          <w:trHeight w:val="84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20,13600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88,45600</w:t>
            </w:r>
          </w:p>
        </w:tc>
      </w:tr>
      <w:tr w:rsidR="00375729" w:rsidRPr="00A72725" w:rsidTr="00A52C5B">
        <w:trPr>
          <w:trHeight w:val="42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67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75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2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Обеспечение кабинетов технического 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необходимым для проведения занятий  оборудованием (приобретение компьютеров, инструментов)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33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8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E2113" w:rsidRDefault="00375729" w:rsidP="00A52C5B">
            <w:pPr>
              <w:jc w:val="center"/>
              <w:rPr>
                <w:sz w:val="14"/>
              </w:rPr>
            </w:pPr>
            <w:r w:rsidRPr="004E211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65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-р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емонт фасада, кровли, замена окон, дверей, пола  и т.д.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4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4"/>
              </w:rPr>
            </w:pPr>
            <w:r w:rsidRPr="00E95103"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26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Строительство УДО, разработка ПСД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промышленности, транспорта, связи, жилищно-коммунального хозяйства, энергетики и архитектурной деятельности, соисполнитель Управление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375729" w:rsidRPr="00A72725" w:rsidTr="00A52C5B">
        <w:trPr>
          <w:trHeight w:val="4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9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0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2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"Ц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ВР "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Перспектива"соисполнитель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Управление образования  городского округа город Шахунья Нижегородской области ИДЦ МКУ "МСЦСО".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</w:tr>
      <w:tr w:rsidR="00375729" w:rsidRPr="00A72725" w:rsidTr="00A52C5B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5103" w:rsidRDefault="00375729" w:rsidP="00A52C5B">
            <w:pPr>
              <w:jc w:val="center"/>
              <w:rPr>
                <w:sz w:val="16"/>
              </w:rPr>
            </w:pPr>
            <w:r w:rsidRPr="00E95103">
              <w:rPr>
                <w:sz w:val="16"/>
              </w:rPr>
              <w:t>0,00</w:t>
            </w:r>
          </w:p>
        </w:tc>
      </w:tr>
      <w:tr w:rsidR="00375729" w:rsidRPr="00A72725" w:rsidTr="00A52C5B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6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84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Реализация проекта развития технического творчества: 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роведение муниципальных соревнований "Лети, модель!" -проведение соревнований "Автогонки 2017"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МБУ ДО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"Ц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ВР "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Перспектива"соисполнитель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 городского округа город Шахунья Нижегородской области ИДЦ МКУ "МСЦСО",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375729" w:rsidRPr="00A72725" w:rsidTr="00A52C5B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Реализация проекта по развитию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оддержка объединений работающих в направлении "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", -муниципальный фестиваль детского и юношеского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медиатворчества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МБУ ДО "ЦВР "Перспектива"  ИДЦ МКУ "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МСЦСО"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оисполнитель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5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30</w:t>
            </w:r>
            <w:r>
              <w:rPr>
                <w:sz w:val="14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30</w:t>
            </w:r>
            <w:r>
              <w:rPr>
                <w:sz w:val="14"/>
              </w:rPr>
              <w:t>,0</w:t>
            </w:r>
          </w:p>
        </w:tc>
      </w:tr>
      <w:tr w:rsidR="00375729" w:rsidRPr="00A72725" w:rsidTr="00A52C5B">
        <w:trPr>
          <w:trHeight w:val="4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8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84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602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Реализация проекта по развитию художественного творчества: - проведение муниципального фестиваля "Творчество. Традиции. Современность"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 МБУ ДО "ЦВР "Перспектива" соисполнитель Управление образования  городского округа город Шахунья Нижегородской области МБОУ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375729" w:rsidRPr="00A72725" w:rsidTr="00A52C5B">
        <w:trPr>
          <w:trHeight w:val="41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0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3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Формирование единого воспитательного пространства, обновление содержания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деятельности по поддержке семейного воспитания, расширение просветительской деятельности среди родителей и общественности, объединение детей и родителей в едином образовательно-воспитательном пространстве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- УДО, ИДЦ МКУ «МСЦСО» соисполнитель Управление образования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27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375729" w:rsidRPr="00A72725" w:rsidTr="00A52C5B">
        <w:trPr>
          <w:trHeight w:val="26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81E90" w:rsidRDefault="00375729" w:rsidP="00A52C5B">
            <w:pPr>
              <w:jc w:val="center"/>
              <w:rPr>
                <w:sz w:val="14"/>
              </w:rPr>
            </w:pPr>
            <w:r w:rsidRPr="00481E90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Ежегодные областные и зональные семинар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исполнитель - УДО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375729" w:rsidRPr="00A72725" w:rsidTr="00A52C5B">
        <w:trPr>
          <w:trHeight w:val="43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375729" w:rsidRPr="00A72725" w:rsidTr="00A52C5B">
        <w:trPr>
          <w:trHeight w:val="41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25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54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5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</w:tr>
      <w:tr w:rsidR="00375729" w:rsidRPr="00A72725" w:rsidTr="00A52C5B">
        <w:trPr>
          <w:trHeight w:val="27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</w:tr>
      <w:tr w:rsidR="00375729" w:rsidRPr="00A72725" w:rsidTr="00A52C5B">
        <w:trPr>
          <w:trHeight w:val="613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72725">
              <w:rPr>
                <w:color w:val="000000"/>
                <w:sz w:val="18"/>
                <w:szCs w:val="18"/>
              </w:rPr>
              <w:t>Организация работы консультативных пунктов на базе ОУ по вопросам семейного воспитания (консультации родителей по психолого-педагогическим и иным  вопросам воспитания в семье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ДО, МБУ ДО "ЦВР "Перспектива",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375729" w:rsidRPr="00A72725" w:rsidTr="00A52C5B">
        <w:trPr>
          <w:trHeight w:val="55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375729" w:rsidRPr="00A72725" w:rsidTr="00A52C5B">
        <w:trPr>
          <w:trHeight w:val="5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52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тематических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конкурсов для семей городского округа город Шахунья: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униципальный фестиваль семейного творчества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ь-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УДО, МБУ ДО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"ЦВР "Перспектива"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2B68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375729" w:rsidRPr="00A72725" w:rsidTr="00A52C5B">
        <w:trPr>
          <w:trHeight w:val="5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  <w:r w:rsidRPr="00F0101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375729" w:rsidRPr="00A72725" w:rsidTr="00A52C5B">
        <w:trPr>
          <w:trHeight w:val="5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58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101C" w:rsidRDefault="00375729" w:rsidP="00A52C5B">
            <w:pPr>
              <w:jc w:val="center"/>
              <w:rPr>
                <w:sz w:val="16"/>
                <w:szCs w:val="16"/>
              </w:rPr>
            </w:pPr>
            <w:r w:rsidRPr="00F0101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Совершенствование форм и методов социализации детей и молодежи; вовлечение обучающихся и  молодежи в социальную практику.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5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375729" w:rsidRPr="00A72725" w:rsidTr="00A52C5B">
        <w:trPr>
          <w:trHeight w:val="40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2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11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7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организационно-методической поддержки деятельности ученического самоуправления (на основе методических рекомендаций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375729" w:rsidRPr="00A72725" w:rsidTr="00A52C5B">
        <w:trPr>
          <w:trHeight w:val="26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3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5729" w:rsidRPr="00A72725" w:rsidTr="00A52C5B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5729" w:rsidRPr="00A72725" w:rsidTr="00A52C5B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5729" w:rsidRPr="00A72725" w:rsidTr="00A52C5B">
        <w:trPr>
          <w:trHeight w:val="27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7B25" w:rsidRDefault="00375729" w:rsidP="00A52C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75729" w:rsidRPr="00A72725" w:rsidTr="00A52C5B">
        <w:trPr>
          <w:trHeight w:val="304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организационно-методической поддержки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деятельности детских общественных объединений и других форм самоорганизации детей, в том числе: Российское движение школьников, отряды Юных инспекторов дорожного движения, объединения юных краеведов, экологов, туристов и др.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МКУ «МСЦСО», соисполнитель - образовательные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4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375729" w:rsidRPr="00A72725" w:rsidTr="00A52C5B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7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65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Развитие волонтерского движения: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частие в областном форуме "Время жить в России";  -проведение фестиваля волонтерских объединений по пропаганде здорового образа жизни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39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375729" w:rsidRPr="00A72725" w:rsidTr="00A52C5B">
        <w:trPr>
          <w:trHeight w:val="43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77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школы актива для лидеров детских и молодежных объединений городского округа "Время, вперед!" (в рамках работы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методического объединения педагогов-организаторов и старших вожатых)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38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375729" w:rsidRPr="00A72725" w:rsidTr="00A52C5B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186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38"/>
          <w:jc w:val="center"/>
        </w:trPr>
        <w:tc>
          <w:tcPr>
            <w:tcW w:w="1589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 Система программных мероприятий по профилактике асоциальных явлений в детской молодежной среде в городском округе город Шахунья на 2018-2023 год.</w:t>
            </w:r>
          </w:p>
        </w:tc>
      </w:tr>
      <w:tr w:rsidR="00375729" w:rsidRPr="00A72725" w:rsidTr="00A52C5B">
        <w:trPr>
          <w:trHeight w:val="525"/>
          <w:jc w:val="center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Мероприятие: 6.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Методическая поддержка организации работы  службы профилактики в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672B68">
              <w:rPr>
                <w:b/>
                <w:sz w:val="14"/>
              </w:rPr>
              <w:t>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672B68">
              <w:rPr>
                <w:b/>
                <w:sz w:val="14"/>
              </w:rPr>
              <w:t>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35,00000</w:t>
            </w:r>
          </w:p>
        </w:tc>
      </w:tr>
      <w:tr w:rsidR="00375729" w:rsidRPr="00A72725" w:rsidTr="00A52C5B">
        <w:trPr>
          <w:trHeight w:val="520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81DFE" w:rsidRDefault="00375729" w:rsidP="00A52C5B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81DFE" w:rsidRDefault="00375729" w:rsidP="00A52C5B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81DFE" w:rsidRDefault="00375729" w:rsidP="00A52C5B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81DFE" w:rsidRDefault="00375729" w:rsidP="00A52C5B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10,0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81DFE" w:rsidRDefault="00375729" w:rsidP="00A52C5B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10,0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81DFE" w:rsidRDefault="00375729" w:rsidP="00A52C5B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10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81DFE" w:rsidRDefault="00375729" w:rsidP="00A52C5B">
            <w:pPr>
              <w:jc w:val="center"/>
              <w:rPr>
                <w:b/>
                <w:sz w:val="14"/>
              </w:rPr>
            </w:pPr>
            <w:r w:rsidRPr="00981DFE">
              <w:rPr>
                <w:b/>
                <w:sz w:val="14"/>
              </w:rPr>
              <w:t>35</w:t>
            </w:r>
            <w:r>
              <w:rPr>
                <w:b/>
                <w:sz w:val="14"/>
              </w:rPr>
              <w:t>,00000</w:t>
            </w:r>
          </w:p>
        </w:tc>
      </w:tr>
      <w:tr w:rsidR="00375729" w:rsidRPr="00A72725" w:rsidTr="00A52C5B">
        <w:trPr>
          <w:trHeight w:val="373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36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82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8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Организация и проведение семинаров для социальных педагогов и служб психологического сопровождения образовательных учреждений (4 раза в год)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375729" w:rsidRPr="00A72725" w:rsidTr="00A52C5B">
        <w:trPr>
          <w:trHeight w:val="2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375729" w:rsidRPr="00A72725" w:rsidTr="00A52C5B">
        <w:trPr>
          <w:trHeight w:val="29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6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1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Разработка программы совместных мероприятий по профилактике правонарушений  с ПДН МО МВД России по городскому округу город Шахунья Нижегородской области и КДН и ЗП.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375729" w:rsidRPr="00A72725" w:rsidTr="00A52C5B">
        <w:trPr>
          <w:trHeight w:val="40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68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1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70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4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</w:t>
            </w:r>
            <w:proofErr w:type="gramStart"/>
            <w:r w:rsidRPr="00A72725">
              <w:rPr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sz w:val="18"/>
                <w:szCs w:val="18"/>
              </w:rPr>
              <w:t xml:space="preserve"> соисполнитель -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375729" w:rsidRPr="00A72725" w:rsidTr="00A52C5B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8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4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23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Организация работы служб медиации в образовательных организациях округа (приобретение агитационного и информационного материала)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375729" w:rsidRPr="00A72725" w:rsidTr="00A52C5B">
        <w:trPr>
          <w:trHeight w:val="42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2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1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6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6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Проведение мониторинга в ОУ «</w:t>
            </w:r>
            <w:proofErr w:type="spellStart"/>
            <w:r w:rsidRPr="00A72725">
              <w:rPr>
                <w:sz w:val="18"/>
                <w:szCs w:val="18"/>
              </w:rPr>
              <w:t>Наркоситуация</w:t>
            </w:r>
            <w:proofErr w:type="spellEnd"/>
            <w:r w:rsidRPr="00A72725">
              <w:rPr>
                <w:sz w:val="18"/>
                <w:szCs w:val="18"/>
              </w:rPr>
              <w:t xml:space="preserve">  в округе» согласно плану Министерства образования Нижегородской области.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375729" w:rsidRPr="00A72725" w:rsidTr="00A52C5B">
        <w:trPr>
          <w:trHeight w:val="54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7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672B68" w:rsidTr="00A52C5B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Создание системы наставничества, организация работы родительского патруля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исполнитель - Управление образования администрация городского округа город Шахунья Нижегородской </w:t>
            </w:r>
            <w:proofErr w:type="spellStart"/>
            <w:r w:rsidRPr="00A72725">
              <w:rPr>
                <w:sz w:val="18"/>
                <w:szCs w:val="18"/>
              </w:rPr>
              <w:t>области</w:t>
            </w:r>
            <w:proofErr w:type="gramStart"/>
            <w:r w:rsidRPr="00A72725">
              <w:rPr>
                <w:sz w:val="18"/>
                <w:szCs w:val="18"/>
              </w:rPr>
              <w:t>,с</w:t>
            </w:r>
            <w:proofErr w:type="gramEnd"/>
            <w:r w:rsidRPr="00A72725">
              <w:rPr>
                <w:sz w:val="18"/>
                <w:szCs w:val="18"/>
              </w:rPr>
              <w:t>оисполнитель</w:t>
            </w:r>
            <w:proofErr w:type="spellEnd"/>
            <w:r w:rsidRPr="00A72725">
              <w:rPr>
                <w:sz w:val="18"/>
                <w:szCs w:val="18"/>
              </w:rPr>
              <w:t xml:space="preserve"> - 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375729" w:rsidRPr="00A72725" w:rsidTr="00A52C5B">
        <w:trPr>
          <w:trHeight w:val="8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9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6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93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Профилактика асоциального поведения, развитие мотивации к здоровому образу жизни,  творческой и познавательной активности </w:t>
            </w:r>
            <w:proofErr w:type="gramStart"/>
            <w:r w:rsidRPr="00A72725">
              <w:rPr>
                <w:sz w:val="18"/>
                <w:szCs w:val="18"/>
              </w:rPr>
              <w:t>обучающихся</w:t>
            </w:r>
            <w:proofErr w:type="gramEnd"/>
            <w:r w:rsidRPr="00A7272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исполнитель - 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4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375729" w:rsidRPr="00A72725" w:rsidTr="00A52C5B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1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5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40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Акция "За здоровье и безопасность наших детей"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375729" w:rsidRPr="00A72725" w:rsidTr="00A52C5B">
        <w:trPr>
          <w:trHeight w:val="43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41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1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6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90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Конкурс на лучшее учреждение по профилактике асоциального поведения несовершеннолетних.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375729" w:rsidRPr="00A72725" w:rsidTr="00A52C5B">
        <w:trPr>
          <w:trHeight w:val="4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26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72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E4502" w:rsidRDefault="00375729" w:rsidP="00A52C5B">
            <w:pPr>
              <w:jc w:val="center"/>
              <w:rPr>
                <w:sz w:val="14"/>
              </w:rPr>
            </w:pPr>
            <w:r w:rsidRPr="000E4502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6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 Конкурсы социальных проектов  по линии центра «Дети против наркотиков»: конкурс методических </w:t>
            </w:r>
            <w:r w:rsidRPr="00A72725">
              <w:rPr>
                <w:sz w:val="18"/>
                <w:szCs w:val="18"/>
              </w:rPr>
              <w:lastRenderedPageBreak/>
              <w:t xml:space="preserve">разработок по профилактике  асоциального поведения Тематическая неделя по профилактике </w:t>
            </w:r>
            <w:proofErr w:type="spellStart"/>
            <w:r w:rsidRPr="00A72725">
              <w:rPr>
                <w:sz w:val="18"/>
                <w:szCs w:val="18"/>
              </w:rPr>
              <w:t>табакокурения</w:t>
            </w:r>
            <w:proofErr w:type="spellEnd"/>
            <w:r w:rsidRPr="00A72725">
              <w:rPr>
                <w:sz w:val="18"/>
                <w:szCs w:val="18"/>
              </w:rPr>
              <w:t>, употребления алкоголя и наркотиков «За здоровье и безопасность наших детей»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</w:t>
            </w:r>
            <w:r w:rsidRPr="00A72725">
              <w:rPr>
                <w:sz w:val="18"/>
                <w:szCs w:val="18"/>
              </w:rPr>
              <w:lastRenderedPageBreak/>
              <w:t xml:space="preserve">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672B68">
              <w:rPr>
                <w:b/>
                <w:sz w:val="14"/>
              </w:rPr>
              <w:t>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 w:rsidRPr="00672B68">
              <w:rPr>
                <w:b/>
                <w:sz w:val="14"/>
              </w:rPr>
              <w:t>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35,00000</w:t>
            </w:r>
          </w:p>
        </w:tc>
      </w:tr>
      <w:tr w:rsidR="00375729" w:rsidRPr="00A72725" w:rsidTr="00A52C5B">
        <w:trPr>
          <w:trHeight w:val="2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5</w:t>
            </w:r>
            <w:r>
              <w:rPr>
                <w:sz w:val="1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Pr="009747A3">
              <w:rPr>
                <w:sz w:val="14"/>
              </w:rPr>
              <w:t>0,0</w:t>
            </w:r>
            <w:r>
              <w:rPr>
                <w:sz w:val="14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Pr="009747A3">
              <w:rPr>
                <w:sz w:val="14"/>
              </w:rPr>
              <w:t>0,0</w:t>
            </w:r>
            <w:r>
              <w:rPr>
                <w:sz w:val="14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35,00000</w:t>
            </w:r>
          </w:p>
        </w:tc>
      </w:tr>
      <w:tr w:rsidR="00375729" w:rsidRPr="00A72725" w:rsidTr="00A52C5B">
        <w:trPr>
          <w:trHeight w:val="41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8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7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85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6.11.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Конкурсы по линии ФСКН по Нижегородской области: «Мы выбираем жизнь», Всероссийский Интернет-урок «Имею право знать!»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7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28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1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2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28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6.12.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  Всероссийская акция «Спорт, как альтернатива пагубным привычкам»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375729" w:rsidRPr="00A72725" w:rsidTr="00A52C5B">
        <w:trPr>
          <w:trHeight w:val="30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23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5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1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70"/>
          <w:jc w:val="center"/>
        </w:trPr>
        <w:tc>
          <w:tcPr>
            <w:tcW w:w="1589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  Система программных мероприятий по развитию физической культуры в городском округе город Шахунья Нижегородской области на 2018-2023 год.</w:t>
            </w:r>
          </w:p>
        </w:tc>
      </w:tr>
      <w:tr w:rsidR="00375729" w:rsidRPr="00A72725" w:rsidTr="00A52C5B">
        <w:trPr>
          <w:trHeight w:val="345"/>
          <w:jc w:val="center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Мероприятие:7.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Привлечение обучающихся к регулярным занятиям физической культурой и спортом, развитие различных видов </w:t>
            </w:r>
            <w:r w:rsidRPr="00A72725">
              <w:rPr>
                <w:bCs/>
                <w:sz w:val="18"/>
                <w:szCs w:val="18"/>
              </w:rPr>
              <w:lastRenderedPageBreak/>
              <w:t xml:space="preserve">спорта в ОО. Внедрение новых форм спортивно-массовых мероприятий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исполнитель Управление образования соисполнитель ОУ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854CF1" w:rsidRDefault="00375729" w:rsidP="00A52C5B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43,05000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854CF1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35,90000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854CF1" w:rsidRDefault="00375729" w:rsidP="00A52C5B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7,00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854CF1" w:rsidRDefault="00375729" w:rsidP="00A52C5B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80</w:t>
            </w:r>
            <w:r>
              <w:rPr>
                <w:b/>
                <w:sz w:val="14"/>
              </w:rPr>
              <w:t>,30550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854CF1" w:rsidRDefault="00375729" w:rsidP="00A52C5B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80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854CF1" w:rsidRDefault="00375729" w:rsidP="00A52C5B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80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27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854CF1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223,20550</w:t>
            </w:r>
          </w:p>
        </w:tc>
      </w:tr>
      <w:tr w:rsidR="00375729" w:rsidRPr="00A72725" w:rsidTr="00A52C5B">
        <w:trPr>
          <w:trHeight w:val="345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rPr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rPr>
                <w:bCs/>
                <w:sz w:val="14"/>
                <w:szCs w:val="18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rPr>
                <w:bCs/>
                <w:sz w:val="14"/>
                <w:szCs w:val="18"/>
              </w:rPr>
            </w:pPr>
          </w:p>
        </w:tc>
      </w:tr>
      <w:tr w:rsidR="00375729" w:rsidRPr="00A72725" w:rsidTr="00A52C5B">
        <w:trPr>
          <w:trHeight w:val="276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rPr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rPr>
                <w:bCs/>
                <w:sz w:val="14"/>
                <w:szCs w:val="18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rPr>
                <w:bCs/>
                <w:sz w:val="14"/>
                <w:szCs w:val="18"/>
              </w:rPr>
            </w:pPr>
          </w:p>
        </w:tc>
      </w:tr>
      <w:tr w:rsidR="00375729" w:rsidRPr="00A72725" w:rsidTr="00A52C5B">
        <w:trPr>
          <w:trHeight w:val="418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854CF1" w:rsidRDefault="00375729" w:rsidP="00A52C5B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43,05000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854CF1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35,90000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854CF1" w:rsidRDefault="00375729" w:rsidP="00A52C5B">
            <w:pPr>
              <w:jc w:val="center"/>
              <w:rPr>
                <w:b/>
                <w:sz w:val="14"/>
              </w:rPr>
            </w:pPr>
            <w:r w:rsidRPr="00854CF1">
              <w:rPr>
                <w:b/>
                <w:sz w:val="14"/>
              </w:rPr>
              <w:t>7,00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80,30550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  <w:r w:rsidRPr="00B82DBA">
              <w:rPr>
                <w:sz w:val="14"/>
              </w:rPr>
              <w:t>0,</w:t>
            </w:r>
            <w:r>
              <w:rPr>
                <w:sz w:val="14"/>
              </w:rPr>
              <w:t>0000</w:t>
            </w:r>
            <w:r w:rsidRPr="00B82DBA">
              <w:rPr>
                <w:sz w:val="1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223,20550</w:t>
            </w:r>
          </w:p>
        </w:tc>
      </w:tr>
      <w:tr w:rsidR="00375729" w:rsidRPr="00A72725" w:rsidTr="00A52C5B">
        <w:trPr>
          <w:trHeight w:val="255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30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705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18"/>
                <w:szCs w:val="18"/>
              </w:rPr>
            </w:pPr>
            <w:r w:rsidRPr="00A72725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7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спартакиады учащихся общеобразовательных учреждений городского округа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7272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Управление образования администрации  городского округа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672B6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67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672B68">
              <w:rPr>
                <w:b/>
                <w:sz w:val="16"/>
                <w:szCs w:val="16"/>
              </w:rPr>
              <w:t>,0</w:t>
            </w:r>
          </w:p>
        </w:tc>
      </w:tr>
      <w:tr w:rsidR="00375729" w:rsidRPr="00A72725" w:rsidTr="00A52C5B">
        <w:trPr>
          <w:trHeight w:val="5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726DC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0726DC">
              <w:rPr>
                <w:sz w:val="16"/>
                <w:szCs w:val="16"/>
              </w:rPr>
              <w:t>,0</w:t>
            </w:r>
          </w:p>
        </w:tc>
      </w:tr>
      <w:tr w:rsidR="00375729" w:rsidRPr="00A72725" w:rsidTr="00A52C5B">
        <w:trPr>
          <w:trHeight w:val="45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6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726DC" w:rsidRDefault="00375729" w:rsidP="00A52C5B">
            <w:pPr>
              <w:jc w:val="center"/>
              <w:rPr>
                <w:sz w:val="16"/>
                <w:szCs w:val="16"/>
              </w:rPr>
            </w:pPr>
            <w:r w:rsidRPr="000726DC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148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региональном этапе проекта Российского футбольного союза "Мини-футбол в школу", "Чемпионат школьной баскетбольной лиги "КЭС-БАСКЕТ", в Международном турнире по баскетболу «ЛОКО-</w:t>
            </w:r>
            <w:proofErr w:type="spellStart"/>
            <w:r w:rsidRPr="00A72725">
              <w:rPr>
                <w:sz w:val="18"/>
                <w:szCs w:val="18"/>
              </w:rPr>
              <w:t>баскет</w:t>
            </w:r>
            <w:proofErr w:type="spellEnd"/>
            <w:r w:rsidRPr="00A72725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35,90000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  <w:r w:rsidRPr="00672B68">
              <w:rPr>
                <w:b/>
                <w:sz w:val="14"/>
              </w:rPr>
              <w:t>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  <w:r w:rsidRPr="00672B68">
              <w:rPr>
                <w:b/>
                <w:sz w:val="14"/>
              </w:rPr>
              <w:t>0,</w:t>
            </w:r>
            <w:r>
              <w:rPr>
                <w:b/>
                <w:sz w:val="14"/>
              </w:rPr>
              <w:t>30550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223,20550</w:t>
            </w:r>
          </w:p>
        </w:tc>
      </w:tr>
      <w:tr w:rsidR="00375729" w:rsidRPr="00A72725" w:rsidTr="00A52C5B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  <w:r w:rsidRPr="00B82DBA">
              <w:rPr>
                <w:sz w:val="14"/>
              </w:rPr>
              <w:t>,00</w:t>
            </w:r>
            <w:r>
              <w:rPr>
                <w:sz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4"/>
              </w:rPr>
            </w:pPr>
          </w:p>
          <w:p w:rsidR="00375729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80,30550</w:t>
            </w:r>
          </w:p>
          <w:p w:rsidR="00375729" w:rsidRPr="00B82DBA" w:rsidRDefault="00375729" w:rsidP="00A52C5B">
            <w:pPr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223,20550</w:t>
            </w:r>
          </w:p>
        </w:tc>
      </w:tr>
      <w:tr w:rsidR="00375729" w:rsidRPr="00A72725" w:rsidTr="00A52C5B">
        <w:trPr>
          <w:trHeight w:val="368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27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72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45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Участие в областных спортивно-массовых мероприятиях </w:t>
            </w:r>
            <w:proofErr w:type="gramStart"/>
            <w:r w:rsidRPr="00A72725">
              <w:rPr>
                <w:sz w:val="18"/>
                <w:szCs w:val="18"/>
              </w:rPr>
              <w:t>среди</w:t>
            </w:r>
            <w:proofErr w:type="gramEnd"/>
            <w:r w:rsidRPr="00A72725">
              <w:rPr>
                <w:sz w:val="18"/>
                <w:szCs w:val="18"/>
              </w:rPr>
              <w:t xml:space="preserve"> обучающихся: "Веселые старты", </w:t>
            </w:r>
            <w:r w:rsidRPr="00A72725">
              <w:rPr>
                <w:sz w:val="18"/>
                <w:szCs w:val="18"/>
              </w:rPr>
              <w:lastRenderedPageBreak/>
              <w:t xml:space="preserve">"Старты надежд", смотр физической подготовленности, легкоатлетические эстафетные пробеги на призы Правительства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,00</w:t>
            </w:r>
          </w:p>
        </w:tc>
      </w:tr>
      <w:tr w:rsidR="00375729" w:rsidRPr="00A72725" w:rsidTr="00A52C5B">
        <w:trPr>
          <w:trHeight w:val="33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75729" w:rsidRPr="00A72725" w:rsidTr="00A52C5B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7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95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7.4.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43,05000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 w:rsidRPr="00672B68">
              <w:rPr>
                <w:b/>
                <w:sz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 w:rsidRPr="00672B68">
              <w:rPr>
                <w:b/>
                <w:sz w:val="14"/>
              </w:rPr>
              <w:t>0,0</w:t>
            </w:r>
            <w:r>
              <w:rPr>
                <w:b/>
                <w:sz w:val="14"/>
              </w:rPr>
              <w:t>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 w:rsidRPr="00672B68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103,05000</w:t>
            </w:r>
          </w:p>
        </w:tc>
      </w:tr>
      <w:tr w:rsidR="00375729" w:rsidRPr="00A72725" w:rsidTr="00A52C5B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43,05000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  <w:r w:rsidRPr="009747A3">
              <w:rPr>
                <w:sz w:val="1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Pr="009747A3">
              <w:rPr>
                <w:sz w:val="14"/>
              </w:rPr>
              <w:t>0,0</w:t>
            </w:r>
            <w:r>
              <w:rPr>
                <w:sz w:val="14"/>
              </w:rPr>
              <w:t>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103,05000</w:t>
            </w:r>
          </w:p>
        </w:tc>
      </w:tr>
      <w:tr w:rsidR="00375729" w:rsidRPr="00A72725" w:rsidTr="00A52C5B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66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83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Спартакиада среди детских садов по 7 видам спорта, спартакиада школьников городского округа по 9 видам спорта.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27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375729" w:rsidRPr="00A72725" w:rsidTr="00A52C5B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5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Соревнования  по лыжным гонкам, туристический слет учащихся межрайонный, туристический слёт учащихся региональный, фестивали ГТО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-У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</w:tr>
      <w:tr w:rsidR="00375729" w:rsidRPr="00A72725" w:rsidTr="00A52C5B">
        <w:trPr>
          <w:trHeight w:val="51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</w:p>
        </w:tc>
      </w:tr>
      <w:tr w:rsidR="00375729" w:rsidRPr="00A72725" w:rsidTr="00A52C5B">
        <w:trPr>
          <w:trHeight w:val="4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0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2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4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7.7.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Соревнования  по лыжным гонкам, </w:t>
            </w:r>
            <w:r w:rsidRPr="00A72725">
              <w:rPr>
                <w:sz w:val="18"/>
                <w:szCs w:val="18"/>
              </w:rPr>
              <w:lastRenderedPageBreak/>
              <w:t>туристический слет учащихся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Управление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</w:t>
            </w:r>
          </w:p>
        </w:tc>
      </w:tr>
      <w:tr w:rsidR="00375729" w:rsidRPr="00A72725" w:rsidTr="00A52C5B">
        <w:trPr>
          <w:trHeight w:val="38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Мероприятие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заказчик - Управление образования соисполнители учреждения дополнительного образования, культуры и спорта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32BC5" w:rsidRDefault="00375729" w:rsidP="00A52C5B">
            <w:pPr>
              <w:rPr>
                <w:b/>
                <w:sz w:val="18"/>
                <w:szCs w:val="18"/>
              </w:rPr>
            </w:pPr>
            <w:r w:rsidRPr="00432BC5">
              <w:rPr>
                <w:b/>
                <w:sz w:val="18"/>
                <w:szCs w:val="18"/>
              </w:rPr>
              <w:t xml:space="preserve">Всего, в </w:t>
            </w:r>
            <w:proofErr w:type="spellStart"/>
            <w:r w:rsidRPr="00432BC5">
              <w:rPr>
                <w:b/>
                <w:sz w:val="18"/>
                <w:szCs w:val="18"/>
              </w:rPr>
              <w:t>т.ч</w:t>
            </w:r>
            <w:proofErr w:type="spellEnd"/>
            <w:r w:rsidRPr="00432BC5">
              <w:rPr>
                <w:b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32BC5" w:rsidRDefault="00375729" w:rsidP="00A52C5B">
            <w:pPr>
              <w:jc w:val="center"/>
              <w:rPr>
                <w:b/>
                <w:sz w:val="14"/>
              </w:rPr>
            </w:pPr>
            <w:r w:rsidRPr="00432BC5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32BC5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1451,37000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32BC5" w:rsidRDefault="00375729" w:rsidP="00A52C5B">
            <w:pPr>
              <w:jc w:val="center"/>
              <w:rPr>
                <w:b/>
                <w:sz w:val="14"/>
              </w:rPr>
            </w:pPr>
            <w:r w:rsidRPr="00432BC5">
              <w:rPr>
                <w:b/>
                <w:sz w:val="14"/>
              </w:rPr>
              <w:t>4717,15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32BC5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7945,80000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32BC5" w:rsidRDefault="00375729" w:rsidP="00A52C5B">
            <w:pPr>
              <w:jc w:val="center"/>
              <w:rPr>
                <w:b/>
                <w:sz w:val="14"/>
              </w:rPr>
            </w:pPr>
            <w:r w:rsidRPr="00432BC5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432BC5" w:rsidRDefault="00375729" w:rsidP="00A52C5B">
            <w:pPr>
              <w:jc w:val="center"/>
              <w:rPr>
                <w:b/>
                <w:sz w:val="14"/>
              </w:rPr>
            </w:pPr>
            <w:r w:rsidRPr="00432BC5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32BC5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14114,32000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1451,37000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4717,15000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7945,80000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14114,32000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- учреждения дополнительного образования подведомственные Управлению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747,40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2705,59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4593,23000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8046,22000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747,40</w:t>
            </w:r>
            <w:r>
              <w:rPr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2705,59000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4593,23000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8046,22000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учреждения дополнительного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подведомстыйвенные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 МКУ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A7272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72725">
              <w:rPr>
                <w:color w:val="000000"/>
                <w:sz w:val="18"/>
                <w:szCs w:val="18"/>
              </w:rPr>
              <w:t>ЦОМРУК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8.3.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- исполнитель учреждения дополнительного образования подведомственные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lastRenderedPageBreak/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 развитие физической культуре и спорту.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sz w:val="18"/>
                <w:szCs w:val="18"/>
              </w:rPr>
              <w:t>т.ч</w:t>
            </w:r>
            <w:proofErr w:type="spellEnd"/>
            <w:r w:rsidRPr="00A72725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703,97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2011,56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3352,57000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 w:rsidRPr="00672B68">
              <w:rPr>
                <w:b/>
                <w:sz w:val="1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672B68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6068,10000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703,97</w:t>
            </w:r>
            <w:r>
              <w:rPr>
                <w:sz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2011,56000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3352,57000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 w:rsidRPr="00B82DBA">
              <w:rPr>
                <w:sz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6068,10000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18"/>
                <w:szCs w:val="18"/>
              </w:rPr>
            </w:pPr>
            <w:r w:rsidRPr="00A72725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sz w:val="14"/>
              </w:rPr>
            </w:pPr>
            <w:r w:rsidRPr="009747A3">
              <w:rPr>
                <w:sz w:val="14"/>
              </w:rPr>
              <w:t>0,0</w:t>
            </w:r>
          </w:p>
        </w:tc>
      </w:tr>
    </w:tbl>
    <w:p w:rsidR="00375729" w:rsidRPr="00375729" w:rsidRDefault="00375729" w:rsidP="00375729">
      <w:pPr>
        <w:ind w:firstLine="709"/>
        <w:jc w:val="right"/>
        <w:rPr>
          <w:bCs/>
          <w:color w:val="000000"/>
          <w:sz w:val="26"/>
          <w:szCs w:val="26"/>
        </w:rPr>
      </w:pPr>
      <w:r w:rsidRPr="00375729">
        <w:rPr>
          <w:bCs/>
          <w:color w:val="000000"/>
          <w:sz w:val="26"/>
          <w:szCs w:val="26"/>
        </w:rPr>
        <w:lastRenderedPageBreak/>
        <w:t>»</w:t>
      </w:r>
    </w:p>
    <w:p w:rsidR="00375729" w:rsidRPr="00375729" w:rsidRDefault="00375729" w:rsidP="00375729">
      <w:pPr>
        <w:ind w:firstLine="709"/>
        <w:jc w:val="both"/>
        <w:rPr>
          <w:sz w:val="26"/>
          <w:szCs w:val="26"/>
        </w:rPr>
      </w:pPr>
      <w:r w:rsidRPr="00375729">
        <w:rPr>
          <w:sz w:val="26"/>
          <w:szCs w:val="26"/>
        </w:rPr>
        <w:t xml:space="preserve">1.7. В разделе 2 подпрограммы 3 пункт 2.6. изложить в следующей редакции: </w:t>
      </w:r>
    </w:p>
    <w:p w:rsidR="00375729" w:rsidRPr="00375729" w:rsidRDefault="00375729" w:rsidP="00375729">
      <w:pPr>
        <w:ind w:firstLine="709"/>
        <w:rPr>
          <w:sz w:val="26"/>
          <w:szCs w:val="26"/>
        </w:rPr>
      </w:pPr>
      <w:r w:rsidRPr="00375729">
        <w:rPr>
          <w:sz w:val="26"/>
          <w:szCs w:val="26"/>
        </w:rPr>
        <w:t>« 2.6  Система программных мероприятий гражданско-патриотического воспитания детей и молодежи в городском округе город Шахунья на  2018-2023 годы:</w:t>
      </w:r>
    </w:p>
    <w:tbl>
      <w:tblPr>
        <w:tblW w:w="1538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56"/>
        <w:gridCol w:w="1502"/>
        <w:gridCol w:w="1134"/>
        <w:gridCol w:w="851"/>
        <w:gridCol w:w="1559"/>
        <w:gridCol w:w="1276"/>
        <w:gridCol w:w="992"/>
        <w:gridCol w:w="992"/>
        <w:gridCol w:w="851"/>
        <w:gridCol w:w="992"/>
        <w:gridCol w:w="992"/>
        <w:gridCol w:w="1276"/>
        <w:gridCol w:w="1616"/>
      </w:tblGrid>
      <w:tr w:rsidR="00375729" w:rsidRPr="00A72725" w:rsidTr="00A52C5B">
        <w:trPr>
          <w:trHeight w:val="1814"/>
        </w:trPr>
        <w:tc>
          <w:tcPr>
            <w:tcW w:w="13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375729" w:rsidRPr="00A72725" w:rsidTr="00A52C5B">
        <w:trPr>
          <w:trHeight w:val="525"/>
        </w:trPr>
        <w:tc>
          <w:tcPr>
            <w:tcW w:w="6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375729" w:rsidRPr="00A72725" w:rsidTr="00A52C5B">
        <w:trPr>
          <w:trHeight w:val="46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"ПАТРИОТИЧЕСКОЕ ВОСПИТАНИЕ И ПОДГОТОВКА ГРАЖДАН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>. город Шахунья  к военной службе"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60,85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50,00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83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79,69450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433,54450</w:t>
            </w:r>
          </w:p>
        </w:tc>
      </w:tr>
      <w:tr w:rsidR="00375729" w:rsidRPr="00A72725" w:rsidTr="00A52C5B">
        <w:trPr>
          <w:trHeight w:val="5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60,85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50,00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3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79,69450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433,54450</w:t>
            </w:r>
          </w:p>
        </w:tc>
      </w:tr>
      <w:tr w:rsidR="00375729" w:rsidRPr="00A72725" w:rsidTr="00A52C5B">
        <w:trPr>
          <w:trHeight w:val="53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41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448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Совершенствование нормативного правового, методического и информационного обеспечения функционирова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ния системы патриотического воспитания граждан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г.о.г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.Ш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ахунья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Шахунья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</w:tr>
      <w:tr w:rsidR="00375729" w:rsidRPr="00A72725" w:rsidTr="00A52C5B">
        <w:trPr>
          <w:trHeight w:val="42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</w:tr>
      <w:tr w:rsidR="00375729" w:rsidRPr="00A72725" w:rsidTr="00A52C5B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7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</w:t>
            </w: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Подготовка предложений по разработке нормативных правовых актов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по вопросам патриотического воспитания граждан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375729" w:rsidRPr="00A72725" w:rsidTr="00A52C5B">
        <w:trPr>
          <w:trHeight w:val="573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Освещение темы патриотического воспитания в средствах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</w:tr>
      <w:tr w:rsidR="00375729" w:rsidRPr="00A72725" w:rsidTr="00A52C5B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</w:tr>
      <w:tr w:rsidR="00375729" w:rsidRPr="00A72725" w:rsidTr="00A52C5B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34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9747A3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58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мониторинга состояния и эффективности работы по патриотическому воспитанию в образовательных учреждениях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Формирование базы данных о деятельности патриотических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общественных объединений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  Совет руководителей ВПК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г.о.г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ахунья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4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Участие во Всероссийских конкурсах преподавателей-организаторов курса ОБЖ, руководителей военно - патриотических объединений в сфере патриотического воспитания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5C95" w:rsidRDefault="00375729" w:rsidP="00A52C5B">
            <w:pPr>
              <w:jc w:val="center"/>
              <w:rPr>
                <w:sz w:val="16"/>
                <w:szCs w:val="16"/>
              </w:rPr>
            </w:pPr>
            <w:r w:rsidRPr="00C85C95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0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систематической пропаганды патриотических ценностей среди населения в г. о.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191E05">
              <w:rPr>
                <w:b/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0</w:t>
            </w:r>
            <w:r w:rsidRPr="00191E05">
              <w:rPr>
                <w:b/>
                <w:color w:val="000000"/>
                <w:sz w:val="16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0</w:t>
            </w:r>
            <w:r w:rsidRPr="00191E05">
              <w:rPr>
                <w:b/>
                <w:color w:val="000000"/>
                <w:sz w:val="16"/>
                <w:szCs w:val="22"/>
              </w:rPr>
              <w:t>,00</w:t>
            </w:r>
          </w:p>
        </w:tc>
      </w:tr>
      <w:tr w:rsidR="00375729" w:rsidRPr="00A72725" w:rsidTr="00A52C5B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0,00</w:t>
            </w:r>
          </w:p>
        </w:tc>
      </w:tr>
      <w:tr w:rsidR="00375729" w:rsidRPr="00A72725" w:rsidTr="00A52C5B">
        <w:trPr>
          <w:trHeight w:val="3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375729" w:rsidRPr="00A72725" w:rsidTr="00A52C5B">
        <w:trPr>
          <w:trHeight w:val="2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375729" w:rsidRPr="00A72725" w:rsidTr="00A52C5B">
        <w:trPr>
          <w:trHeight w:val="41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9747A3" w:rsidRDefault="00375729" w:rsidP="00A52C5B">
            <w:pPr>
              <w:jc w:val="center"/>
              <w:rPr>
                <w:color w:val="000000"/>
                <w:sz w:val="16"/>
                <w:szCs w:val="22"/>
              </w:rPr>
            </w:pPr>
            <w:r w:rsidRPr="009747A3">
              <w:rPr>
                <w:color w:val="000000"/>
                <w:sz w:val="16"/>
                <w:szCs w:val="22"/>
              </w:rPr>
              <w:t>0,0</w:t>
            </w:r>
          </w:p>
        </w:tc>
      </w:tr>
      <w:tr w:rsidR="00375729" w:rsidRPr="00A72725" w:rsidTr="00A52C5B">
        <w:trPr>
          <w:trHeight w:val="28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Смотр-конкурс военно-патриотических уголков в образовательных учреждениях. Выставка изобразительного и декоративно-прикладного творчества "Салют Победы".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0,00</w:t>
            </w:r>
          </w:p>
        </w:tc>
      </w:tr>
      <w:tr w:rsidR="00375729" w:rsidRPr="00A72725" w:rsidTr="00A52C5B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</w:tr>
      <w:tr w:rsidR="00375729" w:rsidRPr="00A72725" w:rsidTr="00A52C5B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544927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544927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373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ежегодных митингов и праздничных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мероприятий,   посвященных памятным, календарным датам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г. Шахунья, соисполнитель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совет руководителей ВПК, </w:t>
            </w:r>
            <w:r>
              <w:rPr>
                <w:color w:val="000000"/>
                <w:sz w:val="18"/>
                <w:szCs w:val="18"/>
              </w:rPr>
              <w:t>МКУК «ЦОМРУК»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</w:p>
        </w:tc>
      </w:tr>
      <w:tr w:rsidR="00375729" w:rsidRPr="00A72725" w:rsidTr="00A52C5B">
        <w:trPr>
          <w:trHeight w:val="27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</w:tr>
      <w:tr w:rsidR="00375729" w:rsidRPr="00A72725" w:rsidTr="00A52C5B">
        <w:trPr>
          <w:trHeight w:val="28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2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70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84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60,85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50,00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3</w:t>
            </w:r>
            <w:r w:rsidRPr="00191E05">
              <w:rPr>
                <w:b/>
                <w:color w:val="000000"/>
                <w:sz w:val="14"/>
                <w:szCs w:val="22"/>
              </w:rPr>
              <w:t>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79,69450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8</w:t>
            </w:r>
            <w:r w:rsidRPr="00191E05">
              <w:rPr>
                <w:b/>
                <w:color w:val="000000"/>
                <w:sz w:val="14"/>
                <w:szCs w:val="22"/>
              </w:rPr>
              <w:t>0</w:t>
            </w:r>
            <w:r>
              <w:rPr>
                <w:b/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191E05">
              <w:rPr>
                <w:b/>
                <w:color w:val="000000"/>
                <w:sz w:val="14"/>
                <w:szCs w:val="22"/>
              </w:rPr>
              <w:t>4</w:t>
            </w:r>
            <w:r>
              <w:rPr>
                <w:b/>
                <w:color w:val="000000"/>
                <w:sz w:val="14"/>
                <w:szCs w:val="22"/>
              </w:rPr>
              <w:t>33,54450</w:t>
            </w:r>
          </w:p>
        </w:tc>
      </w:tr>
      <w:tr w:rsidR="00375729" w:rsidRPr="00A72725" w:rsidTr="00A52C5B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60,85</w:t>
            </w:r>
            <w:r>
              <w:rPr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50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83,00000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79,69450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8</w:t>
            </w:r>
            <w:r w:rsidRPr="00060D30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8</w:t>
            </w:r>
            <w:r>
              <w:rPr>
                <w:color w:val="000000"/>
                <w:sz w:val="14"/>
                <w:szCs w:val="22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4</w:t>
            </w:r>
            <w:r>
              <w:rPr>
                <w:color w:val="000000"/>
                <w:sz w:val="14"/>
                <w:szCs w:val="22"/>
              </w:rPr>
              <w:t>33,54450</w:t>
            </w:r>
          </w:p>
        </w:tc>
      </w:tr>
      <w:tr w:rsidR="00375729" w:rsidRPr="00A72725" w:rsidTr="00A52C5B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16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060D30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060D30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34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Муниципальный, областной этап  соревнований «Нижегородская школа безопасности - Зарница»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37,90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30,00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24,94327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30</w:t>
            </w:r>
            <w:r>
              <w:rPr>
                <w:b/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3</w:t>
            </w:r>
            <w:r>
              <w:rPr>
                <w:b/>
                <w:color w:val="000000"/>
                <w:sz w:val="14"/>
                <w:szCs w:val="22"/>
              </w:rPr>
              <w:t>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152,84327</w:t>
            </w:r>
          </w:p>
        </w:tc>
      </w:tr>
      <w:tr w:rsidR="00375729" w:rsidRPr="00A72725" w:rsidTr="00A52C5B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37,90</w:t>
            </w:r>
            <w:r>
              <w:rPr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30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</w:t>
            </w:r>
            <w:r w:rsidRPr="001A34E8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24,94327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30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3</w:t>
            </w:r>
            <w:r>
              <w:rPr>
                <w:color w:val="000000"/>
                <w:sz w:val="14"/>
                <w:szCs w:val="22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152,84327</w:t>
            </w:r>
          </w:p>
        </w:tc>
      </w:tr>
      <w:tr w:rsidR="00375729" w:rsidRPr="00A72725" w:rsidTr="00A52C5B">
        <w:trPr>
          <w:trHeight w:val="5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88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Смотр-конкурс военно-патриотических объединений 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клубов Нижегородской области, муниципальный этап, областной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г. Шахунья, соисполнитель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14,95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20,00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20</w:t>
            </w:r>
            <w:r>
              <w:rPr>
                <w:b/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20</w:t>
            </w:r>
            <w:r>
              <w:rPr>
                <w:b/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74,95000</w:t>
            </w:r>
          </w:p>
        </w:tc>
      </w:tr>
      <w:tr w:rsidR="00375729" w:rsidRPr="00A72725" w:rsidTr="00A52C5B">
        <w:trPr>
          <w:trHeight w:val="5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14,95</w:t>
            </w:r>
            <w:r>
              <w:rPr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20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</w:t>
            </w:r>
            <w:r w:rsidRPr="001A34E8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20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2</w:t>
            </w:r>
            <w:r w:rsidRPr="001A34E8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74,95000</w:t>
            </w:r>
          </w:p>
        </w:tc>
      </w:tr>
      <w:tr w:rsidR="00375729" w:rsidRPr="00A72725" w:rsidTr="00A52C5B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31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Поддержка военно-патриотических объединений и клубов ОУ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город Шахунья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8</w:t>
            </w:r>
            <w:r>
              <w:rPr>
                <w:b/>
                <w:color w:val="000000"/>
                <w:sz w:val="14"/>
                <w:szCs w:val="22"/>
              </w:rPr>
              <w:t>3</w:t>
            </w:r>
            <w:r w:rsidRPr="00796429">
              <w:rPr>
                <w:b/>
                <w:color w:val="000000"/>
                <w:sz w:val="14"/>
                <w:szCs w:val="22"/>
              </w:rPr>
              <w:t>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3</w:t>
            </w:r>
            <w:r w:rsidRPr="00796429">
              <w:rPr>
                <w:b/>
                <w:color w:val="000000"/>
                <w:sz w:val="14"/>
                <w:szCs w:val="22"/>
              </w:rPr>
              <w:t>0</w:t>
            </w:r>
            <w:r>
              <w:rPr>
                <w:b/>
                <w:color w:val="000000"/>
                <w:sz w:val="14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30,00000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1</w:t>
            </w:r>
            <w:r>
              <w:rPr>
                <w:b/>
                <w:color w:val="000000"/>
                <w:sz w:val="14"/>
                <w:szCs w:val="22"/>
              </w:rPr>
              <w:t>4</w:t>
            </w:r>
            <w:r w:rsidRPr="00796429">
              <w:rPr>
                <w:b/>
                <w:color w:val="000000"/>
                <w:sz w:val="14"/>
                <w:szCs w:val="22"/>
              </w:rPr>
              <w:t>3</w:t>
            </w:r>
            <w:r>
              <w:rPr>
                <w:b/>
                <w:color w:val="000000"/>
                <w:sz w:val="14"/>
                <w:szCs w:val="22"/>
              </w:rPr>
              <w:t>,00000</w:t>
            </w:r>
          </w:p>
        </w:tc>
      </w:tr>
      <w:tr w:rsidR="00375729" w:rsidRPr="00A72725" w:rsidTr="00A52C5B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83</w:t>
            </w:r>
            <w:r w:rsidRPr="001A34E8">
              <w:rPr>
                <w:color w:val="000000"/>
                <w:sz w:val="14"/>
                <w:szCs w:val="22"/>
              </w:rPr>
              <w:t>,0</w:t>
            </w:r>
            <w:r>
              <w:rPr>
                <w:color w:val="000000"/>
                <w:sz w:val="14"/>
                <w:szCs w:val="22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143,00000</w:t>
            </w:r>
          </w:p>
        </w:tc>
      </w:tr>
      <w:tr w:rsidR="00375729" w:rsidRPr="00A72725" w:rsidTr="00A52C5B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49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Месячник по военно-патриотической работе  «Мужество и отвага»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8,00</w:t>
            </w:r>
            <w:r>
              <w:rPr>
                <w:b/>
                <w:color w:val="000000"/>
                <w:sz w:val="14"/>
                <w:szCs w:val="22"/>
              </w:rPr>
              <w:t>000</w:t>
            </w:r>
          </w:p>
        </w:tc>
      </w:tr>
      <w:tr w:rsidR="00375729" w:rsidRPr="00A72725" w:rsidTr="00A52C5B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8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8,00</w:t>
            </w:r>
          </w:p>
        </w:tc>
      </w:tr>
      <w:tr w:rsidR="00375729" w:rsidRPr="00A72725" w:rsidTr="00A52C5B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3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5-ти дневных учебно-полевых сборов с учащимися 10-х классов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54,75123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54,75123</w:t>
            </w:r>
          </w:p>
        </w:tc>
      </w:tr>
      <w:tr w:rsidR="00375729" w:rsidRPr="00A72725" w:rsidTr="00A52C5B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54,75123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</w:t>
            </w:r>
            <w:r>
              <w:rPr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54,75123</w:t>
            </w:r>
          </w:p>
        </w:tc>
      </w:tr>
      <w:tr w:rsidR="00375729" w:rsidRPr="00A72725" w:rsidTr="00A52C5B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52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3,6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Участие в «Спартакиаде России допризывной молодёжи», муниципальный этап, областной этап, всероссийский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 w:rsidRPr="00796429">
              <w:rPr>
                <w:b/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796429">
              <w:rPr>
                <w:b/>
                <w:color w:val="000000"/>
                <w:sz w:val="14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96429" w:rsidRDefault="00375729" w:rsidP="00A52C5B">
            <w:pPr>
              <w:jc w:val="center"/>
              <w:rPr>
                <w:b/>
                <w:color w:val="000000"/>
                <w:sz w:val="14"/>
                <w:szCs w:val="22"/>
              </w:rPr>
            </w:pPr>
            <w:r>
              <w:rPr>
                <w:b/>
                <w:color w:val="000000"/>
                <w:sz w:val="14"/>
                <w:szCs w:val="22"/>
              </w:rPr>
              <w:t>0</w:t>
            </w:r>
            <w:r w:rsidRPr="00796429">
              <w:rPr>
                <w:b/>
                <w:color w:val="000000"/>
                <w:sz w:val="14"/>
                <w:szCs w:val="22"/>
              </w:rPr>
              <w:t>,00</w:t>
            </w:r>
          </w:p>
        </w:tc>
      </w:tr>
      <w:tr w:rsidR="00375729" w:rsidRPr="00A72725" w:rsidTr="00A52C5B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</w:tr>
      <w:tr w:rsidR="00375729" w:rsidRPr="00A72725" w:rsidTr="00A52C5B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  <w:tr w:rsidR="00375729" w:rsidRPr="00A72725" w:rsidTr="00A52C5B">
        <w:trPr>
          <w:trHeight w:val="6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1A34E8">
              <w:rPr>
                <w:color w:val="000000"/>
                <w:sz w:val="14"/>
                <w:szCs w:val="22"/>
              </w:rPr>
              <w:t>0,0</w:t>
            </w:r>
          </w:p>
        </w:tc>
      </w:tr>
    </w:tbl>
    <w:p w:rsidR="00375729" w:rsidRPr="00A72725" w:rsidRDefault="00375729" w:rsidP="00375729">
      <w:pPr>
        <w:rPr>
          <w:bCs/>
          <w:color w:val="000000"/>
          <w:sz w:val="28"/>
          <w:szCs w:val="28"/>
        </w:rPr>
      </w:pPr>
    </w:p>
    <w:p w:rsidR="00375729" w:rsidRPr="00375729" w:rsidRDefault="00375729" w:rsidP="00375729">
      <w:pPr>
        <w:ind w:left="709"/>
        <w:jc w:val="both"/>
        <w:rPr>
          <w:sz w:val="26"/>
          <w:szCs w:val="26"/>
        </w:rPr>
      </w:pPr>
      <w:r w:rsidRPr="00375729">
        <w:rPr>
          <w:sz w:val="26"/>
          <w:szCs w:val="26"/>
        </w:rPr>
        <w:t>1.8. В разделе 2 текст подпрограммы 4  пункт 2.5 изложить в следующей редакции:</w:t>
      </w:r>
    </w:p>
    <w:p w:rsidR="00375729" w:rsidRPr="00375729" w:rsidRDefault="00375729" w:rsidP="00375729">
      <w:pPr>
        <w:ind w:left="709"/>
        <w:rPr>
          <w:sz w:val="26"/>
          <w:szCs w:val="26"/>
        </w:rPr>
      </w:pPr>
      <w:r w:rsidRPr="00375729">
        <w:rPr>
          <w:sz w:val="26"/>
          <w:szCs w:val="26"/>
        </w:rPr>
        <w:t>« 2.5  Система программных мероприятий</w:t>
      </w:r>
    </w:p>
    <w:tbl>
      <w:tblPr>
        <w:tblW w:w="156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1"/>
        <w:gridCol w:w="1984"/>
        <w:gridCol w:w="1276"/>
        <w:gridCol w:w="1134"/>
        <w:gridCol w:w="1843"/>
        <w:gridCol w:w="1276"/>
        <w:gridCol w:w="992"/>
        <w:gridCol w:w="993"/>
        <w:gridCol w:w="708"/>
        <w:gridCol w:w="850"/>
        <w:gridCol w:w="993"/>
        <w:gridCol w:w="992"/>
        <w:gridCol w:w="1134"/>
      </w:tblGrid>
      <w:tr w:rsidR="00375729" w:rsidRPr="00A72725" w:rsidTr="00A52C5B">
        <w:trPr>
          <w:trHeight w:val="3420"/>
        </w:trPr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375729" w:rsidRPr="00A72725" w:rsidTr="00A52C5B">
        <w:trPr>
          <w:trHeight w:val="582"/>
        </w:trPr>
        <w:tc>
          <w:tcPr>
            <w:tcW w:w="76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375729" w:rsidRPr="00A72725" w:rsidTr="00A52C5B">
        <w:trPr>
          <w:trHeight w:val="28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Кадровое обеспечение сферы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48,00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228,00000</w:t>
            </w:r>
          </w:p>
        </w:tc>
      </w:tr>
      <w:tr w:rsidR="00375729" w:rsidRPr="00A72725" w:rsidTr="00A52C5B">
        <w:trPr>
          <w:trHeight w:val="3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48,00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  <w:r w:rsidRPr="00AC5F8F">
              <w:rPr>
                <w:b/>
                <w:color w:val="000000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228,00000</w:t>
            </w:r>
          </w:p>
        </w:tc>
      </w:tr>
      <w:tr w:rsidR="00375729" w:rsidRPr="00A72725" w:rsidTr="00A52C5B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2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0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Создание условий для повышения уровня профессиональной квалификации кадров с учётом требований профессионального стандарта 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Федеральныйых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государственных образовательных стандартов. Проведение на базе городского округа  квалификационных курсов «Методика   обучения  в условиях введения ФГОС ОВЗ" Проведение на базе городского округа  квалификационных курсов «Методика  обучения  физики и астрономии в условиях введения ФГОС».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1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0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71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Разработка и внедрение вариативных моделей государственно-общественного управления дошкольным образованием. Направление на целевое обучение выпускников ОУ для кадрового обеспечения детских садов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26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42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102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9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34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Организационн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методическое обеспечение развития новых форм  получения дошкольного образования, повышение квалификации педагогов муниципальных бюджетных дошкольных учреждений (далее МБДОУ) с учетом требований ФГТ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</w:rPr>
            </w:pPr>
            <w:r w:rsidRPr="00AC5F8F">
              <w:rPr>
                <w:b/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2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28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4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10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</w:pPr>
            <w:r w:rsidRPr="00C95B80">
              <w:rPr>
                <w:sz w:val="14"/>
                <w:szCs w:val="16"/>
              </w:rPr>
              <w:t>0,0</w:t>
            </w:r>
          </w:p>
        </w:tc>
      </w:tr>
      <w:tr w:rsidR="00375729" w:rsidRPr="00A72725" w:rsidTr="00A52C5B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Семинары-совещания руководителей образовательных дошкольных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6"/>
                <w:szCs w:val="28"/>
              </w:rPr>
            </w:pPr>
            <w:r w:rsidRPr="00AC5F8F">
              <w:rPr>
                <w:b/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  <w:r w:rsidRPr="00AC5F8F">
              <w:rPr>
                <w:b/>
                <w:color w:val="000000"/>
                <w:sz w:val="16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  <w:r w:rsidRPr="00AC5F8F">
              <w:rPr>
                <w:b/>
                <w:color w:val="000000"/>
                <w:sz w:val="16"/>
                <w:szCs w:val="28"/>
              </w:rPr>
              <w:t>,00</w:t>
            </w:r>
          </w:p>
        </w:tc>
      </w:tr>
      <w:tr w:rsidR="00375729" w:rsidRPr="00A72725" w:rsidTr="00A52C5B">
        <w:trPr>
          <w:trHeight w:val="42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/>
                <w:sz w:val="16"/>
                <w:szCs w:val="28"/>
              </w:rPr>
              <w:t>0,00</w:t>
            </w:r>
          </w:p>
        </w:tc>
      </w:tr>
      <w:tr w:rsidR="00375729" w:rsidRPr="00A72725" w:rsidTr="00A52C5B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</w:tr>
      <w:tr w:rsidR="00375729" w:rsidRPr="00A72725" w:rsidTr="00A52C5B">
        <w:trPr>
          <w:trHeight w:val="27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</w:tr>
      <w:tr w:rsidR="00375729" w:rsidRPr="00A72725" w:rsidTr="00A52C5B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6"/>
                <w:szCs w:val="28"/>
              </w:rPr>
            </w:pPr>
            <w:r w:rsidRPr="001A34E8">
              <w:rPr>
                <w:color w:val="000000"/>
                <w:sz w:val="16"/>
                <w:szCs w:val="28"/>
              </w:rPr>
              <w:t>0,0</w:t>
            </w:r>
          </w:p>
        </w:tc>
      </w:tr>
      <w:tr w:rsidR="00375729" w:rsidRPr="00A72725" w:rsidTr="00A52C5B">
        <w:trPr>
          <w:trHeight w:val="38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Повышение качества преподавания предметов учебного плана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ОО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опровождение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преподавания предметов учебного плана.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ИДЦ МКУ «МСЦСО» соисполнители 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51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1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Внедрение программ внеурочной деятельности в основной школе.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ИДЦ МКУ «МСЦСО» соисполнители 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27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0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28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1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625E9" w:rsidRDefault="00375729" w:rsidP="00A52C5B">
            <w:pPr>
              <w:jc w:val="center"/>
              <w:rPr>
                <w:sz w:val="16"/>
                <w:szCs w:val="16"/>
              </w:rPr>
            </w:pPr>
            <w:r w:rsidRPr="001625E9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53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Районные Учебно-методическое обеспечение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школах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ОУ,УДО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ИДЦ МКУ «МСЦСО» 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56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1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3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55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</w:tr>
      <w:tr w:rsidR="00375729" w:rsidRPr="00A72725" w:rsidTr="00A52C5B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</w:tr>
      <w:tr w:rsidR="00375729" w:rsidRPr="00A72725" w:rsidTr="00A52C5B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73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конкурсов профессионального мастерства: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униципального этапа конкурса "Сердце отдаю детям"  -муниципального и зонального этапов конкурса "Вожатый года"  -муниципального и участия в областных этапах  конкурсов методических материалов для педагогов дополнительного образования детей различной направленности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Управление образования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</w:tr>
      <w:tr w:rsidR="00375729" w:rsidRPr="00A72725" w:rsidTr="00A52C5B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0,00</w:t>
            </w:r>
          </w:p>
        </w:tc>
      </w:tr>
      <w:tr w:rsidR="00375729" w:rsidRPr="00A72725" w:rsidTr="00A52C5B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2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курсовой подготовки педагогов системы дополнительного образования детей Ежегодные областные и зональные семинар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 в городском округе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 ИДЦ МКУ «МСЦСО», образовательные учреждения, учреждения дополнительного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AC5F8F">
              <w:rPr>
                <w:b/>
                <w:color w:val="000000"/>
                <w:sz w:val="14"/>
                <w:szCs w:val="28"/>
              </w:rPr>
              <w:t>0,00</w:t>
            </w:r>
          </w:p>
        </w:tc>
      </w:tr>
      <w:tr w:rsidR="00375729" w:rsidRPr="00A72725" w:rsidTr="00A52C5B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</w:t>
            </w:r>
            <w:r>
              <w:rPr>
                <w:color w:val="000000"/>
                <w:sz w:val="14"/>
                <w:szCs w:val="28"/>
              </w:rPr>
              <w:t>,00</w:t>
            </w:r>
          </w:p>
        </w:tc>
      </w:tr>
      <w:tr w:rsidR="00375729" w:rsidRPr="00A72725" w:rsidTr="00A52C5B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5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Внедрение профессиональных стандартов "Специалист  сфере воспитания", "Педагог дополнительного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исполнитель ИДЦ МКУ «МСЦСО» 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27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информационно-методического обеспечения  педагогов по вопросам воспитания  с целью внедрения методических рекомендаций Министерства образования РФ и МОНО по различным направлениям воспитательной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AC5F8F">
              <w:rPr>
                <w:b/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2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54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F5F4D" w:rsidRDefault="00375729" w:rsidP="00A52C5B">
            <w:pPr>
              <w:jc w:val="center"/>
              <w:rPr>
                <w:sz w:val="16"/>
                <w:szCs w:val="16"/>
              </w:rPr>
            </w:pPr>
            <w:r w:rsidRPr="00EF5F4D"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242"/>
        </w:trPr>
        <w:tc>
          <w:tcPr>
            <w:tcW w:w="144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Создание условий для диссеминации позитивного педагогического и 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управленческого  опыта, развития творческого потенциала  педагогических кадров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48,0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C5F8F">
              <w:rPr>
                <w:b/>
                <w:color w:val="000000"/>
                <w:sz w:val="14"/>
                <w:szCs w:val="14"/>
              </w:rPr>
              <w:t>15,00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  <w:r w:rsidRPr="00AC5F8F">
              <w:rPr>
                <w:b/>
                <w:color w:val="000000"/>
                <w:sz w:val="14"/>
                <w:szCs w:val="14"/>
              </w:rPr>
              <w:t>0,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  <w:r w:rsidRPr="00AC5F8F">
              <w:rPr>
                <w:b/>
                <w:color w:val="000000"/>
                <w:sz w:val="14"/>
                <w:szCs w:val="14"/>
              </w:rPr>
              <w:t>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</w:t>
            </w:r>
            <w:r w:rsidRPr="00AC5F8F">
              <w:rPr>
                <w:b/>
                <w:color w:val="000000"/>
                <w:sz w:val="14"/>
                <w:szCs w:val="14"/>
              </w:rPr>
              <w:t>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228</w:t>
            </w:r>
            <w:r w:rsidRPr="00AC5F8F">
              <w:rPr>
                <w:b/>
                <w:color w:val="000000"/>
                <w:sz w:val="14"/>
                <w:szCs w:val="14"/>
              </w:rPr>
              <w:t>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</w:tr>
      <w:tr w:rsidR="00375729" w:rsidRPr="00A72725" w:rsidTr="00A52C5B">
        <w:trPr>
          <w:trHeight w:val="253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48,0</w:t>
            </w:r>
            <w:r>
              <w:rPr>
                <w:b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15,00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15,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  <w:r w:rsidRPr="00BD6F75">
              <w:rPr>
                <w:b/>
                <w:color w:val="000000"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50,00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50,00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50,00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D6F75">
              <w:rPr>
                <w:b/>
                <w:color w:val="000000"/>
                <w:sz w:val="14"/>
                <w:szCs w:val="14"/>
              </w:rPr>
              <w:t>228,00</w:t>
            </w:r>
            <w:r>
              <w:rPr>
                <w:b/>
                <w:color w:val="000000"/>
                <w:sz w:val="14"/>
                <w:szCs w:val="14"/>
              </w:rPr>
              <w:t>000</w:t>
            </w:r>
          </w:p>
        </w:tc>
      </w:tr>
      <w:tr w:rsidR="00375729" w:rsidRPr="00A72725" w:rsidTr="00A52C5B">
        <w:trPr>
          <w:trHeight w:val="28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559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69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0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 муниципальной августовской  педагогической конференции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3,00</w:t>
            </w:r>
            <w:r>
              <w:rPr>
                <w:b/>
                <w:sz w:val="14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25</w:t>
            </w:r>
            <w:r w:rsidRPr="00AC5F8F">
              <w:rPr>
                <w:b/>
                <w:sz w:val="14"/>
                <w:szCs w:val="28"/>
              </w:rPr>
              <w:t>,0</w:t>
            </w:r>
            <w:r>
              <w:rPr>
                <w:b/>
                <w:sz w:val="14"/>
                <w:szCs w:val="28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28</w:t>
            </w:r>
            <w:r w:rsidRPr="00AC5F8F">
              <w:rPr>
                <w:b/>
                <w:sz w:val="14"/>
                <w:szCs w:val="28"/>
              </w:rPr>
              <w:t>,0</w:t>
            </w:r>
            <w:r>
              <w:rPr>
                <w:b/>
                <w:sz w:val="14"/>
                <w:szCs w:val="28"/>
              </w:rPr>
              <w:t>0000</w:t>
            </w:r>
          </w:p>
        </w:tc>
      </w:tr>
      <w:tr w:rsidR="00375729" w:rsidRPr="00A72725" w:rsidTr="00A52C5B">
        <w:trPr>
          <w:trHeight w:val="2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3,0</w:t>
            </w:r>
            <w:r>
              <w:rPr>
                <w:sz w:val="14"/>
                <w:szCs w:val="28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729" w:rsidRPr="002F261D" w:rsidRDefault="00375729" w:rsidP="00A52C5B">
            <w:pPr>
              <w:jc w:val="center"/>
              <w:rPr>
                <w:color w:val="FFFF00"/>
                <w:sz w:val="14"/>
                <w:szCs w:val="28"/>
                <w:highlight w:val="yellow"/>
              </w:rPr>
            </w:pPr>
            <w:r w:rsidRPr="002F261D">
              <w:rPr>
                <w:sz w:val="14"/>
                <w:szCs w:val="28"/>
              </w:rPr>
              <w:t>25,0</w:t>
            </w:r>
            <w:r>
              <w:rPr>
                <w:sz w:val="14"/>
                <w:szCs w:val="28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28</w:t>
            </w:r>
            <w:r w:rsidRPr="001A34E8">
              <w:rPr>
                <w:color w:val="000000"/>
                <w:sz w:val="14"/>
                <w:szCs w:val="28"/>
              </w:rPr>
              <w:t>,</w:t>
            </w:r>
            <w:r>
              <w:rPr>
                <w:color w:val="000000"/>
                <w:sz w:val="14"/>
                <w:szCs w:val="28"/>
              </w:rPr>
              <w:t>0000</w:t>
            </w:r>
            <w:r w:rsidRPr="001A34E8">
              <w:rPr>
                <w:color w:val="000000"/>
                <w:sz w:val="14"/>
                <w:szCs w:val="28"/>
              </w:rPr>
              <w:t>0</w:t>
            </w:r>
          </w:p>
        </w:tc>
      </w:tr>
      <w:tr w:rsidR="00375729" w:rsidRPr="00A72725" w:rsidTr="00A52C5B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Торжественные мероприятия, посвященные Дню дошкольного работника, Международному Дню учителя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78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3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1A34E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35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Смотр-конкурс по подготовке ОО к новому учебному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AC5F8F">
              <w:rPr>
                <w:b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39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3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A34E8" w:rsidRDefault="00375729" w:rsidP="00A52C5B">
            <w:pPr>
              <w:jc w:val="center"/>
              <w:rPr>
                <w:sz w:val="14"/>
                <w:szCs w:val="28"/>
              </w:rPr>
            </w:pPr>
            <w:r w:rsidRPr="001A34E8">
              <w:rPr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33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конкурсов "Учитель года городского округа город Шахунья".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4BB7" w:rsidRDefault="00375729" w:rsidP="00A52C5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4BB7">
              <w:rPr>
                <w:b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634BB7"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634BB7">
              <w:rPr>
                <w:b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AC5F8F">
              <w:rPr>
                <w:b/>
                <w:sz w:val="14"/>
                <w:szCs w:val="14"/>
              </w:rPr>
              <w:t>30,00</w:t>
            </w:r>
            <w:r>
              <w:rPr>
                <w:b/>
                <w:sz w:val="14"/>
                <w:szCs w:val="1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AC5F8F">
              <w:rPr>
                <w:b/>
                <w:sz w:val="14"/>
                <w:szCs w:val="14"/>
              </w:rPr>
              <w:t>15,00</w:t>
            </w:r>
            <w:r>
              <w:rPr>
                <w:b/>
                <w:sz w:val="14"/>
                <w:szCs w:val="1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 w:rsidRPr="00AC5F8F">
              <w:rPr>
                <w:b/>
                <w:sz w:val="14"/>
                <w:szCs w:val="14"/>
              </w:rPr>
              <w:t>15,00</w:t>
            </w:r>
            <w:r>
              <w:rPr>
                <w:b/>
                <w:sz w:val="14"/>
                <w:szCs w:val="1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Pr="00AC5F8F">
              <w:rPr>
                <w:b/>
                <w:sz w:val="14"/>
                <w:szCs w:val="14"/>
              </w:rPr>
              <w:t>,0</w:t>
            </w:r>
            <w:r>
              <w:rPr>
                <w:b/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  <w:r w:rsidRPr="00AC5F8F">
              <w:rPr>
                <w:b/>
                <w:sz w:val="14"/>
                <w:szCs w:val="14"/>
              </w:rPr>
              <w:t>,0</w:t>
            </w:r>
            <w:r>
              <w:rPr>
                <w:b/>
                <w:sz w:val="14"/>
                <w:szCs w:val="1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185,00000</w:t>
            </w:r>
          </w:p>
        </w:tc>
      </w:tr>
      <w:tr w:rsidR="00375729" w:rsidRPr="00A72725" w:rsidTr="00A52C5B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30,000</w:t>
            </w:r>
            <w:r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15,000</w:t>
            </w:r>
            <w:r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15,00</w:t>
            </w:r>
            <w:r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AC5F8F">
              <w:rPr>
                <w:sz w:val="14"/>
                <w:szCs w:val="14"/>
              </w:rPr>
              <w:t>,0</w:t>
            </w:r>
            <w:r>
              <w:rPr>
                <w:sz w:val="14"/>
                <w:szCs w:val="14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AC5F8F">
              <w:rPr>
                <w:sz w:val="14"/>
                <w:szCs w:val="14"/>
              </w:rPr>
              <w:t>0,0</w:t>
            </w:r>
            <w:r>
              <w:rPr>
                <w:sz w:val="14"/>
                <w:szCs w:val="1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185,00000</w:t>
            </w:r>
          </w:p>
        </w:tc>
      </w:tr>
      <w:tr w:rsidR="00375729" w:rsidRPr="00A72725" w:rsidTr="00A52C5B">
        <w:trPr>
          <w:trHeight w:val="2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75729" w:rsidRPr="00A72725" w:rsidTr="00A52C5B">
        <w:trPr>
          <w:trHeight w:val="4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75729" w:rsidRPr="00A72725" w:rsidTr="00A52C5B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C5F8F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AC5F8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75729" w:rsidRPr="00A72725" w:rsidTr="00A52C5B">
        <w:trPr>
          <w:trHeight w:val="55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Участие в региональном этапе конкурса «Учитель года Нижегородской области»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4BB7" w:rsidRDefault="00375729" w:rsidP="00A52C5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4BB7">
              <w:rPr>
                <w:b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34BB7"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634BB7">
              <w:rPr>
                <w:b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15,00</w:t>
            </w:r>
            <w:r>
              <w:rPr>
                <w:b/>
                <w:sz w:val="14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15,00</w:t>
            </w:r>
            <w:r>
              <w:rPr>
                <w:b/>
                <w:sz w:val="14"/>
                <w:szCs w:val="28"/>
              </w:rPr>
              <w:t>000</w:t>
            </w:r>
          </w:p>
        </w:tc>
      </w:tr>
      <w:tr w:rsidR="00375729" w:rsidRPr="00A72725" w:rsidTr="00A52C5B">
        <w:trPr>
          <w:trHeight w:val="3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15,0</w:t>
            </w:r>
            <w:r>
              <w:rPr>
                <w:sz w:val="14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  <w:r w:rsidRPr="00CF12F8">
              <w:rPr>
                <w:sz w:val="14"/>
                <w:szCs w:val="28"/>
              </w:rPr>
              <w:t>,0</w:t>
            </w:r>
            <w:r>
              <w:rPr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15</w:t>
            </w:r>
            <w:r w:rsidRPr="00CF12F8">
              <w:rPr>
                <w:sz w:val="14"/>
                <w:szCs w:val="28"/>
              </w:rPr>
              <w:t>,0</w:t>
            </w:r>
            <w:r>
              <w:rPr>
                <w:sz w:val="14"/>
                <w:szCs w:val="28"/>
              </w:rPr>
              <w:t>0000</w:t>
            </w:r>
          </w:p>
        </w:tc>
      </w:tr>
      <w:tr w:rsidR="00375729" w:rsidRPr="00A72725" w:rsidTr="00A52C5B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3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 конкурс методических разработок «Калейдоскоп методических идей».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0,00</w:t>
            </w:r>
          </w:p>
        </w:tc>
      </w:tr>
      <w:tr w:rsidR="00375729" w:rsidRPr="00A72725" w:rsidTr="00A52C5B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  <w:r>
              <w:rPr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  <w:r>
              <w:rPr>
                <w:sz w:val="14"/>
                <w:szCs w:val="28"/>
              </w:rPr>
              <w:t>0</w:t>
            </w:r>
          </w:p>
        </w:tc>
      </w:tr>
      <w:tr w:rsidR="00375729" w:rsidRPr="00A72725" w:rsidTr="00A52C5B">
        <w:trPr>
          <w:trHeight w:val="2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64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375729" w:rsidRPr="00191E05" w:rsidTr="00A52C5B">
        <w:trPr>
          <w:trHeight w:val="2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Муниципальный фестиваль методических идей «Инновационный опыт в системе  образования городского округа город Шахунья в условиях введения ФГОС ООО»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 w:rsidRPr="00191E05">
              <w:rPr>
                <w:b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0</w:t>
            </w:r>
            <w:r w:rsidRPr="00191E05">
              <w:rPr>
                <w:b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0</w:t>
            </w:r>
            <w:r w:rsidRPr="00191E05">
              <w:rPr>
                <w:b/>
                <w:sz w:val="14"/>
                <w:szCs w:val="28"/>
              </w:rPr>
              <w:t>,00</w:t>
            </w:r>
          </w:p>
        </w:tc>
      </w:tr>
      <w:tr w:rsidR="00375729" w:rsidRPr="00A72725" w:rsidTr="00A52C5B">
        <w:trPr>
          <w:trHeight w:val="28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  <w:r w:rsidRPr="00CF12F8">
              <w:rPr>
                <w:sz w:val="14"/>
                <w:szCs w:val="28"/>
              </w:rPr>
              <w:t>,0</w:t>
            </w:r>
            <w:r>
              <w:rPr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0</w:t>
            </w:r>
            <w:r w:rsidRPr="00CF12F8">
              <w:rPr>
                <w:sz w:val="14"/>
                <w:szCs w:val="28"/>
              </w:rPr>
              <w:t>,0</w:t>
            </w:r>
            <w:r>
              <w:rPr>
                <w:sz w:val="14"/>
                <w:szCs w:val="28"/>
              </w:rPr>
              <w:t>0</w:t>
            </w:r>
          </w:p>
        </w:tc>
      </w:tr>
      <w:tr w:rsidR="00375729" w:rsidRPr="00A72725" w:rsidTr="00A52C5B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sz w:val="14"/>
                <w:szCs w:val="28"/>
              </w:rPr>
            </w:pPr>
            <w:r w:rsidRPr="00CF12F8">
              <w:rPr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Смотр конкурс сайтов ДОО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соисполнитель ИДЦ МКУ «МСЦСО»,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0</w:t>
            </w:r>
            <w:r w:rsidRPr="00191E05">
              <w:rPr>
                <w:b/>
                <w:color w:val="000000"/>
                <w:sz w:val="14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0</w:t>
            </w:r>
            <w:r w:rsidRPr="00191E05">
              <w:rPr>
                <w:b/>
                <w:color w:val="000000"/>
                <w:sz w:val="14"/>
                <w:szCs w:val="28"/>
              </w:rPr>
              <w:t>,00</w:t>
            </w:r>
          </w:p>
        </w:tc>
      </w:tr>
      <w:tr w:rsidR="00375729" w:rsidRPr="00A72725" w:rsidTr="00A52C5B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CF12F8">
              <w:rPr>
                <w:color w:val="000000"/>
                <w:sz w:val="14"/>
                <w:szCs w:val="28"/>
              </w:rPr>
              <w:t>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CF12F8">
              <w:rPr>
                <w:color w:val="000000"/>
                <w:sz w:val="14"/>
                <w:szCs w:val="28"/>
              </w:rPr>
              <w:t>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</w:tr>
      <w:tr w:rsidR="00375729" w:rsidRPr="00A72725" w:rsidTr="00A52C5B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2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 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Обеспечение профессиональной поддержки и сопровождения молодых 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191E05">
              <w:rPr>
                <w:b/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0</w:t>
            </w:r>
            <w:r w:rsidRPr="00191E05">
              <w:rPr>
                <w:b/>
                <w:color w:val="000000"/>
                <w:sz w:val="14"/>
                <w:szCs w:val="28"/>
              </w:rPr>
              <w:t>,00</w:t>
            </w:r>
          </w:p>
        </w:tc>
      </w:tr>
      <w:tr w:rsidR="00375729" w:rsidRPr="00A72725" w:rsidTr="00A52C5B">
        <w:trPr>
          <w:trHeight w:val="25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CF12F8">
              <w:rPr>
                <w:color w:val="000000"/>
                <w:sz w:val="14"/>
                <w:szCs w:val="28"/>
              </w:rPr>
              <w:t>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</w:t>
            </w:r>
            <w:r w:rsidRPr="00CF12F8">
              <w:rPr>
                <w:color w:val="000000"/>
                <w:sz w:val="14"/>
                <w:szCs w:val="28"/>
              </w:rPr>
              <w:t>,0</w:t>
            </w:r>
            <w:r>
              <w:rPr>
                <w:color w:val="000000"/>
                <w:sz w:val="14"/>
                <w:szCs w:val="28"/>
              </w:rPr>
              <w:t>0</w:t>
            </w:r>
          </w:p>
        </w:tc>
      </w:tr>
      <w:tr w:rsidR="00375729" w:rsidRPr="00A72725" w:rsidTr="00A52C5B">
        <w:trPr>
          <w:trHeight w:val="26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F12F8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конкурса профессионального мастерства «Педагогический дебют».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соисполнитель </w:t>
            </w:r>
          </w:p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2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5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C00000"/>
                <w:sz w:val="14"/>
                <w:szCs w:val="14"/>
              </w:rPr>
            </w:pPr>
            <w:r w:rsidRPr="00CF12F8">
              <w:rPr>
                <w:color w:val="C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28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работы «Школы педагогической поддержки»  начинающих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375729" w:rsidRPr="00A72725" w:rsidTr="00A52C5B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75729" w:rsidRPr="00A72725" w:rsidTr="00A52C5B">
        <w:trPr>
          <w:trHeight w:val="26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27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Оказание поддержки образовательным организациям в  освоении и внедрении 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Федеральныйых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государственных стандартов  (ФГОС) дошкольного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начального , основного общего образования, ФГОС ОВЗ;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375729" w:rsidRPr="00A72725" w:rsidTr="00A52C5B">
        <w:trPr>
          <w:trHeight w:val="41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75729" w:rsidRPr="00A72725" w:rsidTr="00A52C5B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3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работы  муниципальных методических 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творческих объединений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 Клуба «Педагог-мастер», проведение консультаций, исследований учебных занятий 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3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инновационной деятельности, работа муниципальных инновационных площадок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375729" w:rsidRPr="00A72725" w:rsidTr="00A52C5B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75729" w:rsidRPr="00A72725" w:rsidTr="00A52C5B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Педагогические чтения работников дошкольных образовательных учреждений «Мой педагогический опыт»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Управление образования администрации, городского округа город Шахунья  Нижегородской области соисполнитель  ИДЦ МКУ «МСЦСО»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91E05">
              <w:rPr>
                <w:b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0</w:t>
            </w:r>
            <w:r w:rsidRPr="00191E05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375729" w:rsidRPr="00A72725" w:rsidTr="00A52C5B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CF12F8">
              <w:rPr>
                <w:color w:val="000000"/>
                <w:sz w:val="14"/>
                <w:szCs w:val="14"/>
              </w:rPr>
              <w:t>,0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75729" w:rsidRPr="00A72725" w:rsidTr="00A52C5B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CF12F8" w:rsidRDefault="00375729" w:rsidP="00A52C5B">
            <w:pPr>
              <w:jc w:val="center"/>
              <w:rPr>
                <w:color w:val="000000"/>
                <w:sz w:val="14"/>
                <w:szCs w:val="14"/>
              </w:rPr>
            </w:pPr>
            <w:r w:rsidRPr="00CF12F8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75729" w:rsidRPr="00A72725" w:rsidTr="00A52C5B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 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Развитие практики  внедрения эффективного контракта  как способа стимулирования и оценки  профессионального развития работников системы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овершенствования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 системы работы с педагогическими кадрами.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Управление образования администрации, городского округа город Шахунья  Нижегородской области соисполнитель  ИДЦ МКУ «МСЦСО»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191E05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191E05">
              <w:rPr>
                <w:b/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25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28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9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375729" w:rsidRPr="00375729" w:rsidRDefault="00375729" w:rsidP="00375729">
      <w:pPr>
        <w:jc w:val="right"/>
        <w:rPr>
          <w:bCs/>
          <w:color w:val="000000"/>
          <w:sz w:val="26"/>
          <w:szCs w:val="26"/>
        </w:rPr>
      </w:pPr>
      <w:r w:rsidRPr="00375729">
        <w:rPr>
          <w:bCs/>
          <w:color w:val="000000"/>
          <w:sz w:val="26"/>
          <w:szCs w:val="26"/>
        </w:rPr>
        <w:t>»</w:t>
      </w:r>
    </w:p>
    <w:p w:rsidR="00375729" w:rsidRPr="00A72725" w:rsidRDefault="00375729" w:rsidP="00375729">
      <w:pPr>
        <w:pStyle w:val="aff2"/>
        <w:ind w:left="720"/>
        <w:jc w:val="both"/>
      </w:pPr>
    </w:p>
    <w:p w:rsidR="00375729" w:rsidRPr="00375729" w:rsidRDefault="00375729" w:rsidP="00375729">
      <w:pPr>
        <w:ind w:left="765"/>
        <w:jc w:val="both"/>
        <w:rPr>
          <w:sz w:val="26"/>
          <w:szCs w:val="26"/>
        </w:rPr>
      </w:pPr>
      <w:r w:rsidRPr="00375729">
        <w:rPr>
          <w:sz w:val="26"/>
          <w:szCs w:val="26"/>
        </w:rPr>
        <w:lastRenderedPageBreak/>
        <w:t>1.9. В разделе 2 текста подпрограммы 5  пункт 2.5 изложить в следующей редакции:</w:t>
      </w:r>
    </w:p>
    <w:p w:rsidR="00375729" w:rsidRPr="00375729" w:rsidRDefault="00375729" w:rsidP="00375729">
      <w:pPr>
        <w:ind w:left="765"/>
        <w:rPr>
          <w:sz w:val="26"/>
          <w:szCs w:val="26"/>
        </w:rPr>
      </w:pPr>
      <w:r w:rsidRPr="00375729">
        <w:rPr>
          <w:sz w:val="26"/>
          <w:szCs w:val="26"/>
        </w:rPr>
        <w:t>« 2.5  Система программных мероприятий</w:t>
      </w:r>
    </w:p>
    <w:tbl>
      <w:tblPr>
        <w:tblpPr w:leftFromText="180" w:rightFromText="180" w:vertAnchor="text" w:tblpY="1"/>
        <w:tblOverlap w:val="never"/>
        <w:tblW w:w="15712" w:type="dxa"/>
        <w:tblLayout w:type="fixed"/>
        <w:tblLook w:val="04A0" w:firstRow="1" w:lastRow="0" w:firstColumn="1" w:lastColumn="0" w:noHBand="0" w:noVBand="1"/>
      </w:tblPr>
      <w:tblGrid>
        <w:gridCol w:w="1355"/>
        <w:gridCol w:w="1727"/>
        <w:gridCol w:w="10"/>
        <w:gridCol w:w="996"/>
        <w:gridCol w:w="1134"/>
        <w:gridCol w:w="16"/>
        <w:gridCol w:w="2130"/>
        <w:gridCol w:w="1245"/>
        <w:gridCol w:w="11"/>
        <w:gridCol w:w="952"/>
        <w:gridCol w:w="40"/>
        <w:gridCol w:w="952"/>
        <w:gridCol w:w="41"/>
        <w:gridCol w:w="828"/>
        <w:gridCol w:w="22"/>
        <w:gridCol w:w="851"/>
        <w:gridCol w:w="35"/>
        <w:gridCol w:w="957"/>
        <w:gridCol w:w="35"/>
        <w:gridCol w:w="1099"/>
        <w:gridCol w:w="35"/>
        <w:gridCol w:w="1200"/>
        <w:gridCol w:w="41"/>
      </w:tblGrid>
      <w:tr w:rsidR="00375729" w:rsidRPr="00A72725" w:rsidTr="00A52C5B">
        <w:trPr>
          <w:gridAfter w:val="1"/>
          <w:wAfter w:w="41" w:type="dxa"/>
          <w:trHeight w:val="3870"/>
        </w:trPr>
        <w:tc>
          <w:tcPr>
            <w:tcW w:w="135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0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213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4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8" w:type="dxa"/>
            <w:gridSpan w:val="1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Потребность в финансовых ресурсах по годам реализации программы, тыс. рублей</w:t>
            </w:r>
          </w:p>
        </w:tc>
        <w:tc>
          <w:tcPr>
            <w:tcW w:w="12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375729" w:rsidRPr="00A72725" w:rsidTr="00A52C5B">
        <w:trPr>
          <w:gridAfter w:val="1"/>
          <w:wAfter w:w="41" w:type="dxa"/>
          <w:trHeight w:val="276"/>
        </w:trPr>
        <w:tc>
          <w:tcPr>
            <w:tcW w:w="135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8" w:type="dxa"/>
            <w:gridSpan w:val="1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75729" w:rsidRPr="00A72725" w:rsidTr="00A52C5B">
        <w:trPr>
          <w:gridAfter w:val="1"/>
          <w:wAfter w:w="41" w:type="dxa"/>
          <w:trHeight w:val="570"/>
        </w:trPr>
        <w:tc>
          <w:tcPr>
            <w:tcW w:w="13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2018-2023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375729" w:rsidRPr="00A72725" w:rsidTr="00A52C5B">
        <w:trPr>
          <w:gridAfter w:val="1"/>
          <w:wAfter w:w="41" w:type="dxa"/>
          <w:trHeight w:val="631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7439">
              <w:rPr>
                <w:bCs/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7439">
              <w:rPr>
                <w:bCs/>
                <w:color w:val="000000"/>
                <w:sz w:val="18"/>
                <w:szCs w:val="18"/>
              </w:rPr>
              <w:t xml:space="preserve"> "Одаренные дети "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администрации городского округа город Шахунья Нижегородской области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A72725">
              <w:rPr>
                <w:color w:val="000000"/>
                <w:sz w:val="18"/>
                <w:szCs w:val="18"/>
              </w:rPr>
              <w:t xml:space="preserve">  муниципальные образовательные учреждения, МКУ МСЦСО.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75,00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</w:t>
            </w:r>
            <w:r w:rsidRPr="00E17439">
              <w:rPr>
                <w:b/>
                <w:color w:val="000000"/>
                <w:sz w:val="14"/>
              </w:rPr>
              <w:t>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E17439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E17439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730,00000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100,00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75,00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</w:t>
            </w:r>
            <w:r w:rsidRPr="00E17439">
              <w:rPr>
                <w:b/>
                <w:color w:val="000000"/>
                <w:sz w:val="14"/>
              </w:rPr>
              <w:t>5,00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E17439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6</w:t>
            </w:r>
            <w:r w:rsidRPr="00E17439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730,00000</w:t>
            </w:r>
          </w:p>
        </w:tc>
      </w:tr>
      <w:tr w:rsidR="00375729" w:rsidRPr="00A72725" w:rsidTr="00A52C5B">
        <w:trPr>
          <w:gridAfter w:val="1"/>
          <w:wAfter w:w="41" w:type="dxa"/>
          <w:trHeight w:val="321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269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4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28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Олимпиадное движение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25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47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87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52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4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 этапа Всероссийской олимпиады школьников. Организация участия школьников в  региональном этапе Всероссийской олимпиады школьников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E16FD">
              <w:rPr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E16FD">
              <w:rPr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gridAfter w:val="1"/>
          <w:wAfter w:w="41" w:type="dxa"/>
          <w:trHeight w:val="273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3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34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участия школьников в региональном этапе Всероссийской олимпиады им. Дж. Максвелла по физике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2018-2023гг.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E16FD">
              <w:rPr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</w:t>
            </w:r>
            <w:r w:rsidRPr="007E16FD">
              <w:rPr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gridAfter w:val="1"/>
          <w:wAfter w:w="41" w:type="dxa"/>
          <w:trHeight w:val="34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17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1.3.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этапа олимпиады ОРКСЭ. Организация участия школьников в региональном этапе олимпиады ОРКСЭ.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28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1.4.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муниципального этапа олимпиады «Основы православной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культуры» (ОПК). Организация участия школьников в региональном этапе олимпиады ОПК.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2018-2023 уч. год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Нижегородской области, подведомственные учреждения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6"/>
                <w:szCs w:val="16"/>
              </w:rPr>
            </w:pPr>
            <w:r w:rsidRPr="00E17439">
              <w:rPr>
                <w:b/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6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6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2.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Научное общество учащихся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gridAfter w:val="1"/>
          <w:wAfter w:w="41" w:type="dxa"/>
          <w:trHeight w:val="367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gridAfter w:val="1"/>
          <w:wAfter w:w="41" w:type="dxa"/>
          <w:trHeight w:val="429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266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Федеральныйый</w:t>
            </w:r>
            <w:proofErr w:type="spellEnd"/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411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55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заочного и очного этапов муниципальной научно-практической конференции школьников «Первые шаги в науку», в том числе и детей с ОВЗ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2018 -2023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МКУ "МСЦСО" (ИДЦ),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gridAfter w:val="1"/>
          <w:wAfter w:w="41" w:type="dxa"/>
          <w:trHeight w:val="34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57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Организация участия обучающихся и воспитанников образовательных организаций в конкурсном движении 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4"/>
              </w:rPr>
            </w:pPr>
            <w:r w:rsidRPr="00E17439">
              <w:rPr>
                <w:b/>
                <w:sz w:val="14"/>
              </w:rPr>
              <w:t>10,00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4"/>
              </w:rPr>
            </w:pPr>
            <w:r w:rsidRPr="00E17439">
              <w:rPr>
                <w:b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  <w:r w:rsidRPr="00E17439">
              <w:rPr>
                <w:b/>
                <w:sz w:val="14"/>
              </w:rPr>
              <w:t>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 w:rsidRPr="00E17439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 w:rsidRPr="00E17439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118,00000</w:t>
            </w:r>
          </w:p>
        </w:tc>
      </w:tr>
      <w:tr w:rsidR="00375729" w:rsidRPr="00A72725" w:rsidTr="00A52C5B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sz w:val="14"/>
              </w:rPr>
            </w:pPr>
            <w:r w:rsidRPr="00BD6F75">
              <w:rPr>
                <w:b/>
                <w:sz w:val="14"/>
              </w:rPr>
              <w:t>10,00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sz w:val="14"/>
              </w:rPr>
            </w:pPr>
            <w:r w:rsidRPr="00BD6F75">
              <w:rPr>
                <w:b/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sz w:val="14"/>
              </w:rPr>
            </w:pPr>
            <w:r w:rsidRPr="00BD6F75">
              <w:rPr>
                <w:b/>
                <w:sz w:val="14"/>
              </w:rPr>
              <w:t>18,00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sz w:val="14"/>
              </w:rPr>
            </w:pPr>
            <w:r w:rsidRPr="00BD6F75">
              <w:rPr>
                <w:b/>
                <w:sz w:val="14"/>
              </w:rPr>
              <w:t>30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sz w:val="14"/>
              </w:rPr>
            </w:pPr>
            <w:r w:rsidRPr="00BD6F75">
              <w:rPr>
                <w:b/>
                <w:sz w:val="14"/>
              </w:rPr>
              <w:t>30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sz w:val="14"/>
              </w:rPr>
            </w:pPr>
            <w:r w:rsidRPr="00BD6F75">
              <w:rPr>
                <w:b/>
                <w:sz w:val="14"/>
              </w:rPr>
              <w:t>30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BD6F7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D6F75">
              <w:rPr>
                <w:b/>
                <w:color w:val="000000"/>
                <w:sz w:val="14"/>
              </w:rPr>
              <w:t>118</w:t>
            </w:r>
            <w:r>
              <w:rPr>
                <w:b/>
                <w:color w:val="000000"/>
                <w:sz w:val="14"/>
              </w:rPr>
              <w:t>,00000</w:t>
            </w:r>
          </w:p>
        </w:tc>
      </w:tr>
      <w:tr w:rsidR="00375729" w:rsidRPr="00A72725" w:rsidTr="00A52C5B">
        <w:trPr>
          <w:gridAfter w:val="1"/>
          <w:wAfter w:w="41" w:type="dxa"/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gridAfter w:val="1"/>
          <w:wAfter w:w="41" w:type="dxa"/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sz w:val="14"/>
              </w:rPr>
            </w:pPr>
            <w:r w:rsidRPr="007E16FD"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7E16FD" w:rsidRDefault="00375729" w:rsidP="00A52C5B">
            <w:pPr>
              <w:jc w:val="center"/>
              <w:rPr>
                <w:color w:val="000000"/>
                <w:sz w:val="14"/>
              </w:rPr>
            </w:pPr>
            <w:r w:rsidRPr="007E16FD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gridAfter w:val="1"/>
          <w:wAfter w:w="41" w:type="dxa"/>
          <w:trHeight w:val="57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3.1.</w:t>
            </w:r>
          </w:p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муниципального конкурса «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Спортландия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» для дошкольников Финансирование награждения победителей</w:t>
            </w:r>
          </w:p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Управление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4BB7" w:rsidRDefault="00375729" w:rsidP="00A52C5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4BB7">
              <w:rPr>
                <w:b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634BB7"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634BB7">
              <w:rPr>
                <w:b/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3</w:t>
            </w:r>
            <w:r>
              <w:rPr>
                <w:b/>
                <w:color w:val="000000"/>
                <w:sz w:val="14"/>
              </w:rPr>
              <w:t>0,00000</w:t>
            </w:r>
          </w:p>
        </w:tc>
      </w:tr>
      <w:tr w:rsidR="00375729" w:rsidRPr="00A72725" w:rsidTr="00A52C5B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</w:t>
            </w:r>
            <w:r>
              <w:rPr>
                <w:color w:val="000000"/>
                <w:sz w:val="14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3</w:t>
            </w:r>
            <w:r>
              <w:rPr>
                <w:color w:val="000000"/>
                <w:sz w:val="14"/>
              </w:rPr>
              <w:t>0,00000</w:t>
            </w:r>
          </w:p>
        </w:tc>
      </w:tr>
      <w:tr w:rsidR="00375729" w:rsidRPr="00A72725" w:rsidTr="00A52C5B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570"/>
        </w:trPr>
        <w:tc>
          <w:tcPr>
            <w:tcW w:w="13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муниципального конкурса «Солнышко в ладошках» для дошкольников Финансирование награждения победителей.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4BB7" w:rsidRDefault="00375729" w:rsidP="00A52C5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4BB7">
              <w:rPr>
                <w:b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34BB7"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634BB7">
              <w:rPr>
                <w:b/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</w:t>
            </w:r>
            <w:r w:rsidRPr="00E17439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</w:tr>
      <w:tr w:rsidR="00375729" w:rsidRPr="00A72725" w:rsidTr="00A52C5B">
        <w:trPr>
          <w:gridAfter w:val="1"/>
          <w:wAfter w:w="41" w:type="dxa"/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10</w:t>
            </w:r>
            <w:r>
              <w:rPr>
                <w:color w:val="000000"/>
                <w:sz w:val="14"/>
              </w:rPr>
              <w:t>,0000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</w:t>
            </w: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,00000</w:t>
            </w:r>
          </w:p>
        </w:tc>
      </w:tr>
      <w:tr w:rsidR="00375729" w:rsidRPr="00A72725" w:rsidTr="00A52C5B">
        <w:trPr>
          <w:gridAfter w:val="1"/>
          <w:wAfter w:w="41" w:type="dxa"/>
          <w:trHeight w:val="42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3.3.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муниципального шашечного турнира для дошкольников Финансирование награждения победителей 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gridAfter w:val="1"/>
          <w:wAfter w:w="41" w:type="dxa"/>
          <w:trHeight w:val="66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48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45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79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конкурсов предметной направленности: "Нескучная физика", "Математический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фейерверк",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ОКНа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, конкурсы чтецов, конкурсы сочинений. Проведение Недели детской и юношеской книги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49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49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852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3.5.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муниципальных этапов областных конкурсов предметной направленности: "Увлекательная экология", "Кладовая солнца", краеведческих исследовательских работ «Отечество»</w:t>
            </w:r>
            <w:r>
              <w:rPr>
                <w:color w:val="000000"/>
                <w:sz w:val="18"/>
                <w:szCs w:val="18"/>
              </w:rPr>
              <w:t>, «Нижегородские каникулы»</w:t>
            </w:r>
            <w:r w:rsidRPr="00A72725">
              <w:rPr>
                <w:color w:val="000000"/>
                <w:sz w:val="18"/>
                <w:szCs w:val="18"/>
              </w:rPr>
              <w:t>, "Семья в истории страны". Финансирование награждения победителей и участия в финалах областных конкурсов.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634BB7" w:rsidRDefault="00375729" w:rsidP="00A52C5B">
            <w:pPr>
              <w:rPr>
                <w:b/>
                <w:color w:val="000000"/>
                <w:sz w:val="18"/>
                <w:szCs w:val="18"/>
              </w:rPr>
            </w:pPr>
            <w:r w:rsidRPr="00634BB7">
              <w:rPr>
                <w:b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634BB7">
              <w:rPr>
                <w:b/>
                <w:color w:val="000000"/>
                <w:sz w:val="18"/>
                <w:szCs w:val="18"/>
              </w:rPr>
              <w:t>т.ч</w:t>
            </w:r>
            <w:proofErr w:type="spellEnd"/>
            <w:r w:rsidRPr="00634BB7">
              <w:rPr>
                <w:b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  <w:r w:rsidRPr="00E17439">
              <w:rPr>
                <w:b/>
                <w:color w:val="000000"/>
                <w:sz w:val="14"/>
              </w:rPr>
              <w:t>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</w:t>
            </w:r>
            <w:r w:rsidRPr="00E17439">
              <w:rPr>
                <w:b/>
                <w:color w:val="000000"/>
                <w:sz w:val="14"/>
              </w:rPr>
              <w:t>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30,00000</w:t>
            </w:r>
          </w:p>
        </w:tc>
      </w:tr>
      <w:tr w:rsidR="00375729" w:rsidRPr="00A72725" w:rsidTr="00A52C5B">
        <w:trPr>
          <w:gridAfter w:val="1"/>
          <w:wAfter w:w="41" w:type="dxa"/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</w:t>
            </w:r>
            <w:r w:rsidRPr="00B75C28">
              <w:rPr>
                <w:color w:val="000000"/>
                <w:sz w:val="14"/>
              </w:rPr>
              <w:t>0,0</w:t>
            </w:r>
            <w:r>
              <w:rPr>
                <w:color w:val="000000"/>
                <w:sz w:val="14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</w:t>
            </w:r>
            <w:r w:rsidRPr="00B75C28">
              <w:rPr>
                <w:color w:val="000000"/>
                <w:sz w:val="14"/>
              </w:rPr>
              <w:t>0,0</w:t>
            </w:r>
            <w:r>
              <w:rPr>
                <w:color w:val="000000"/>
                <w:sz w:val="14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30,00000</w:t>
            </w:r>
          </w:p>
        </w:tc>
      </w:tr>
      <w:tr w:rsidR="00375729" w:rsidRPr="00A72725" w:rsidTr="00A52C5B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3.6.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этапов областных конкурсов технической направленности: Конкурс технического творчества "Модель своими руками", "Лети, модель!" Спортивные соревнования "Автогонки" Финансирование награждения победителей и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участия в финалах областных конкурсов.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gridAfter w:val="1"/>
          <w:wAfter w:w="41" w:type="dxa"/>
          <w:trHeight w:val="477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48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49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130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3.7.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муниципальных и участие в зональных, областных этапах конкурсов туристско-краеведческой направленности: туристические  Финансирование награждения победителей и участия в финалах областных конкурсов. Соревнования среди школ городского округа.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45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gridAfter w:val="1"/>
          <w:wAfter w:w="41" w:type="dxa"/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социально-педагогической направленности: "Окно в мир", "Дети. Финансирование награждения победителей и участия в финалах областных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ворчество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Родина", "Волонтером быть 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здорово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!", "Новое поколение XXI века", "Твой выбор"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gridAfter w:val="1"/>
          <w:wAfter w:w="41" w:type="dxa"/>
          <w:trHeight w:val="600"/>
        </w:trPr>
        <w:tc>
          <w:tcPr>
            <w:tcW w:w="135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989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3.9.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муниципальных и участие в зональных, областных этапах конкурсов художественной направленности Муниципальные этапы областных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конкурсов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:"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Творчество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Традиции.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Современность"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От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истоков до наших дней", "Мир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книги"Финансирование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Муниципальные этапы областных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конкурсов:"Творчество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 Традиции.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Современность"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,"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От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истоков до наших дней", "Мир книги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"Финансирование награждения победителей и участи</w:t>
            </w:r>
            <w:r>
              <w:rPr>
                <w:color w:val="000000"/>
                <w:sz w:val="18"/>
                <w:szCs w:val="18"/>
              </w:rPr>
              <w:t>я в финалах областных конкурсов, «Грани таланта»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8</w:t>
            </w:r>
            <w:r w:rsidRPr="00E17439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17439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0</w:t>
            </w:r>
            <w:r w:rsidRPr="00E17439">
              <w:rPr>
                <w:b/>
                <w:color w:val="000000"/>
                <w:sz w:val="14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E17439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18,00000</w:t>
            </w:r>
          </w:p>
        </w:tc>
      </w:tr>
      <w:tr w:rsidR="00375729" w:rsidRPr="00A72725" w:rsidTr="00A52C5B">
        <w:trPr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1</w:t>
            </w:r>
            <w:r>
              <w:rPr>
                <w:color w:val="000000"/>
                <w:sz w:val="14"/>
              </w:rPr>
              <w:t>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18,00000</w:t>
            </w:r>
          </w:p>
        </w:tc>
      </w:tr>
      <w:tr w:rsidR="00375729" w:rsidRPr="00A72725" w:rsidTr="00A52C5B">
        <w:trPr>
          <w:trHeight w:val="47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45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Оплата членского взноса на участие в конкурсах Союза пионерских организаций Нижегородской области (проект "Детство без границ", конкурсы Российского движения школьников)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43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60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B75C28" w:rsidRDefault="00375729" w:rsidP="00A52C5B">
            <w:pPr>
              <w:jc w:val="center"/>
              <w:rPr>
                <w:color w:val="000000"/>
                <w:sz w:val="14"/>
              </w:rPr>
            </w:pPr>
            <w:r w:rsidRPr="00B75C28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465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4.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праздника одаренных детей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исполнитель Управление образования </w:t>
            </w: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городского округа город Шахунья Нижегородской области соисполнитель МКУ "МСЦСО"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  <w:r w:rsidRPr="00E92F14">
              <w:rPr>
                <w:b/>
                <w:sz w:val="14"/>
              </w:rPr>
              <w:t>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132,00000</w:t>
            </w:r>
          </w:p>
        </w:tc>
      </w:tr>
      <w:tr w:rsidR="00375729" w:rsidRPr="00A72725" w:rsidTr="00A52C5B">
        <w:trPr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30,00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1</w:t>
            </w:r>
            <w:r>
              <w:rPr>
                <w:b/>
                <w:color w:val="000000"/>
                <w:sz w:val="14"/>
              </w:rPr>
              <w:t>2</w:t>
            </w:r>
            <w:r w:rsidRPr="00E92F14">
              <w:rPr>
                <w:b/>
                <w:color w:val="000000"/>
                <w:sz w:val="14"/>
              </w:rPr>
              <w:t>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30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30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30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132,00000</w:t>
            </w:r>
          </w:p>
        </w:tc>
      </w:tr>
      <w:tr w:rsidR="00375729" w:rsidRPr="00A72725" w:rsidTr="00A52C5B">
        <w:trPr>
          <w:trHeight w:val="39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45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8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70"/>
        </w:trPr>
        <w:tc>
          <w:tcPr>
            <w:tcW w:w="135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1737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2018-2023 гг. </w:t>
            </w:r>
          </w:p>
        </w:tc>
        <w:tc>
          <w:tcPr>
            <w:tcW w:w="2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Управление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образования администрации городского округа город Шахунья Нижегородской области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90,00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45,00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E92F14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48</w:t>
            </w:r>
            <w:r w:rsidRPr="00E92F14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,00000</w:t>
            </w:r>
          </w:p>
        </w:tc>
      </w:tr>
      <w:tr w:rsidR="00375729" w:rsidRPr="00A72725" w:rsidTr="00A52C5B">
        <w:trPr>
          <w:trHeight w:val="46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90,00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sz w:val="14"/>
              </w:rPr>
            </w:pPr>
            <w:r w:rsidRPr="00E92F14">
              <w:rPr>
                <w:b/>
                <w:sz w:val="14"/>
              </w:rPr>
              <w:t>45,00</w:t>
            </w:r>
            <w:r>
              <w:rPr>
                <w:b/>
                <w:sz w:val="14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</w:t>
            </w:r>
            <w:r w:rsidRPr="00E92F14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</w:t>
            </w:r>
            <w:r w:rsidRPr="00E92F14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100,00000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4</w:t>
            </w:r>
            <w:r>
              <w:rPr>
                <w:b/>
                <w:color w:val="000000"/>
                <w:sz w:val="14"/>
              </w:rPr>
              <w:t>8</w:t>
            </w:r>
            <w:r w:rsidRPr="00E92F14">
              <w:rPr>
                <w:b/>
                <w:color w:val="000000"/>
                <w:sz w:val="14"/>
              </w:rPr>
              <w:t>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</w:tr>
      <w:tr w:rsidR="00375729" w:rsidRPr="00A72725" w:rsidTr="00A52C5B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40"/>
        </w:trPr>
        <w:tc>
          <w:tcPr>
            <w:tcW w:w="135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E92F14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E92F14">
              <w:rPr>
                <w:b/>
                <w:color w:val="000000"/>
                <w:sz w:val="14"/>
              </w:rPr>
              <w:t>0,0</w:t>
            </w:r>
          </w:p>
        </w:tc>
      </w:tr>
    </w:tbl>
    <w:p w:rsidR="00375729" w:rsidRDefault="00375729" w:rsidP="00375729">
      <w:pPr>
        <w:ind w:left="765" w:firstLine="65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»</w:t>
      </w:r>
    </w:p>
    <w:p w:rsidR="00375729" w:rsidRPr="00375729" w:rsidRDefault="00375729" w:rsidP="00375729">
      <w:pPr>
        <w:ind w:left="765" w:hanging="56"/>
        <w:rPr>
          <w:sz w:val="26"/>
          <w:szCs w:val="26"/>
        </w:rPr>
      </w:pPr>
      <w:r w:rsidRPr="00375729">
        <w:rPr>
          <w:sz w:val="26"/>
          <w:szCs w:val="26"/>
        </w:rPr>
        <w:t>1.10. В разделе 2 текст подпрограммы 6  пункт 2.5 изложить в следующей редакции:</w:t>
      </w:r>
    </w:p>
    <w:p w:rsidR="00375729" w:rsidRPr="00375729" w:rsidRDefault="00375729" w:rsidP="00375729">
      <w:pPr>
        <w:ind w:left="765" w:hanging="56"/>
        <w:rPr>
          <w:sz w:val="26"/>
          <w:szCs w:val="26"/>
        </w:rPr>
      </w:pPr>
      <w:r>
        <w:rPr>
          <w:sz w:val="26"/>
          <w:szCs w:val="26"/>
        </w:rPr>
        <w:t>«</w:t>
      </w:r>
      <w:r w:rsidRPr="00375729">
        <w:rPr>
          <w:sz w:val="26"/>
          <w:szCs w:val="26"/>
        </w:rPr>
        <w:t>2.5  Система программных мероприятий</w:t>
      </w:r>
    </w:p>
    <w:tbl>
      <w:tblPr>
        <w:tblW w:w="1519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2"/>
        <w:gridCol w:w="1340"/>
        <w:gridCol w:w="1210"/>
        <w:gridCol w:w="1276"/>
        <w:gridCol w:w="1559"/>
        <w:gridCol w:w="1134"/>
        <w:gridCol w:w="1039"/>
        <w:gridCol w:w="939"/>
        <w:gridCol w:w="999"/>
        <w:gridCol w:w="1019"/>
        <w:gridCol w:w="1138"/>
        <w:gridCol w:w="924"/>
        <w:gridCol w:w="1172"/>
      </w:tblGrid>
      <w:tr w:rsidR="00375729" w:rsidRPr="00A72725" w:rsidTr="00A52C5B">
        <w:trPr>
          <w:trHeight w:val="2220"/>
        </w:trPr>
        <w:tc>
          <w:tcPr>
            <w:tcW w:w="14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  <w:color w:val="000000"/>
                <w:sz w:val="18"/>
                <w:szCs w:val="18"/>
              </w:rPr>
              <w:t>ресурсах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375729" w:rsidRPr="00A72725" w:rsidTr="00A52C5B">
        <w:trPr>
          <w:trHeight w:val="480"/>
        </w:trPr>
        <w:tc>
          <w:tcPr>
            <w:tcW w:w="14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A72725">
              <w:rPr>
                <w:bCs/>
                <w:i/>
                <w:iCs/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DCA">
              <w:rPr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375729" w:rsidRPr="00A72725" w:rsidTr="00A52C5B">
        <w:trPr>
          <w:trHeight w:val="5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B35996" w:rsidRDefault="00375729" w:rsidP="00A5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5996">
              <w:rPr>
                <w:b/>
                <w:bCs/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3587,00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3682,78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254,30000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4551,75000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4280,50000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20636,83000</w:t>
            </w:r>
          </w:p>
        </w:tc>
      </w:tr>
      <w:tr w:rsidR="00375729" w:rsidRPr="00A72725" w:rsidTr="00A52C5B">
        <w:trPr>
          <w:trHeight w:val="43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2591,80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2651,42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3659,25000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3388,00000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3388,00000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15678,42000</w:t>
            </w:r>
          </w:p>
        </w:tc>
      </w:tr>
      <w:tr w:rsidR="00375729" w:rsidRPr="00A72725" w:rsidTr="00A52C5B">
        <w:trPr>
          <w:trHeight w:val="564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995,20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1031,36</w:t>
            </w:r>
            <w:r>
              <w:rPr>
                <w:b/>
                <w:color w:val="000000"/>
                <w:sz w:val="14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254,30000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4958,40000</w:t>
            </w:r>
          </w:p>
        </w:tc>
      </w:tr>
      <w:tr w:rsidR="00375729" w:rsidRPr="00A72725" w:rsidTr="00A52C5B">
        <w:trPr>
          <w:trHeight w:val="55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</w:tr>
      <w:tr w:rsidR="00375729" w:rsidRPr="00A72725" w:rsidTr="00A52C5B">
        <w:trPr>
          <w:trHeight w:val="8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color w:val="000000"/>
                <w:sz w:val="14"/>
              </w:rPr>
            </w:pPr>
            <w:r w:rsidRPr="00112DCA"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57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при  общеобразовательных учреждениях, учреждениях культуры и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2065,73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2047,27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2827,3</w:t>
            </w:r>
            <w:r>
              <w:rPr>
                <w:b/>
                <w:color w:val="000000"/>
                <w:sz w:val="14"/>
              </w:rPr>
              <w:t>5459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2667,00000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2667,00000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12274,35459</w:t>
            </w:r>
          </w:p>
        </w:tc>
      </w:tr>
      <w:tr w:rsidR="00375729" w:rsidRPr="00A72725" w:rsidTr="00A52C5B">
        <w:trPr>
          <w:trHeight w:val="562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2032,83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2006,11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2827,3</w:t>
            </w:r>
            <w:r>
              <w:rPr>
                <w:b/>
                <w:color w:val="000000"/>
                <w:sz w:val="14"/>
              </w:rPr>
              <w:t>5459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2667,00000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2667,00000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12200,29459</w:t>
            </w:r>
          </w:p>
        </w:tc>
      </w:tr>
      <w:tr w:rsidR="00375729" w:rsidRPr="00A72725" w:rsidTr="00A52C5B">
        <w:trPr>
          <w:trHeight w:val="4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32,90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41,16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4F71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375729" w:rsidRPr="004F71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74,06000</w:t>
            </w:r>
          </w:p>
        </w:tc>
      </w:tr>
      <w:tr w:rsidR="00375729" w:rsidRPr="00A72725" w:rsidTr="00A52C5B">
        <w:trPr>
          <w:trHeight w:val="96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5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заказчик: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подведомственные учреждения,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соисполнитель:</w:t>
            </w:r>
            <w:r w:rsidRPr="00A72725">
              <w:rPr>
                <w:color w:val="000000"/>
                <w:sz w:val="18"/>
                <w:szCs w:val="18"/>
              </w:rPr>
              <w:t xml:space="preserve"> подведомственные учреждения образования,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2027,93</w:t>
            </w:r>
            <w:r>
              <w:rPr>
                <w:b/>
                <w:color w:val="000000"/>
                <w:sz w:val="14"/>
                <w:szCs w:val="28"/>
              </w:rPr>
              <w:t>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1999,22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2771,20959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2661,00000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2661,00000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12120,35959</w:t>
            </w:r>
          </w:p>
        </w:tc>
      </w:tr>
      <w:tr w:rsidR="00375729" w:rsidRPr="00A72725" w:rsidTr="00A52C5B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B82DBA">
              <w:rPr>
                <w:color w:val="000000"/>
                <w:sz w:val="14"/>
                <w:szCs w:val="28"/>
              </w:rPr>
              <w:t>2027,93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B82DBA">
              <w:rPr>
                <w:color w:val="000000"/>
                <w:sz w:val="14"/>
                <w:szCs w:val="28"/>
              </w:rPr>
              <w:t>1999,22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B82DBA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2771,20959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2661,00000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B82DBA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2661,00000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5729" w:rsidRPr="00B82DBA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12120,35959</w:t>
            </w:r>
          </w:p>
        </w:tc>
      </w:tr>
      <w:tr w:rsidR="00375729" w:rsidRPr="00A72725" w:rsidTr="00A52C5B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sz w:val="14"/>
              </w:rPr>
            </w:pPr>
            <w:r w:rsidRPr="00034C5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2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sz w:val="14"/>
              </w:rPr>
            </w:pPr>
            <w:r w:rsidRPr="00034C5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54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sz w:val="14"/>
              </w:rPr>
            </w:pPr>
            <w:r w:rsidRPr="00034C53">
              <w:rPr>
                <w:sz w:val="14"/>
              </w:rPr>
              <w:t>0,0</w:t>
            </w:r>
          </w:p>
        </w:tc>
      </w:tr>
      <w:tr w:rsidR="00375729" w:rsidRPr="00A72725" w:rsidTr="00A52C5B">
        <w:trPr>
          <w:trHeight w:val="422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>подведомственные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учреждения образования,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1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28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учреждения 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6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7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и проведение профильных лагерей на базе образовательных организаций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г.о.г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Шахунья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 xml:space="preserve">Управление образования </w:t>
            </w:r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>: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37,80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48,06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56,14500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5,40000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5,40000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152,80500</w:t>
            </w:r>
          </w:p>
        </w:tc>
      </w:tr>
      <w:tr w:rsidR="00375729" w:rsidRPr="00A72725" w:rsidTr="00A52C5B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4,90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6,90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56,14500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5,40000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5,40000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78,74500</w:t>
            </w:r>
          </w:p>
        </w:tc>
      </w:tr>
      <w:tr w:rsidR="00375729" w:rsidRPr="00A72725" w:rsidTr="00A52C5B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32,90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41,16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74,06000</w:t>
            </w:r>
          </w:p>
        </w:tc>
      </w:tr>
      <w:tr w:rsidR="00375729" w:rsidRPr="00A72725" w:rsidTr="00A52C5B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034C53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</w:rPr>
            </w:pPr>
            <w:r w:rsidRPr="00034C53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034C53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034C53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3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заказчик, исполнитель 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993,13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990,20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254,30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4915,13000</w:t>
            </w:r>
          </w:p>
        </w:tc>
      </w:tr>
      <w:tr w:rsidR="00375729" w:rsidRPr="00A72725" w:rsidTr="00A52C5B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30,83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30,83000</w:t>
            </w:r>
          </w:p>
        </w:tc>
      </w:tr>
      <w:tr w:rsidR="00375729" w:rsidRPr="00A72725" w:rsidTr="00A52C5B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962,30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990,20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254,30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892,50000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4884,30000</w:t>
            </w:r>
          </w:p>
        </w:tc>
      </w:tr>
      <w:tr w:rsidR="00375729" w:rsidRPr="00A72725" w:rsidTr="00A52C5B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bottom"/>
            <w:hideMark/>
          </w:tcPr>
          <w:p w:rsidR="00375729" w:rsidRPr="00C834D1" w:rsidRDefault="00375729" w:rsidP="00A52C5B">
            <w:pPr>
              <w:jc w:val="center"/>
              <w:rPr>
                <w:rFonts w:ascii="Calibri" w:hAnsi="Calibri" w:cs="Calibri"/>
                <w:color w:val="000000"/>
                <w:sz w:val="14"/>
                <w:szCs w:val="28"/>
              </w:rPr>
            </w:pPr>
            <w:r w:rsidRPr="00C834D1">
              <w:rPr>
                <w:rFonts w:ascii="Calibri" w:hAnsi="Calibri" w:cs="Calibri"/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bottom"/>
            <w:hideMark/>
          </w:tcPr>
          <w:p w:rsidR="00375729" w:rsidRPr="00C834D1" w:rsidRDefault="00375729" w:rsidP="00A52C5B">
            <w:pPr>
              <w:jc w:val="center"/>
              <w:rPr>
                <w:rFonts w:ascii="Calibri" w:hAnsi="Calibri" w:cs="Calibri"/>
                <w:color w:val="000000"/>
                <w:sz w:val="14"/>
                <w:szCs w:val="28"/>
              </w:rPr>
            </w:pPr>
            <w:r w:rsidRPr="00C834D1">
              <w:rPr>
                <w:rFonts w:ascii="Calibri" w:hAnsi="Calibri" w:cs="Calibri"/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2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санатории и  санаторно – 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962,30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990,20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254,30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 w:rsidRPr="00C97F9F">
              <w:rPr>
                <w:b/>
                <w:color w:val="000000"/>
                <w:sz w:val="14"/>
                <w:szCs w:val="28"/>
              </w:rPr>
              <w:t>892,50</w:t>
            </w:r>
            <w:r>
              <w:rPr>
                <w:b/>
                <w:color w:val="000000"/>
                <w:sz w:val="14"/>
                <w:szCs w:val="28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892,5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892,50000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color w:val="000000"/>
                <w:sz w:val="14"/>
                <w:szCs w:val="28"/>
              </w:rPr>
            </w:pPr>
            <w:r>
              <w:rPr>
                <w:b/>
                <w:color w:val="000000"/>
                <w:sz w:val="14"/>
                <w:szCs w:val="28"/>
              </w:rPr>
              <w:t>4884,30000</w:t>
            </w:r>
          </w:p>
        </w:tc>
      </w:tr>
      <w:tr w:rsidR="00375729" w:rsidRPr="00A72725" w:rsidTr="00A52C5B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0,00</w:t>
            </w:r>
          </w:p>
        </w:tc>
      </w:tr>
      <w:tr w:rsidR="00375729" w:rsidRPr="00A72725" w:rsidTr="00A52C5B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962,30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892C6D">
              <w:rPr>
                <w:color w:val="000000"/>
                <w:sz w:val="14"/>
                <w:szCs w:val="28"/>
              </w:rPr>
              <w:t>990,20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254,30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892,50000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892,50000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892,50000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>
              <w:rPr>
                <w:color w:val="000000"/>
                <w:sz w:val="14"/>
                <w:szCs w:val="28"/>
              </w:rPr>
              <w:t>4884,30000</w:t>
            </w:r>
          </w:p>
        </w:tc>
      </w:tr>
      <w:tr w:rsidR="00375729" w:rsidRPr="00A72725" w:rsidTr="00A52C5B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48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Предоставление компенсации части расходов по приобретению путевки в загородные образовательно-оздоровительные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30,83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C97F9F" w:rsidRDefault="00375729" w:rsidP="00A52C5B">
            <w:pPr>
              <w:jc w:val="center"/>
              <w:rPr>
                <w:b/>
                <w:sz w:val="14"/>
              </w:rPr>
            </w:pPr>
            <w:r w:rsidRPr="00C97F9F">
              <w:rPr>
                <w:b/>
                <w:sz w:val="14"/>
              </w:rPr>
              <w:t>30,83</w:t>
            </w:r>
          </w:p>
        </w:tc>
      </w:tr>
      <w:tr w:rsidR="00375729" w:rsidRPr="00A72725" w:rsidTr="00A52C5B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30,83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sz w:val="14"/>
              </w:rPr>
            </w:pPr>
            <w:r w:rsidRPr="00892C6D">
              <w:rPr>
                <w:sz w:val="14"/>
              </w:rPr>
              <w:t>30,83</w:t>
            </w:r>
          </w:p>
        </w:tc>
      </w:tr>
      <w:tr w:rsidR="00375729" w:rsidRPr="00A72725" w:rsidTr="00A52C5B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  <w:szCs w:val="28"/>
              </w:rPr>
            </w:pPr>
            <w:r w:rsidRPr="00C834D1">
              <w:rPr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162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соисполнитель: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подведомственные учреждения  Соисполнитель </w:t>
            </w:r>
            <w:r w:rsidRPr="00A72725">
              <w:rPr>
                <w:bCs/>
                <w:color w:val="000000"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376,66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473,71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590,35541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498,00000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498,00000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2436,72541</w:t>
            </w:r>
          </w:p>
        </w:tc>
      </w:tr>
      <w:tr w:rsidR="00375729" w:rsidRPr="00A72725" w:rsidTr="00A52C5B">
        <w:trPr>
          <w:trHeight w:val="42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C6D6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DC6D61">
              <w:rPr>
                <w:b/>
                <w:color w:val="000000"/>
                <w:sz w:val="14"/>
              </w:rPr>
              <w:t>376,66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C6D6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DC6D61">
              <w:rPr>
                <w:b/>
                <w:color w:val="000000"/>
                <w:sz w:val="14"/>
              </w:rPr>
              <w:t>473,71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C6D6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DC6D61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C6D6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590,35541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C6D6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DC6D61">
              <w:rPr>
                <w:b/>
                <w:color w:val="000000"/>
                <w:sz w:val="14"/>
              </w:rPr>
              <w:t>498,0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C6D6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DC6D61">
              <w:rPr>
                <w:b/>
                <w:color w:val="000000"/>
                <w:sz w:val="14"/>
              </w:rPr>
              <w:t>498,0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375729" w:rsidRPr="00DC6D61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2436,72541</w:t>
            </w:r>
          </w:p>
        </w:tc>
      </w:tr>
      <w:tr w:rsidR="00375729" w:rsidRPr="00A72725" w:rsidTr="00A52C5B">
        <w:trPr>
          <w:trHeight w:val="408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45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34D1" w:rsidRDefault="00375729" w:rsidP="00A52C5B">
            <w:pPr>
              <w:jc w:val="center"/>
              <w:rPr>
                <w:color w:val="000000"/>
                <w:sz w:val="14"/>
              </w:rPr>
            </w:pPr>
            <w:r w:rsidRPr="00C834D1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трудовых бригад,  лагерей труда и отдыха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подведомственные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376,66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473,71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590,35541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498,00000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498,00000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2436,72541</w:t>
            </w:r>
          </w:p>
        </w:tc>
      </w:tr>
      <w:tr w:rsidR="00375729" w:rsidRPr="00A72725" w:rsidTr="00A52C5B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376,66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473,71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590,35541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498,0000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2436,72541</w:t>
            </w:r>
          </w:p>
        </w:tc>
      </w:tr>
      <w:tr w:rsidR="00375729" w:rsidRPr="00A72725" w:rsidTr="00A52C5B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375729" w:rsidRPr="00A72725" w:rsidTr="00A52C5B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375729" w:rsidRPr="00A72725" w:rsidTr="00A52C5B">
        <w:trPr>
          <w:trHeight w:val="9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375729" w:rsidRPr="00A72725" w:rsidTr="00A52C5B">
        <w:trPr>
          <w:trHeight w:val="71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72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временной трудовой занятости несовершеннолетних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сектор по спорту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51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01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временной трудовой занятости несовершеннолетних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заказчик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учреждения 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3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26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28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Default="00375729" w:rsidP="00A52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75729" w:rsidRPr="00A72725" w:rsidTr="00A52C5B">
        <w:trPr>
          <w:trHeight w:val="46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lastRenderedPageBreak/>
              <w:t>Мероприятие: 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Реализация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исполнитель: Администрация городского округа город Шахунья,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30,00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63,00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282,00000</w:t>
            </w:r>
          </w:p>
        </w:tc>
      </w:tr>
      <w:tr w:rsidR="00375729" w:rsidRPr="00A72725" w:rsidTr="00A52C5B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63,00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63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282,00000</w:t>
            </w:r>
          </w:p>
        </w:tc>
      </w:tr>
      <w:tr w:rsidR="00375729" w:rsidRPr="00A72725" w:rsidTr="00A52C5B">
        <w:trPr>
          <w:trHeight w:val="34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</w:tr>
      <w:tr w:rsidR="00375729" w:rsidRPr="00A72725" w:rsidTr="00A52C5B">
        <w:trPr>
          <w:trHeight w:val="31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</w:tr>
      <w:tr w:rsidR="00375729" w:rsidRPr="00A72725" w:rsidTr="00A52C5B">
        <w:trPr>
          <w:trHeight w:val="5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8"/>
              </w:rPr>
            </w:pPr>
            <w:r w:rsidRPr="00D06F99">
              <w:rPr>
                <w:color w:val="000000"/>
                <w:sz w:val="18"/>
              </w:rPr>
              <w:t>0,0</w:t>
            </w:r>
          </w:p>
        </w:tc>
      </w:tr>
      <w:tr w:rsidR="00375729" w:rsidRPr="00A72725" w:rsidTr="00A52C5B">
        <w:trPr>
          <w:trHeight w:val="2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</w:t>
            </w:r>
            <w:r w:rsidRPr="00A72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Проведение мероприятий в рамках реализации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со</w:t>
            </w:r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:  учреждения культуры МКУ ЦОМ РУК, учреждения  подведомственные сектору спорта администрации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30,00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63,00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63,00000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282,00000</w:t>
            </w:r>
          </w:p>
        </w:tc>
      </w:tr>
      <w:tr w:rsidR="00375729" w:rsidRPr="00A72725" w:rsidTr="00A52C5B">
        <w:trPr>
          <w:trHeight w:val="4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FF0000"/>
                <w:sz w:val="14"/>
              </w:rPr>
            </w:pPr>
            <w:r w:rsidRPr="00B65F93">
              <w:rPr>
                <w:sz w:val="14"/>
              </w:rPr>
              <w:t>63,00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892C6D"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63,00000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63,00000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63,00000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282,00000</w:t>
            </w:r>
          </w:p>
        </w:tc>
      </w:tr>
      <w:tr w:rsidR="00375729" w:rsidRPr="00A72725" w:rsidTr="00A52C5B">
        <w:trPr>
          <w:trHeight w:val="27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27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</w:tr>
      <w:tr w:rsidR="00375729" w:rsidRPr="00A72725" w:rsidTr="00A52C5B">
        <w:trPr>
          <w:trHeight w:val="27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</w:tr>
      <w:tr w:rsidR="00375729" w:rsidRPr="00A72725" w:rsidTr="00A52C5B">
        <w:trPr>
          <w:trHeight w:val="525"/>
        </w:trPr>
        <w:tc>
          <w:tcPr>
            <w:tcW w:w="144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5.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Организация и проведение палаточных лагерей, походов, сборов.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2725">
              <w:rPr>
                <w:color w:val="000000"/>
                <w:sz w:val="18"/>
                <w:szCs w:val="18"/>
              </w:rPr>
              <w:t>Управление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106,00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108,60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</w:pPr>
            <w:r>
              <w:rPr>
                <w:b/>
                <w:color w:val="000000"/>
                <w:sz w:val="14"/>
              </w:rPr>
              <w:t>128,54000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563,14000</w:t>
            </w:r>
          </w:p>
        </w:tc>
      </w:tr>
      <w:tr w:rsidR="00375729" w:rsidRPr="00A72725" w:rsidTr="00A52C5B">
        <w:trPr>
          <w:trHeight w:val="5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106,00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108,60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Default="00375729" w:rsidP="00A52C5B">
            <w:pPr>
              <w:jc w:val="center"/>
            </w:pPr>
            <w:r>
              <w:rPr>
                <w:b/>
                <w:color w:val="000000"/>
                <w:sz w:val="14"/>
              </w:rPr>
              <w:t>128,54000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563,14000</w:t>
            </w:r>
          </w:p>
        </w:tc>
      </w:tr>
      <w:tr w:rsidR="00375729" w:rsidRPr="00A72725" w:rsidTr="00A52C5B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1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Организация палаточных лагерей образовательными организациями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106,00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108,60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62665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128,54000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110,00000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162665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563,14000</w:t>
            </w:r>
          </w:p>
        </w:tc>
      </w:tr>
      <w:tr w:rsidR="00375729" w:rsidRPr="00A72725" w:rsidTr="00A52C5B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106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108,60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 w:rsidRPr="00D06F99"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128,54000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110,00000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110,00000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563,14000</w:t>
            </w:r>
          </w:p>
        </w:tc>
      </w:tr>
      <w:tr w:rsidR="00375729" w:rsidRPr="00A72725" w:rsidTr="00A52C5B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36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байдарочного похода МБОУ Шахунская СОШ №1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5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3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Проведение оборонно-спортивных сборов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</w:tr>
      <w:tr w:rsidR="00375729" w:rsidRPr="00A72725" w:rsidTr="00A52C5B">
        <w:trPr>
          <w:trHeight w:val="26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</w:tr>
      <w:tr w:rsidR="00375729" w:rsidRPr="00A72725" w:rsidTr="00A52C5B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4"/>
              </w:rPr>
            </w:pPr>
            <w:r w:rsidRPr="00D06F99">
              <w:rPr>
                <w:color w:val="000000"/>
                <w:sz w:val="14"/>
              </w:rPr>
              <w:t>0</w:t>
            </w:r>
          </w:p>
        </w:tc>
      </w:tr>
      <w:tr w:rsidR="00375729" w:rsidRPr="00A72725" w:rsidTr="00A52C5B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Мероприятие: 6.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заказчик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bCs/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15,48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50,00000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5</w:t>
            </w:r>
            <w:r>
              <w:rPr>
                <w:b/>
                <w:color w:val="000000"/>
                <w:sz w:val="14"/>
              </w:rPr>
              <w:t>0,00000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50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165,48000</w:t>
            </w:r>
          </w:p>
        </w:tc>
      </w:tr>
      <w:tr w:rsidR="00375729" w:rsidRPr="00A72725" w:rsidTr="00A52C5B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15,48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5</w:t>
            </w:r>
            <w:r>
              <w:rPr>
                <w:b/>
                <w:color w:val="000000"/>
                <w:sz w:val="14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5</w:t>
            </w:r>
            <w:r>
              <w:rPr>
                <w:b/>
                <w:color w:val="000000"/>
                <w:sz w:val="14"/>
              </w:rPr>
              <w:t>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9C7FB8">
              <w:rPr>
                <w:b/>
                <w:color w:val="000000"/>
                <w:sz w:val="14"/>
              </w:rPr>
              <w:t>50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165,48000</w:t>
            </w:r>
          </w:p>
        </w:tc>
      </w:tr>
      <w:tr w:rsidR="00375729" w:rsidRPr="00A72725" w:rsidTr="00A52C5B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9C7FB8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9C7FB8">
              <w:rPr>
                <w:b/>
                <w:color w:val="000000"/>
                <w:sz w:val="16"/>
              </w:rPr>
              <w:t>0,0</w:t>
            </w:r>
          </w:p>
        </w:tc>
      </w:tr>
      <w:tr w:rsidR="00375729" w:rsidRPr="00A72725" w:rsidTr="00A52C5B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Организация и проведение муниципальных семинаров по вопросам организации отдыха и оздоровления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2725">
              <w:rPr>
                <w:bCs/>
                <w:color w:val="000000"/>
                <w:sz w:val="18"/>
                <w:szCs w:val="18"/>
              </w:rPr>
              <w:t>исполнитель</w:t>
            </w:r>
            <w:r w:rsidRPr="00A72725">
              <w:rPr>
                <w:color w:val="000000"/>
                <w:sz w:val="18"/>
                <w:szCs w:val="18"/>
              </w:rPr>
              <w:t>Управление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образования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A72725">
              <w:rPr>
                <w:bCs/>
                <w:color w:val="000000"/>
                <w:sz w:val="18"/>
                <w:szCs w:val="18"/>
              </w:rPr>
              <w:t>соисполнитель</w:t>
            </w:r>
            <w:r w:rsidRPr="00A72725">
              <w:rPr>
                <w:color w:val="000000"/>
                <w:sz w:val="18"/>
                <w:szCs w:val="18"/>
              </w:rPr>
              <w:t>подведомственны</w:t>
            </w:r>
            <w:r w:rsidRPr="00A72725">
              <w:rPr>
                <w:color w:val="000000"/>
                <w:sz w:val="18"/>
                <w:szCs w:val="18"/>
              </w:rPr>
              <w:lastRenderedPageBreak/>
              <w:t>е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375729" w:rsidRPr="00A72725" w:rsidTr="00A52C5B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375729" w:rsidRPr="00A72725" w:rsidTr="00A52C5B">
        <w:trPr>
          <w:trHeight w:val="35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 Совещание и награждение по итогам оздоровительной кампании детей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bCs/>
                <w:color w:val="000000"/>
                <w:sz w:val="18"/>
                <w:szCs w:val="18"/>
              </w:rPr>
              <w:t xml:space="preserve"> исполнитель</w:t>
            </w:r>
            <w:r w:rsidRPr="00A72725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г.о</w:t>
            </w:r>
            <w:proofErr w:type="gramStart"/>
            <w:r w:rsidRPr="00A72725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A72725">
              <w:rPr>
                <w:color w:val="000000"/>
                <w:sz w:val="18"/>
                <w:szCs w:val="18"/>
              </w:rPr>
              <w:t>ород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 xml:space="preserve">Всего, в </w:t>
            </w:r>
            <w:proofErr w:type="spellStart"/>
            <w:r w:rsidRPr="00A7272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72725">
              <w:rPr>
                <w:color w:val="000000"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35996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15,48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35996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35996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35996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35996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50,0</w:t>
            </w:r>
            <w:r>
              <w:rPr>
                <w:b/>
                <w:color w:val="000000"/>
                <w:sz w:val="16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B35996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 w:rsidRPr="00B35996">
              <w:rPr>
                <w:b/>
                <w:color w:val="000000"/>
                <w:sz w:val="16"/>
              </w:rPr>
              <w:t>50,0</w:t>
            </w:r>
            <w:r>
              <w:rPr>
                <w:b/>
                <w:color w:val="000000"/>
                <w:sz w:val="16"/>
              </w:rPr>
              <w:t>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B35996" w:rsidRDefault="00375729" w:rsidP="00A52C5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165,48000</w:t>
            </w:r>
          </w:p>
        </w:tc>
      </w:tr>
      <w:tr w:rsidR="00375729" w:rsidRPr="00A72725" w:rsidTr="00A52C5B">
        <w:trPr>
          <w:trHeight w:val="18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15,48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165,48000</w:t>
            </w:r>
          </w:p>
        </w:tc>
      </w:tr>
      <w:tr w:rsidR="00375729" w:rsidRPr="00A72725" w:rsidTr="00A52C5B">
        <w:trPr>
          <w:trHeight w:val="20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 w:rsidRPr="00892C6D">
              <w:rPr>
                <w:color w:val="000000"/>
                <w:sz w:val="1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5729" w:rsidRPr="00892C6D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0,00</w:t>
            </w:r>
          </w:p>
        </w:tc>
      </w:tr>
      <w:tr w:rsidR="00375729" w:rsidRPr="00A72725" w:rsidTr="00A52C5B">
        <w:trPr>
          <w:trHeight w:val="2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  <w:tr w:rsidR="00375729" w:rsidRPr="00A72725" w:rsidTr="00A52C5B">
        <w:trPr>
          <w:trHeight w:val="344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5729" w:rsidRPr="00A72725" w:rsidRDefault="00375729" w:rsidP="00A52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color w:val="000000"/>
                <w:sz w:val="18"/>
                <w:szCs w:val="18"/>
              </w:rPr>
            </w:pPr>
            <w:r w:rsidRPr="00A72725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D06F99" w:rsidRDefault="00375729" w:rsidP="00A52C5B">
            <w:pPr>
              <w:jc w:val="center"/>
              <w:rPr>
                <w:color w:val="000000"/>
                <w:sz w:val="16"/>
              </w:rPr>
            </w:pPr>
            <w:r w:rsidRPr="00D06F99">
              <w:rPr>
                <w:color w:val="000000"/>
                <w:sz w:val="16"/>
              </w:rPr>
              <w:t>0,0</w:t>
            </w:r>
          </w:p>
        </w:tc>
      </w:tr>
    </w:tbl>
    <w:p w:rsidR="00375729" w:rsidRPr="00A72725" w:rsidRDefault="00375729" w:rsidP="00375729">
      <w:pPr>
        <w:spacing w:line="48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»</w:t>
      </w:r>
    </w:p>
    <w:p w:rsidR="00375729" w:rsidRPr="00A72725" w:rsidRDefault="00375729" w:rsidP="00375729">
      <w:pPr>
        <w:ind w:left="720"/>
        <w:jc w:val="both"/>
        <w:rPr>
          <w:sz w:val="26"/>
          <w:szCs w:val="26"/>
        </w:rPr>
      </w:pPr>
      <w:r w:rsidRPr="00A72725">
        <w:rPr>
          <w:bCs/>
          <w:sz w:val="26"/>
          <w:szCs w:val="26"/>
        </w:rPr>
        <w:t>1.1</w:t>
      </w:r>
      <w:r>
        <w:rPr>
          <w:bCs/>
          <w:sz w:val="26"/>
          <w:szCs w:val="26"/>
        </w:rPr>
        <w:t>1</w:t>
      </w:r>
      <w:r w:rsidRPr="00A72725">
        <w:rPr>
          <w:bCs/>
          <w:sz w:val="26"/>
          <w:szCs w:val="26"/>
        </w:rPr>
        <w:t>.</w:t>
      </w:r>
      <w:r w:rsidRPr="00A72725">
        <w:rPr>
          <w:sz w:val="26"/>
          <w:szCs w:val="26"/>
        </w:rPr>
        <w:t xml:space="preserve"> В разделе 2 текст подпрограммы 7  пункт 2.5 изложить в следующей редакции:</w:t>
      </w:r>
    </w:p>
    <w:p w:rsidR="00375729" w:rsidRPr="00A72725" w:rsidRDefault="00375729" w:rsidP="00375729">
      <w:pPr>
        <w:ind w:left="720"/>
        <w:rPr>
          <w:sz w:val="26"/>
          <w:szCs w:val="26"/>
        </w:rPr>
      </w:pPr>
      <w:r w:rsidRPr="00A72725">
        <w:rPr>
          <w:sz w:val="26"/>
          <w:szCs w:val="26"/>
        </w:rPr>
        <w:t>«2.5 Система программных мероприятий.</w:t>
      </w:r>
    </w:p>
    <w:p w:rsidR="00375729" w:rsidRPr="00A72725" w:rsidRDefault="00375729" w:rsidP="00375729">
      <w:pPr>
        <w:ind w:left="720"/>
        <w:rPr>
          <w:bCs/>
          <w:sz w:val="26"/>
          <w:szCs w:val="26"/>
        </w:rPr>
      </w:pPr>
      <w:r w:rsidRPr="00A72725">
        <w:rPr>
          <w:bCs/>
          <w:color w:val="000000"/>
          <w:sz w:val="26"/>
          <w:szCs w:val="26"/>
        </w:rPr>
        <w:t>Развитие молодёжной политики в городском округе город Шахунья Нижегородской области на 2018-2023 годы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400"/>
        <w:gridCol w:w="1050"/>
        <w:gridCol w:w="831"/>
        <w:gridCol w:w="1134"/>
        <w:gridCol w:w="2126"/>
        <w:gridCol w:w="998"/>
        <w:gridCol w:w="986"/>
        <w:gridCol w:w="993"/>
        <w:gridCol w:w="850"/>
        <w:gridCol w:w="851"/>
        <w:gridCol w:w="850"/>
        <w:gridCol w:w="814"/>
        <w:gridCol w:w="1029"/>
      </w:tblGrid>
      <w:tr w:rsidR="00375729" w:rsidRPr="00A72725" w:rsidTr="00A52C5B">
        <w:trPr>
          <w:trHeight w:val="2220"/>
        </w:trPr>
        <w:tc>
          <w:tcPr>
            <w:tcW w:w="1505" w:type="dxa"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 xml:space="preserve">N </w:t>
            </w:r>
            <w:proofErr w:type="gramStart"/>
            <w:r w:rsidRPr="00A72725">
              <w:rPr>
                <w:bCs/>
              </w:rPr>
              <w:t>п</w:t>
            </w:r>
            <w:proofErr w:type="gramEnd"/>
            <w:r w:rsidRPr="00A72725">
              <w:rPr>
                <w:bCs/>
              </w:rPr>
              <w:t>/п</w:t>
            </w:r>
          </w:p>
        </w:tc>
        <w:tc>
          <w:tcPr>
            <w:tcW w:w="1400" w:type="dxa"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Наименование мероприятия</w:t>
            </w:r>
          </w:p>
        </w:tc>
        <w:tc>
          <w:tcPr>
            <w:tcW w:w="1050" w:type="dxa"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 xml:space="preserve">Категория расходов </w:t>
            </w:r>
          </w:p>
        </w:tc>
        <w:tc>
          <w:tcPr>
            <w:tcW w:w="831" w:type="dxa"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Сроки выполнения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2126" w:type="dxa"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 xml:space="preserve">заказчик </w:t>
            </w:r>
          </w:p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 xml:space="preserve">Управление образования администрации </w:t>
            </w:r>
            <w:r w:rsidRPr="00A72725">
              <w:t xml:space="preserve">городского округа город Шахунья  </w:t>
            </w:r>
          </w:p>
        </w:tc>
        <w:tc>
          <w:tcPr>
            <w:tcW w:w="998" w:type="dxa"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6373" w:type="dxa"/>
            <w:gridSpan w:val="7"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 xml:space="preserve">Потребность финансовых </w:t>
            </w:r>
            <w:proofErr w:type="gramStart"/>
            <w:r w:rsidRPr="00A72725">
              <w:rPr>
                <w:bCs/>
              </w:rPr>
              <w:t>ресурсах</w:t>
            </w:r>
            <w:proofErr w:type="gramEnd"/>
            <w:r w:rsidRPr="00A72725">
              <w:rPr>
                <w:bCs/>
              </w:rPr>
              <w:t xml:space="preserve"> по годам реализации программы, тыс. рублей</w:t>
            </w:r>
          </w:p>
        </w:tc>
      </w:tr>
      <w:tr w:rsidR="00375729" w:rsidRPr="00A72725" w:rsidTr="00A52C5B">
        <w:trPr>
          <w:trHeight w:val="363"/>
        </w:trPr>
        <w:tc>
          <w:tcPr>
            <w:tcW w:w="5920" w:type="dxa"/>
            <w:gridSpan w:val="5"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  <w:i/>
                <w:iCs/>
              </w:rPr>
              <w:t>  2018-2023</w:t>
            </w:r>
            <w:r w:rsidRPr="00A72725">
              <w:rPr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2022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2023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Всего</w:t>
            </w:r>
          </w:p>
        </w:tc>
      </w:tr>
      <w:tr w:rsidR="00375729" w:rsidRPr="00A72725" w:rsidTr="00A52C5B">
        <w:trPr>
          <w:trHeight w:val="502"/>
        </w:trPr>
        <w:tc>
          <w:tcPr>
            <w:tcW w:w="1505" w:type="dxa"/>
            <w:vMerge w:val="restart"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Подпрограмма 7</w:t>
            </w:r>
          </w:p>
        </w:tc>
        <w:tc>
          <w:tcPr>
            <w:tcW w:w="4415" w:type="dxa"/>
            <w:gridSpan w:val="4"/>
            <w:vMerge w:val="restart"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color w:val="000000"/>
              </w:rPr>
              <w:t xml:space="preserve">«Развитие молодежной политики в городском округе город Шахунья </w:t>
            </w:r>
            <w:r w:rsidRPr="00A72725">
              <w:rPr>
                <w:color w:val="000000"/>
              </w:rPr>
              <w:lastRenderedPageBreak/>
              <w:t>Нижегородской области»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jc w:val="both"/>
            </w:pPr>
            <w:r w:rsidRPr="00A72725">
              <w:rPr>
                <w:bCs/>
              </w:rPr>
              <w:lastRenderedPageBreak/>
              <w:t xml:space="preserve">заказчик </w:t>
            </w:r>
            <w:r w:rsidRPr="00A72725">
              <w:t xml:space="preserve">Управление </w:t>
            </w:r>
            <w:r w:rsidRPr="00A72725">
              <w:lastRenderedPageBreak/>
              <w:t xml:space="preserve">образования администрации городского округа город Шахунья </w:t>
            </w:r>
            <w:r w:rsidRPr="00A72725">
              <w:rPr>
                <w:bCs/>
              </w:rPr>
              <w:t xml:space="preserve">соисполнитель: </w:t>
            </w:r>
            <w:r w:rsidRPr="00A72725">
              <w:t>подведомственные учреждения</w:t>
            </w:r>
          </w:p>
          <w:p w:rsidR="00375729" w:rsidRPr="00A72725" w:rsidRDefault="00375729" w:rsidP="00A52C5B">
            <w:pPr>
              <w:ind w:right="-60"/>
            </w:pPr>
          </w:p>
        </w:tc>
        <w:tc>
          <w:tcPr>
            <w:tcW w:w="998" w:type="dxa"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150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150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150</w:t>
            </w:r>
            <w:r>
              <w:rPr>
                <w:b/>
                <w:color w:val="000000"/>
                <w:sz w:val="14"/>
              </w:rPr>
              <w:t>,00000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690,36000</w:t>
            </w:r>
          </w:p>
        </w:tc>
      </w:tr>
      <w:tr w:rsidR="00375729" w:rsidRPr="00A72725" w:rsidTr="00A52C5B">
        <w:trPr>
          <w:trHeight w:val="510"/>
        </w:trPr>
        <w:tc>
          <w:tcPr>
            <w:tcW w:w="1505" w:type="dxa"/>
            <w:vMerge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112DCA">
              <w:rPr>
                <w:b/>
                <w:color w:val="000000"/>
                <w:sz w:val="14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150,00000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112DCA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690,36000</w:t>
            </w:r>
          </w:p>
        </w:tc>
      </w:tr>
      <w:tr w:rsidR="00375729" w:rsidRPr="00A72725" w:rsidTr="00A52C5B">
        <w:trPr>
          <w:trHeight w:val="504"/>
        </w:trPr>
        <w:tc>
          <w:tcPr>
            <w:tcW w:w="1505" w:type="dxa"/>
            <w:vMerge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26"/>
        </w:trPr>
        <w:tc>
          <w:tcPr>
            <w:tcW w:w="1505" w:type="dxa"/>
            <w:vMerge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855"/>
        </w:trPr>
        <w:tc>
          <w:tcPr>
            <w:tcW w:w="1505" w:type="dxa"/>
            <w:vMerge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D6E3BC" w:themeFill="accent3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620"/>
        </w:trPr>
        <w:tc>
          <w:tcPr>
            <w:tcW w:w="1505" w:type="dxa"/>
            <w:vMerge w:val="restart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Мероприятие:1.</w:t>
            </w:r>
          </w:p>
        </w:tc>
        <w:tc>
          <w:tcPr>
            <w:tcW w:w="4415" w:type="dxa"/>
            <w:gridSpan w:val="4"/>
            <w:vMerge w:val="restart"/>
            <w:shd w:val="clear" w:color="auto" w:fill="FBD4B4" w:themeFill="accent6" w:themeFillTint="66"/>
            <w:hideMark/>
          </w:tcPr>
          <w:p w:rsidR="00375729" w:rsidRPr="00A72725" w:rsidRDefault="00375729" w:rsidP="00A52C5B">
            <w:r w:rsidRPr="00A72725">
              <w:t>Формирование условий для создания и развития гармоничной молодой семьи</w:t>
            </w:r>
          </w:p>
          <w:p w:rsidR="00375729" w:rsidRPr="00A72725" w:rsidRDefault="00375729" w:rsidP="00A52C5B">
            <w:r w:rsidRPr="00A72725">
              <w:t xml:space="preserve"> -Укрепление института семьи</w:t>
            </w:r>
          </w:p>
          <w:p w:rsidR="00375729" w:rsidRPr="00A72725" w:rsidRDefault="00375729" w:rsidP="00A52C5B">
            <w:pPr>
              <w:rPr>
                <w:color w:val="000000"/>
              </w:rPr>
            </w:pPr>
            <w:r w:rsidRPr="00A72725">
              <w:t>-</w:t>
            </w:r>
            <w:r w:rsidRPr="00A72725">
              <w:rPr>
                <w:color w:val="000000"/>
              </w:rPr>
              <w:t xml:space="preserve"> Окружные соревнования «Мама, папа, я – спортивная семья»</w:t>
            </w:r>
          </w:p>
          <w:p w:rsidR="00375729" w:rsidRPr="00A72725" w:rsidRDefault="00375729" w:rsidP="00A52C5B">
            <w:r w:rsidRPr="00A72725">
              <w:rPr>
                <w:color w:val="000000"/>
              </w:rPr>
              <w:t>- Организация участия молодых семей в зональных, областных, всероссийских конкурсах и фестивалях</w:t>
            </w:r>
          </w:p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  <w:rPr>
                <w:sz w:val="22"/>
              </w:rPr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375729" w:rsidRPr="00A72725" w:rsidRDefault="00375729" w:rsidP="00A52C5B">
            <w:pPr>
              <w:pStyle w:val="aff2"/>
              <w:ind w:firstLine="300"/>
              <w:jc w:val="center"/>
            </w:pPr>
            <w:r w:rsidRPr="00A72725">
              <w:rPr>
                <w:sz w:val="24"/>
              </w:rPr>
              <w:t xml:space="preserve">администрация городского округа город Шахунья </w:t>
            </w:r>
            <w:r w:rsidRPr="00A72725">
              <w:rPr>
                <w:bCs/>
                <w:sz w:val="24"/>
              </w:rPr>
              <w:t xml:space="preserve">соисполнитель: </w:t>
            </w:r>
            <w:r w:rsidRPr="00A72725">
              <w:rPr>
                <w:sz w:val="24"/>
              </w:rPr>
              <w:t xml:space="preserve">подведомственные учреждения,  МКУК «ЦОМРУК» , Сектор по спорту, МАУ «ФОК «Атлант по </w:t>
            </w:r>
            <w:proofErr w:type="spellStart"/>
            <w:r w:rsidRPr="00A72725">
              <w:rPr>
                <w:sz w:val="24"/>
              </w:rPr>
              <w:t>г</w:t>
            </w:r>
            <w:proofErr w:type="gramStart"/>
            <w:r w:rsidRPr="00A72725">
              <w:rPr>
                <w:sz w:val="24"/>
              </w:rPr>
              <w:t>.Ш</w:t>
            </w:r>
            <w:proofErr w:type="gramEnd"/>
            <w:r w:rsidRPr="00A72725">
              <w:rPr>
                <w:sz w:val="24"/>
              </w:rPr>
              <w:t>ахунья</w:t>
            </w:r>
            <w:proofErr w:type="spellEnd"/>
            <w:r w:rsidRPr="00A72725">
              <w:rPr>
                <w:sz w:val="24"/>
              </w:rPr>
              <w:t>»</w:t>
            </w: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140,36000</w:t>
            </w:r>
          </w:p>
        </w:tc>
      </w:tr>
      <w:tr w:rsidR="00375729" w:rsidRPr="00A72725" w:rsidTr="00A52C5B">
        <w:trPr>
          <w:trHeight w:val="700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50,36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</w:t>
            </w:r>
            <w:r w:rsidRPr="00B65F93">
              <w:rPr>
                <w:b/>
                <w:color w:val="000000"/>
                <w:sz w:val="14"/>
              </w:rPr>
              <w:t>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140,</w:t>
            </w:r>
            <w:r>
              <w:rPr>
                <w:b/>
                <w:color w:val="000000"/>
                <w:sz w:val="14"/>
              </w:rPr>
              <w:t>36000</w:t>
            </w:r>
          </w:p>
        </w:tc>
      </w:tr>
      <w:tr w:rsidR="00375729" w:rsidRPr="00A72725" w:rsidTr="00A52C5B">
        <w:trPr>
          <w:trHeight w:val="900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960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720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435"/>
        </w:trPr>
        <w:tc>
          <w:tcPr>
            <w:tcW w:w="1505" w:type="dxa"/>
            <w:vMerge w:val="restart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Мероприятие: 2.</w:t>
            </w:r>
          </w:p>
        </w:tc>
        <w:tc>
          <w:tcPr>
            <w:tcW w:w="4415" w:type="dxa"/>
            <w:gridSpan w:val="4"/>
            <w:vMerge w:val="restart"/>
            <w:shd w:val="clear" w:color="auto" w:fill="FBD4B4" w:themeFill="accent6" w:themeFillTint="66"/>
            <w:hideMark/>
          </w:tcPr>
          <w:p w:rsidR="00375729" w:rsidRPr="00A72725" w:rsidRDefault="00375729" w:rsidP="00A52C5B">
            <w:r w:rsidRPr="00A72725">
              <w:t>Популяризация здорового образа жизни и занятия спортом, культуры безопасности в молодежной среде</w:t>
            </w:r>
          </w:p>
          <w:p w:rsidR="00375729" w:rsidRPr="00A72725" w:rsidRDefault="00375729" w:rsidP="00A52C5B">
            <w:pPr>
              <w:rPr>
                <w:color w:val="000000"/>
              </w:rPr>
            </w:pPr>
            <w:r w:rsidRPr="00A72725">
              <w:rPr>
                <w:color w:val="000000"/>
              </w:rPr>
              <w:t>-Окружной туристический слет работающей молодежи</w:t>
            </w:r>
          </w:p>
          <w:p w:rsidR="00375729" w:rsidRPr="00A72725" w:rsidRDefault="00375729" w:rsidP="00A52C5B">
            <w:pPr>
              <w:rPr>
                <w:color w:val="000000"/>
              </w:rPr>
            </w:pPr>
            <w:r w:rsidRPr="00A72725">
              <w:rPr>
                <w:color w:val="000000"/>
              </w:rPr>
              <w:t>- Мероприятия, направленные на пропаганду здорового образа жизни</w:t>
            </w:r>
          </w:p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375729" w:rsidRPr="00A72725" w:rsidRDefault="00375729" w:rsidP="00A52C5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375729" w:rsidRPr="00A72725" w:rsidRDefault="00375729" w:rsidP="00A52C5B">
            <w:pPr>
              <w:jc w:val="center"/>
            </w:pPr>
            <w:r w:rsidRPr="00A72725">
              <w:rPr>
                <w:bCs/>
                <w:sz w:val="22"/>
              </w:rPr>
              <w:lastRenderedPageBreak/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24,15000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83,15000</w:t>
            </w:r>
          </w:p>
        </w:tc>
      </w:tr>
      <w:tr w:rsidR="00375729" w:rsidRPr="00A72725" w:rsidTr="00A52C5B">
        <w:trPr>
          <w:trHeight w:val="465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24,15000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B65F93">
              <w:rPr>
                <w:b/>
                <w:color w:val="000000"/>
                <w:sz w:val="14"/>
              </w:rPr>
              <w:t>20,0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B65F93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83,15000</w:t>
            </w:r>
          </w:p>
        </w:tc>
      </w:tr>
      <w:tr w:rsidR="00375729" w:rsidRPr="00A72725" w:rsidTr="00A52C5B">
        <w:trPr>
          <w:trHeight w:val="510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465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bottom"/>
            <w:hideMark/>
          </w:tcPr>
          <w:p w:rsidR="00375729" w:rsidRPr="00F02C65" w:rsidRDefault="00375729" w:rsidP="00A52C5B">
            <w:pPr>
              <w:jc w:val="center"/>
              <w:rPr>
                <w:rFonts w:ascii="Calibri" w:hAnsi="Calibri" w:cs="Calibri"/>
                <w:color w:val="000000"/>
                <w:sz w:val="14"/>
                <w:szCs w:val="28"/>
              </w:rPr>
            </w:pPr>
            <w:r w:rsidRPr="00F02C65">
              <w:rPr>
                <w:rFonts w:ascii="Calibri" w:hAnsi="Calibri" w:cs="Calibri"/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bottom"/>
            <w:hideMark/>
          </w:tcPr>
          <w:p w:rsidR="00375729" w:rsidRPr="00F02C65" w:rsidRDefault="00375729" w:rsidP="00A52C5B">
            <w:pPr>
              <w:jc w:val="center"/>
              <w:rPr>
                <w:rFonts w:ascii="Calibri" w:hAnsi="Calibri" w:cs="Calibri"/>
                <w:color w:val="000000"/>
                <w:sz w:val="14"/>
                <w:szCs w:val="28"/>
              </w:rPr>
            </w:pPr>
            <w:r w:rsidRPr="00F02C65">
              <w:rPr>
                <w:rFonts w:ascii="Calibri" w:hAnsi="Calibri" w:cs="Calibri"/>
                <w:color w:val="000000"/>
                <w:sz w:val="14"/>
                <w:szCs w:val="28"/>
              </w:rPr>
              <w:t>0,0</w:t>
            </w:r>
          </w:p>
        </w:tc>
      </w:tr>
      <w:tr w:rsidR="00375729" w:rsidRPr="00A72725" w:rsidTr="00A52C5B">
        <w:trPr>
          <w:trHeight w:val="465"/>
        </w:trPr>
        <w:tc>
          <w:tcPr>
            <w:tcW w:w="1505" w:type="dxa"/>
            <w:vMerge w:val="restart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lastRenderedPageBreak/>
              <w:t>Мероприятие: 3.</w:t>
            </w:r>
          </w:p>
        </w:tc>
        <w:tc>
          <w:tcPr>
            <w:tcW w:w="4415" w:type="dxa"/>
            <w:gridSpan w:val="4"/>
            <w:vMerge w:val="restart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color w:val="000000"/>
              </w:rPr>
            </w:pPr>
            <w:r w:rsidRPr="00A72725">
              <w:t xml:space="preserve">Развитие и поддержка </w:t>
            </w:r>
            <w:r w:rsidRPr="00A72725">
              <w:rPr>
                <w:color w:val="000000"/>
              </w:rPr>
              <w:t xml:space="preserve">талантливой молодежи, детского и молодежного общественного движения, </w:t>
            </w:r>
            <w:r w:rsidRPr="00A72725">
              <w:t>вовлечение молодежи в социальную практику, п</w:t>
            </w:r>
            <w:r w:rsidRPr="00A72725">
              <w:rPr>
                <w:color w:val="000000"/>
              </w:rPr>
              <w:t>ривлечение к активному участию в муниципальных молодежных программах и проектах.</w:t>
            </w:r>
          </w:p>
          <w:p w:rsidR="00375729" w:rsidRPr="00A72725" w:rsidRDefault="00375729" w:rsidP="00A52C5B">
            <w:pPr>
              <w:rPr>
                <w:color w:val="000000"/>
              </w:rPr>
            </w:pPr>
            <w:r w:rsidRPr="00A72725">
              <w:rPr>
                <w:color w:val="000000"/>
              </w:rPr>
              <w:t>- Мероприятия по развитию молодежного волонтерского движения и молодежных общественных организаций</w:t>
            </w:r>
          </w:p>
          <w:p w:rsidR="00375729" w:rsidRPr="00A72725" w:rsidRDefault="00375729" w:rsidP="00A52C5B">
            <w:pPr>
              <w:rPr>
                <w:color w:val="000000"/>
              </w:rPr>
            </w:pPr>
            <w:r w:rsidRPr="00A72725">
              <w:rPr>
                <w:color w:val="000000"/>
              </w:rPr>
              <w:t>- Организация и проведение мероприятий, посвященных Дню молодежи</w:t>
            </w:r>
          </w:p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color w:val="000000"/>
              </w:rPr>
              <w:t>- Развитие и поддержка молодежного движения «КВН», РДШ, совет старшеклассников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  <w:hideMark/>
          </w:tcPr>
          <w:p w:rsidR="00375729" w:rsidRPr="00A72725" w:rsidRDefault="00375729" w:rsidP="00A52C5B">
            <w:r w:rsidRPr="00A72725">
              <w:t xml:space="preserve">администрация городского округа город Шахунья </w:t>
            </w:r>
            <w:r w:rsidRPr="00A72725">
              <w:rPr>
                <w:bCs/>
              </w:rPr>
              <w:t xml:space="preserve">соисполнитель: </w:t>
            </w:r>
            <w:r w:rsidRPr="00A72725">
              <w:t xml:space="preserve">подведомственные учреждения,  МКУК «ЦОМРУК» , Сектор по спорту, МАУ «ФОК «Атлант по </w:t>
            </w:r>
            <w:proofErr w:type="spellStart"/>
            <w:r w:rsidRPr="00A72725">
              <w:t>г</w:t>
            </w:r>
            <w:proofErr w:type="gramStart"/>
            <w:r w:rsidRPr="00A72725">
              <w:t>.Ш</w:t>
            </w:r>
            <w:proofErr w:type="gramEnd"/>
            <w:r w:rsidRPr="00A72725">
              <w:t>ахунья</w:t>
            </w:r>
            <w:proofErr w:type="spellEnd"/>
            <w:r w:rsidRPr="00A72725">
              <w:t>»</w:t>
            </w:r>
          </w:p>
          <w:p w:rsidR="00375729" w:rsidRPr="00A72725" w:rsidRDefault="00375729" w:rsidP="00A52C5B"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375729" w:rsidRPr="00A72725" w:rsidRDefault="00375729" w:rsidP="00A52C5B"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22,50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167,50000</w:t>
            </w:r>
          </w:p>
        </w:tc>
      </w:tr>
      <w:tr w:rsidR="00375729" w:rsidRPr="00A72725" w:rsidTr="00A52C5B">
        <w:trPr>
          <w:trHeight w:val="435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167,50000</w:t>
            </w:r>
          </w:p>
        </w:tc>
      </w:tr>
      <w:tr w:rsidR="00375729" w:rsidRPr="00A72725" w:rsidTr="00A52C5B">
        <w:trPr>
          <w:trHeight w:val="450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795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40"/>
        </w:trPr>
        <w:tc>
          <w:tcPr>
            <w:tcW w:w="1505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r w:rsidRPr="00A72725">
              <w:t>3.1.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375729" w:rsidRPr="00A72725" w:rsidRDefault="00375729" w:rsidP="00A52C5B">
            <w:r w:rsidRPr="00A72725">
              <w:rPr>
                <w:color w:val="000000"/>
              </w:rPr>
              <w:t>Содействие в организации работы Молодежной палаты при Совете депутатов городского округа город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375729" w:rsidRPr="00A72725" w:rsidRDefault="00375729" w:rsidP="00A52C5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375729" w:rsidRPr="00A72725" w:rsidRDefault="00375729" w:rsidP="00A52C5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</w:t>
            </w:r>
            <w:r w:rsidRPr="00A72725">
              <w:rPr>
                <w:sz w:val="22"/>
              </w:rPr>
              <w:lastRenderedPageBreak/>
              <w:t xml:space="preserve">образования </w:t>
            </w:r>
          </w:p>
          <w:p w:rsidR="00375729" w:rsidRPr="00A72725" w:rsidRDefault="00375729" w:rsidP="00A52C5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375729" w:rsidRPr="00A72725" w:rsidRDefault="00375729" w:rsidP="00A52C5B">
            <w:r w:rsidRPr="00A72725">
              <w:lastRenderedPageBreak/>
              <w:t xml:space="preserve">Всего, в </w:t>
            </w:r>
            <w:proofErr w:type="spellStart"/>
            <w:r w:rsidRPr="00A72725">
              <w:t>т.ч</w:t>
            </w:r>
            <w:proofErr w:type="spellEnd"/>
            <w:r w:rsidRPr="00A72725"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22,50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167,5</w:t>
            </w:r>
            <w:r>
              <w:rPr>
                <w:b/>
                <w:color w:val="000000"/>
                <w:sz w:val="14"/>
              </w:rPr>
              <w:t>0000</w:t>
            </w:r>
          </w:p>
        </w:tc>
      </w:tr>
      <w:tr w:rsidR="00375729" w:rsidRPr="00A72725" w:rsidTr="00A52C5B">
        <w:trPr>
          <w:trHeight w:val="585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auto"/>
            <w:hideMark/>
          </w:tcPr>
          <w:p w:rsidR="00375729" w:rsidRPr="00A72725" w:rsidRDefault="00375729" w:rsidP="00A52C5B">
            <w:r w:rsidRPr="00A72725"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25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40,00000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167,50000</w:t>
            </w:r>
          </w:p>
        </w:tc>
      </w:tr>
      <w:tr w:rsidR="00375729" w:rsidRPr="00A72725" w:rsidTr="00A52C5B">
        <w:trPr>
          <w:trHeight w:val="525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auto"/>
            <w:hideMark/>
          </w:tcPr>
          <w:p w:rsidR="00375729" w:rsidRPr="00A72725" w:rsidRDefault="00375729" w:rsidP="00A52C5B">
            <w:r w:rsidRPr="00A72725"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450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auto"/>
            <w:hideMark/>
          </w:tcPr>
          <w:p w:rsidR="00375729" w:rsidRPr="00A72725" w:rsidRDefault="00375729" w:rsidP="00A52C5B">
            <w:r w:rsidRPr="00A72725"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r w:rsidRPr="00A72725">
              <w:t xml:space="preserve">Прочие </w:t>
            </w:r>
            <w:r w:rsidRPr="00A72725">
              <w:lastRenderedPageBreak/>
              <w:t>источники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lastRenderedPageBreak/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75729" w:rsidRPr="00A72725" w:rsidTr="00A52C5B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</w:tr>
      <w:tr w:rsidR="00375729" w:rsidRPr="00A72725" w:rsidTr="00A52C5B">
        <w:trPr>
          <w:trHeight w:val="276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375729" w:rsidRPr="00A72725" w:rsidRDefault="00375729" w:rsidP="00A52C5B">
            <w:pPr>
              <w:jc w:val="center"/>
              <w:rPr>
                <w:sz w:val="20"/>
                <w:szCs w:val="20"/>
              </w:rPr>
            </w:pPr>
          </w:p>
        </w:tc>
      </w:tr>
      <w:tr w:rsidR="00375729" w:rsidRPr="00A72725" w:rsidTr="00A52C5B">
        <w:trPr>
          <w:trHeight w:val="525"/>
        </w:trPr>
        <w:tc>
          <w:tcPr>
            <w:tcW w:w="1505" w:type="dxa"/>
            <w:vMerge w:val="restart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Мероприятие: 4.</w:t>
            </w:r>
          </w:p>
        </w:tc>
        <w:tc>
          <w:tcPr>
            <w:tcW w:w="4415" w:type="dxa"/>
            <w:gridSpan w:val="4"/>
            <w:vMerge w:val="restart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color w:val="000000"/>
              </w:rPr>
            </w:pPr>
            <w:r w:rsidRPr="00A72725">
              <w:t xml:space="preserve">Вовлечение молодежи в </w:t>
            </w:r>
            <w:r>
              <w:t>конкурсную деятельность</w:t>
            </w:r>
          </w:p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375729" w:rsidRPr="00A72725" w:rsidRDefault="00375729" w:rsidP="00A52C5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  <w:p w:rsidR="00375729" w:rsidRPr="00A72725" w:rsidRDefault="00375729" w:rsidP="00A52C5B">
            <w:pPr>
              <w:jc w:val="center"/>
            </w:pPr>
            <w:r w:rsidRPr="00A72725">
              <w:rPr>
                <w:bCs/>
                <w:sz w:val="22"/>
              </w:rPr>
              <w:t xml:space="preserve">заказчик и исполнитель </w:t>
            </w:r>
            <w:r w:rsidRPr="00A72725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 xml:space="preserve">Всего, в </w:t>
            </w:r>
            <w:proofErr w:type="spellStart"/>
            <w:r w:rsidRPr="00A72725">
              <w:rPr>
                <w:bCs/>
              </w:rPr>
              <w:t>т.ч</w:t>
            </w:r>
            <w:proofErr w:type="spellEnd"/>
            <w:r w:rsidRPr="00A72725">
              <w:rPr>
                <w:bCs/>
              </w:rPr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65,85000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70,0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70,0</w:t>
            </w:r>
            <w:r>
              <w:rPr>
                <w:b/>
                <w:color w:val="000000"/>
                <w:sz w:val="14"/>
              </w:rPr>
              <w:t>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14"/>
              </w:rPr>
              <w:t>300,850000</w:t>
            </w:r>
          </w:p>
        </w:tc>
      </w:tr>
      <w:tr w:rsidR="00375729" w:rsidRPr="00A72725" w:rsidTr="00A52C5B">
        <w:trPr>
          <w:trHeight w:val="555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65,85000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70,00000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70,00000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300,85000</w:t>
            </w:r>
          </w:p>
        </w:tc>
      </w:tr>
      <w:tr w:rsidR="00375729" w:rsidRPr="00A72725" w:rsidTr="00A52C5B">
        <w:trPr>
          <w:trHeight w:val="390"/>
        </w:trPr>
        <w:tc>
          <w:tcPr>
            <w:tcW w:w="1505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FBD4B4" w:themeFill="accent6" w:themeFillTint="66"/>
            <w:hideMark/>
          </w:tcPr>
          <w:p w:rsidR="00375729" w:rsidRPr="00A72725" w:rsidRDefault="00375729" w:rsidP="00A52C5B">
            <w:pPr>
              <w:rPr>
                <w:bCs/>
              </w:rPr>
            </w:pPr>
            <w:r w:rsidRPr="00A72725">
              <w:rPr>
                <w:bCs/>
              </w:rPr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556"/>
        </w:trPr>
        <w:tc>
          <w:tcPr>
            <w:tcW w:w="1505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r w:rsidRPr="00A72725">
              <w:t>4.1.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375729" w:rsidRPr="00A72725" w:rsidRDefault="00375729" w:rsidP="00A52C5B">
            <w:r>
              <w:rPr>
                <w:color w:val="000000"/>
              </w:rPr>
              <w:t xml:space="preserve">Участие молодежи городского округа город Шахунья в конкурсах различной тематики 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375729" w:rsidRPr="00A72725" w:rsidRDefault="00375729" w:rsidP="00A52C5B">
            <w:r w:rsidRPr="00A72725">
              <w:t xml:space="preserve">администрация городского округа город Шахунья </w:t>
            </w:r>
            <w:r w:rsidRPr="00A72725">
              <w:rPr>
                <w:bCs/>
              </w:rPr>
              <w:t xml:space="preserve">соисполнитель: </w:t>
            </w:r>
            <w:r w:rsidRPr="00A72725">
              <w:t xml:space="preserve">подведомственные учреждения,  МКУК «ЦОМРУК» , Сектор по спорту, МАУ «ФОК «Атлант по </w:t>
            </w:r>
            <w:proofErr w:type="spellStart"/>
            <w:r w:rsidRPr="00A72725">
              <w:t>г</w:t>
            </w:r>
            <w:proofErr w:type="gramStart"/>
            <w:r w:rsidRPr="00A72725">
              <w:t>.Ш</w:t>
            </w:r>
            <w:proofErr w:type="gramEnd"/>
            <w:r w:rsidRPr="00A72725">
              <w:t>ахунья</w:t>
            </w:r>
            <w:proofErr w:type="spellEnd"/>
            <w:r w:rsidRPr="00A72725">
              <w:t>»</w:t>
            </w:r>
          </w:p>
        </w:tc>
        <w:tc>
          <w:tcPr>
            <w:tcW w:w="998" w:type="dxa"/>
            <w:shd w:val="clear" w:color="auto" w:fill="auto"/>
            <w:hideMark/>
          </w:tcPr>
          <w:p w:rsidR="00375729" w:rsidRPr="00A72725" w:rsidRDefault="00375729" w:rsidP="00A52C5B">
            <w:r w:rsidRPr="00A72725">
              <w:t xml:space="preserve">Всего, в </w:t>
            </w:r>
            <w:proofErr w:type="spellStart"/>
            <w:r w:rsidRPr="00A72725">
              <w:t>т.ч</w:t>
            </w:r>
            <w:proofErr w:type="spellEnd"/>
            <w:r w:rsidRPr="00A72725">
              <w:t xml:space="preserve">.: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65,85000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70,00000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70,00000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C81BBF" w:rsidRDefault="00375729" w:rsidP="00A52C5B">
            <w:pPr>
              <w:jc w:val="center"/>
              <w:rPr>
                <w:b/>
                <w:color w:val="000000"/>
                <w:sz w:val="14"/>
              </w:rPr>
            </w:pPr>
            <w:r w:rsidRPr="00C81BBF">
              <w:rPr>
                <w:b/>
                <w:color w:val="000000"/>
                <w:sz w:val="14"/>
              </w:rPr>
              <w:t>300,85000</w:t>
            </w:r>
          </w:p>
        </w:tc>
      </w:tr>
      <w:tr w:rsidR="00375729" w:rsidRPr="00A72725" w:rsidTr="00A52C5B">
        <w:trPr>
          <w:trHeight w:val="480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auto"/>
            <w:hideMark/>
          </w:tcPr>
          <w:p w:rsidR="00375729" w:rsidRPr="00A72725" w:rsidRDefault="00375729" w:rsidP="00A52C5B">
            <w:r w:rsidRPr="00A72725">
              <w:t>Местный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50</w:t>
            </w:r>
            <w:r>
              <w:rPr>
                <w:color w:val="000000"/>
                <w:sz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65,85000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</w:t>
            </w:r>
            <w:r w:rsidRPr="00F02C65">
              <w:rPr>
                <w:color w:val="000000"/>
                <w:sz w:val="14"/>
              </w:rPr>
              <w:t>0</w:t>
            </w:r>
            <w:r>
              <w:rPr>
                <w:color w:val="000000"/>
                <w:sz w:val="14"/>
              </w:rPr>
              <w:t>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70,00000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300,85000</w:t>
            </w:r>
          </w:p>
        </w:tc>
      </w:tr>
      <w:tr w:rsidR="00375729" w:rsidRPr="00A72725" w:rsidTr="00A52C5B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auto"/>
            <w:hideMark/>
          </w:tcPr>
          <w:p w:rsidR="00375729" w:rsidRPr="00A72725" w:rsidRDefault="00375729" w:rsidP="00A52C5B">
            <w:r w:rsidRPr="00A72725">
              <w:t>Областной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70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auto"/>
            <w:hideMark/>
          </w:tcPr>
          <w:p w:rsidR="00375729" w:rsidRPr="00A72725" w:rsidRDefault="00375729" w:rsidP="00A52C5B">
            <w:r w:rsidRPr="00A72725">
              <w:t>Федеральный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  <w:tr w:rsidR="00375729" w:rsidRPr="00A72725" w:rsidTr="00A52C5B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2126" w:type="dxa"/>
            <w:vMerge/>
            <w:shd w:val="clear" w:color="auto" w:fill="auto"/>
            <w:hideMark/>
          </w:tcPr>
          <w:p w:rsidR="00375729" w:rsidRPr="00A72725" w:rsidRDefault="00375729" w:rsidP="00A52C5B"/>
        </w:tc>
        <w:tc>
          <w:tcPr>
            <w:tcW w:w="998" w:type="dxa"/>
            <w:shd w:val="clear" w:color="auto" w:fill="auto"/>
            <w:hideMark/>
          </w:tcPr>
          <w:p w:rsidR="00375729" w:rsidRPr="00A72725" w:rsidRDefault="00375729" w:rsidP="00A52C5B">
            <w:r w:rsidRPr="00A72725">
              <w:t>Прочие источники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29" w:rsidRPr="00F02C65" w:rsidRDefault="00375729" w:rsidP="00A52C5B">
            <w:pPr>
              <w:jc w:val="center"/>
              <w:rPr>
                <w:color w:val="000000"/>
                <w:sz w:val="14"/>
              </w:rPr>
            </w:pPr>
            <w:r w:rsidRPr="00F02C65">
              <w:rPr>
                <w:color w:val="000000"/>
                <w:sz w:val="14"/>
              </w:rPr>
              <w:t>0,0</w:t>
            </w:r>
          </w:p>
        </w:tc>
      </w:tr>
    </w:tbl>
    <w:p w:rsidR="00375729" w:rsidRPr="00A72725" w:rsidRDefault="00375729" w:rsidP="00375729">
      <w:pPr>
        <w:ind w:firstLine="567"/>
        <w:jc w:val="right"/>
        <w:rPr>
          <w:sz w:val="26"/>
          <w:szCs w:val="26"/>
        </w:rPr>
      </w:pPr>
      <w:r w:rsidRPr="00A72725">
        <w:rPr>
          <w:color w:val="000000"/>
          <w:sz w:val="28"/>
          <w:szCs w:val="28"/>
        </w:rPr>
        <w:t>»</w:t>
      </w:r>
    </w:p>
    <w:p w:rsidR="00375729" w:rsidRPr="00A72725" w:rsidRDefault="00375729" w:rsidP="00375729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7955EF" w:rsidRPr="007955EF" w:rsidRDefault="007955EF" w:rsidP="007955EF">
      <w:pPr>
        <w:jc w:val="both"/>
        <w:rPr>
          <w:sz w:val="22"/>
          <w:szCs w:val="22"/>
        </w:rPr>
      </w:pPr>
    </w:p>
    <w:sectPr w:rsidR="007955EF" w:rsidRPr="007955EF" w:rsidSect="00375729">
      <w:pgSz w:w="16838" w:h="11906" w:orient="landscape"/>
      <w:pgMar w:top="1276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EE" w:rsidRDefault="00AD02EE">
      <w:r>
        <w:separator/>
      </w:r>
    </w:p>
  </w:endnote>
  <w:endnote w:type="continuationSeparator" w:id="0">
    <w:p w:rsidR="00AD02EE" w:rsidRDefault="00AD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Ne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29" w:rsidRDefault="00375729" w:rsidP="00F26942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EE" w:rsidRDefault="00AD02EE">
      <w:r>
        <w:separator/>
      </w:r>
    </w:p>
  </w:footnote>
  <w:footnote w:type="continuationSeparator" w:id="0">
    <w:p w:rsidR="00AD02EE" w:rsidRDefault="00AD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83B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1">
    <w:nsid w:val="43DD3464"/>
    <w:multiLevelType w:val="hybridMultilevel"/>
    <w:tmpl w:val="209A2142"/>
    <w:lvl w:ilvl="0" w:tplc="B67A160C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204E"/>
    <w:multiLevelType w:val="multilevel"/>
    <w:tmpl w:val="EED85B12"/>
    <w:styleLink w:val="WWNum9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A4A06B7"/>
    <w:multiLevelType w:val="multilevel"/>
    <w:tmpl w:val="9BAED25E"/>
    <w:styleLink w:val="WWNum1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8278BD"/>
    <w:multiLevelType w:val="multilevel"/>
    <w:tmpl w:val="88CA55C8"/>
    <w:styleLink w:val="WWNum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13664DD"/>
    <w:multiLevelType w:val="multilevel"/>
    <w:tmpl w:val="9B0EE4F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DCA13D2"/>
    <w:multiLevelType w:val="multilevel"/>
    <w:tmpl w:val="478C2B8A"/>
    <w:styleLink w:val="WWNum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40C8"/>
    <w:rsid w:val="0004485B"/>
    <w:rsid w:val="00044A41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5729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955EF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2FD"/>
    <w:rsid w:val="00AC4F48"/>
    <w:rsid w:val="00AC5DCE"/>
    <w:rsid w:val="00AD02E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855A2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375729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5065F3"/>
  </w:style>
  <w:style w:type="character" w:customStyle="1" w:styleId="20">
    <w:name w:val="Заголовок 2 Знак"/>
    <w:basedOn w:val="a0"/>
    <w:link w:val="2"/>
    <w:uiPriority w:val="99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uiPriority w:val="99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uiPriority w:val="99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8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9">
    <w:name w:val="Основной текст Знак"/>
    <w:uiPriority w:val="99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603"/>
    <w:rPr>
      <w:sz w:val="16"/>
      <w:szCs w:val="16"/>
    </w:rPr>
  </w:style>
  <w:style w:type="paragraph" w:styleId="24">
    <w:name w:val="Body Text 2"/>
    <w:basedOn w:val="a"/>
    <w:link w:val="25"/>
    <w:uiPriority w:val="99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A3603"/>
    <w:rPr>
      <w:sz w:val="24"/>
    </w:rPr>
  </w:style>
  <w:style w:type="paragraph" w:styleId="26">
    <w:name w:val="Body Text Indent 2"/>
    <w:basedOn w:val="a"/>
    <w:link w:val="27"/>
    <w:uiPriority w:val="99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A3603"/>
    <w:rPr>
      <w:sz w:val="24"/>
    </w:rPr>
  </w:style>
  <w:style w:type="paragraph" w:styleId="afa">
    <w:name w:val="footnote text"/>
    <w:basedOn w:val="a"/>
    <w:link w:val="afb"/>
    <w:uiPriority w:val="99"/>
    <w:rsid w:val="00BA360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A3603"/>
  </w:style>
  <w:style w:type="character" w:styleId="afc">
    <w:name w:val="footnote reference"/>
    <w:uiPriority w:val="99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Title"/>
    <w:basedOn w:val="a"/>
    <w:link w:val="aff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">
    <w:name w:val="Название Знак"/>
    <w:basedOn w:val="a0"/>
    <w:link w:val="afe"/>
    <w:uiPriority w:val="99"/>
    <w:rsid w:val="00245EE2"/>
    <w:rPr>
      <w:rFonts w:ascii="Courier New" w:hAnsi="Courier New" w:cs="Courier New"/>
      <w:sz w:val="24"/>
    </w:rPr>
  </w:style>
  <w:style w:type="character" w:customStyle="1" w:styleId="40">
    <w:name w:val="Заголовок 4 Знак"/>
    <w:basedOn w:val="a0"/>
    <w:link w:val="4"/>
    <w:uiPriority w:val="99"/>
    <w:rsid w:val="0037572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7572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375729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4">
    <w:name w:val="Основной текст с отступом Знак"/>
    <w:link w:val="a3"/>
    <w:uiPriority w:val="99"/>
    <w:rsid w:val="00375729"/>
    <w:rPr>
      <w:b/>
      <w:sz w:val="28"/>
    </w:rPr>
  </w:style>
  <w:style w:type="paragraph" w:styleId="33">
    <w:name w:val="Body Text 3"/>
    <w:basedOn w:val="a"/>
    <w:link w:val="34"/>
    <w:uiPriority w:val="99"/>
    <w:rsid w:val="00375729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375729"/>
    <w:rPr>
      <w:sz w:val="24"/>
      <w:szCs w:val="24"/>
    </w:rPr>
  </w:style>
  <w:style w:type="paragraph" w:customStyle="1" w:styleId="aff0">
    <w:name w:val="Знак Знак Знак Знак"/>
    <w:basedOn w:val="a"/>
    <w:uiPriority w:val="99"/>
    <w:rsid w:val="003757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Основной"/>
    <w:basedOn w:val="a"/>
    <w:uiPriority w:val="99"/>
    <w:rsid w:val="00375729"/>
    <w:pPr>
      <w:widowControl w:val="0"/>
      <w:suppressAutoHyphens/>
      <w:autoSpaceDE w:val="0"/>
      <w:spacing w:after="20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f01">
    <w:name w:val="f01"/>
    <w:uiPriority w:val="99"/>
    <w:rsid w:val="00375729"/>
    <w:rPr>
      <w:rFonts w:ascii="Times New Roman" w:hAnsi="Times New Roman" w:cs="Times New Roman"/>
      <w:color w:val="000000"/>
      <w:sz w:val="28"/>
      <w:szCs w:val="28"/>
    </w:rPr>
  </w:style>
  <w:style w:type="character" w:customStyle="1" w:styleId="stext">
    <w:name w:val="stext"/>
    <w:uiPriority w:val="99"/>
    <w:rsid w:val="00375729"/>
  </w:style>
  <w:style w:type="paragraph" w:customStyle="1" w:styleId="aff2">
    <w:name w:val="Нормальный"/>
    <w:rsid w:val="00375729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customStyle="1" w:styleId="A00">
    <w:name w:val="A0"/>
    <w:uiPriority w:val="99"/>
    <w:rsid w:val="00375729"/>
    <w:rPr>
      <w:rFonts w:ascii="Futura New Book" w:hAnsi="Futura New Book" w:cs="Futura New Book"/>
      <w:color w:val="000000"/>
      <w:sz w:val="20"/>
      <w:szCs w:val="20"/>
    </w:rPr>
  </w:style>
  <w:style w:type="paragraph" w:customStyle="1" w:styleId="Standard">
    <w:name w:val="Standard"/>
    <w:uiPriority w:val="99"/>
    <w:rsid w:val="0037572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f3">
    <w:name w:val="Subtitle"/>
    <w:basedOn w:val="afe"/>
    <w:next w:val="a"/>
    <w:link w:val="aff4"/>
    <w:uiPriority w:val="99"/>
    <w:qFormat/>
    <w:rsid w:val="00375729"/>
    <w:pPr>
      <w:keepNext/>
      <w:suppressAutoHyphens/>
      <w:autoSpaceDN w:val="0"/>
      <w:spacing w:before="240" w:after="120"/>
      <w:textAlignment w:val="baseline"/>
    </w:pPr>
    <w:rPr>
      <w:rFonts w:ascii="Arial" w:eastAsia="Microsoft YaHei" w:hAnsi="Arial" w:cs="Arial"/>
      <w:i/>
      <w:iCs/>
      <w:kern w:val="3"/>
      <w:sz w:val="28"/>
      <w:szCs w:val="28"/>
    </w:rPr>
  </w:style>
  <w:style w:type="character" w:customStyle="1" w:styleId="aff4">
    <w:name w:val="Подзаголовок Знак"/>
    <w:basedOn w:val="a0"/>
    <w:link w:val="aff3"/>
    <w:uiPriority w:val="99"/>
    <w:rsid w:val="00375729"/>
    <w:rPr>
      <w:rFonts w:ascii="Arial" w:eastAsia="Microsoft YaHei" w:hAnsi="Arial" w:cs="Arial"/>
      <w:i/>
      <w:iCs/>
      <w:kern w:val="3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75729"/>
  </w:style>
  <w:style w:type="paragraph" w:customStyle="1" w:styleId="formattext">
    <w:name w:val="formattext"/>
    <w:basedOn w:val="a"/>
    <w:uiPriority w:val="99"/>
    <w:rsid w:val="00375729"/>
    <w:pPr>
      <w:spacing w:before="100" w:beforeAutospacing="1" w:after="100" w:afterAutospacing="1"/>
    </w:pPr>
  </w:style>
  <w:style w:type="numbering" w:customStyle="1" w:styleId="WWNum9">
    <w:name w:val="WWNum9"/>
    <w:rsid w:val="00375729"/>
    <w:pPr>
      <w:numPr>
        <w:numId w:val="5"/>
      </w:numPr>
    </w:pPr>
  </w:style>
  <w:style w:type="numbering" w:customStyle="1" w:styleId="WWNum1">
    <w:name w:val="WWNum1"/>
    <w:rsid w:val="00375729"/>
    <w:pPr>
      <w:numPr>
        <w:numId w:val="2"/>
      </w:numPr>
    </w:pPr>
  </w:style>
  <w:style w:type="numbering" w:customStyle="1" w:styleId="WWNum5">
    <w:name w:val="WWNum5"/>
    <w:rsid w:val="00375729"/>
    <w:pPr>
      <w:numPr>
        <w:numId w:val="3"/>
      </w:numPr>
    </w:pPr>
  </w:style>
  <w:style w:type="numbering" w:customStyle="1" w:styleId="WWNum12">
    <w:name w:val="WWNum12"/>
    <w:rsid w:val="00375729"/>
    <w:pPr>
      <w:numPr>
        <w:numId w:val="6"/>
      </w:numPr>
    </w:pPr>
  </w:style>
  <w:style w:type="numbering" w:customStyle="1" w:styleId="WWNum8">
    <w:name w:val="WWNum8"/>
    <w:rsid w:val="00375729"/>
    <w:pPr>
      <w:numPr>
        <w:numId w:val="4"/>
      </w:numPr>
    </w:pPr>
  </w:style>
  <w:style w:type="paragraph" w:customStyle="1" w:styleId="Default">
    <w:name w:val="Default"/>
    <w:rsid w:val="00375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6">
    <w:name w:val="p26"/>
    <w:basedOn w:val="a"/>
    <w:rsid w:val="00375729"/>
    <w:pPr>
      <w:spacing w:before="100" w:beforeAutospacing="1" w:after="100" w:afterAutospacing="1"/>
    </w:pPr>
  </w:style>
  <w:style w:type="character" w:customStyle="1" w:styleId="s14">
    <w:name w:val="s14"/>
    <w:basedOn w:val="a0"/>
    <w:rsid w:val="00375729"/>
  </w:style>
  <w:style w:type="paragraph" w:customStyle="1" w:styleId="p27">
    <w:name w:val="p27"/>
    <w:basedOn w:val="a"/>
    <w:rsid w:val="00375729"/>
    <w:pPr>
      <w:spacing w:before="100" w:beforeAutospacing="1" w:after="100" w:afterAutospacing="1"/>
    </w:pPr>
  </w:style>
  <w:style w:type="character" w:customStyle="1" w:styleId="s2">
    <w:name w:val="s2"/>
    <w:basedOn w:val="a0"/>
    <w:rsid w:val="00375729"/>
  </w:style>
  <w:style w:type="paragraph" w:customStyle="1" w:styleId="p3">
    <w:name w:val="p3"/>
    <w:basedOn w:val="a"/>
    <w:rsid w:val="00375729"/>
    <w:pPr>
      <w:spacing w:before="100" w:beforeAutospacing="1" w:after="100" w:afterAutospacing="1"/>
    </w:pPr>
  </w:style>
  <w:style w:type="paragraph" w:customStyle="1" w:styleId="p6">
    <w:name w:val="p6"/>
    <w:basedOn w:val="a"/>
    <w:rsid w:val="00375729"/>
    <w:pPr>
      <w:spacing w:before="100" w:beforeAutospacing="1" w:after="100" w:afterAutospacing="1"/>
    </w:pPr>
  </w:style>
  <w:style w:type="paragraph" w:customStyle="1" w:styleId="p5">
    <w:name w:val="p5"/>
    <w:basedOn w:val="a"/>
    <w:rsid w:val="00375729"/>
    <w:pPr>
      <w:spacing w:before="100" w:beforeAutospacing="1" w:after="100" w:afterAutospacing="1"/>
    </w:pPr>
  </w:style>
  <w:style w:type="character" w:customStyle="1" w:styleId="s3">
    <w:name w:val="s3"/>
    <w:basedOn w:val="a0"/>
    <w:rsid w:val="00375729"/>
  </w:style>
  <w:style w:type="paragraph" w:customStyle="1" w:styleId="p37">
    <w:name w:val="p37"/>
    <w:basedOn w:val="a"/>
    <w:rsid w:val="00375729"/>
    <w:pPr>
      <w:spacing w:before="100" w:beforeAutospacing="1" w:after="100" w:afterAutospacing="1"/>
    </w:pPr>
  </w:style>
  <w:style w:type="paragraph" w:customStyle="1" w:styleId="p18">
    <w:name w:val="p18"/>
    <w:basedOn w:val="a"/>
    <w:rsid w:val="00375729"/>
    <w:pPr>
      <w:spacing w:before="100" w:beforeAutospacing="1" w:after="100" w:afterAutospacing="1"/>
    </w:pPr>
  </w:style>
  <w:style w:type="character" w:customStyle="1" w:styleId="WW8Num6z3">
    <w:name w:val="WW8Num6z3"/>
    <w:rsid w:val="00375729"/>
  </w:style>
  <w:style w:type="paragraph" w:customStyle="1" w:styleId="xl258">
    <w:name w:val="xl258"/>
    <w:basedOn w:val="a"/>
    <w:rsid w:val="0037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9">
    <w:name w:val="xl259"/>
    <w:basedOn w:val="a"/>
    <w:rsid w:val="003757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0">
    <w:name w:val="xl260"/>
    <w:basedOn w:val="a"/>
    <w:rsid w:val="00375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1">
    <w:name w:val="xl261"/>
    <w:basedOn w:val="a"/>
    <w:rsid w:val="003757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37572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3">
    <w:name w:val="xl263"/>
    <w:basedOn w:val="a"/>
    <w:rsid w:val="003757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37572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375729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6">
    <w:name w:val="xl266"/>
    <w:basedOn w:val="a"/>
    <w:rsid w:val="0037572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3757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37572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375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37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1">
    <w:name w:val="xl271"/>
    <w:basedOn w:val="a"/>
    <w:rsid w:val="003757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2">
    <w:name w:val="xl272"/>
    <w:basedOn w:val="a"/>
    <w:rsid w:val="00375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3">
    <w:name w:val="xl273"/>
    <w:basedOn w:val="a"/>
    <w:rsid w:val="0037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4">
    <w:name w:val="xl274"/>
    <w:basedOn w:val="a"/>
    <w:rsid w:val="003757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5">
    <w:name w:val="xl275"/>
    <w:basedOn w:val="a"/>
    <w:rsid w:val="00375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6">
    <w:name w:val="xl276"/>
    <w:basedOn w:val="a"/>
    <w:rsid w:val="0037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7">
    <w:name w:val="xl277"/>
    <w:basedOn w:val="a"/>
    <w:rsid w:val="003757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8">
    <w:name w:val="xl278"/>
    <w:basedOn w:val="a"/>
    <w:rsid w:val="0037572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9">
    <w:name w:val="xl279"/>
    <w:basedOn w:val="a"/>
    <w:rsid w:val="00375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80">
    <w:name w:val="xl280"/>
    <w:basedOn w:val="a"/>
    <w:rsid w:val="0037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1">
    <w:name w:val="xl281"/>
    <w:basedOn w:val="a"/>
    <w:rsid w:val="003757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2">
    <w:name w:val="xl282"/>
    <w:basedOn w:val="a"/>
    <w:rsid w:val="0037572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3">
    <w:name w:val="xl283"/>
    <w:basedOn w:val="a"/>
    <w:rsid w:val="003757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4">
    <w:name w:val="xl284"/>
    <w:basedOn w:val="a"/>
    <w:rsid w:val="0037572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5">
    <w:name w:val="xl285"/>
    <w:basedOn w:val="a"/>
    <w:rsid w:val="0037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375729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375729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375729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9">
    <w:name w:val="xl289"/>
    <w:basedOn w:val="a"/>
    <w:rsid w:val="0037572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0">
    <w:name w:val="xl290"/>
    <w:basedOn w:val="a"/>
    <w:rsid w:val="0037572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37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2">
    <w:name w:val="xl292"/>
    <w:basedOn w:val="a"/>
    <w:rsid w:val="0037572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3">
    <w:name w:val="xl293"/>
    <w:basedOn w:val="a"/>
    <w:rsid w:val="0037572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37572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3757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6">
    <w:name w:val="xl296"/>
    <w:basedOn w:val="a"/>
    <w:rsid w:val="0037572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7">
    <w:name w:val="xl297"/>
    <w:basedOn w:val="a"/>
    <w:rsid w:val="003757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8">
    <w:name w:val="xl298"/>
    <w:basedOn w:val="a"/>
    <w:rsid w:val="003757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3757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0">
    <w:name w:val="xl300"/>
    <w:basedOn w:val="a"/>
    <w:rsid w:val="00375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1">
    <w:name w:val="xl301"/>
    <w:basedOn w:val="a"/>
    <w:rsid w:val="0037572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2">
    <w:name w:val="xl302"/>
    <w:basedOn w:val="a"/>
    <w:rsid w:val="003757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3">
    <w:name w:val="xl303"/>
    <w:basedOn w:val="a"/>
    <w:rsid w:val="00375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4">
    <w:name w:val="xl304"/>
    <w:basedOn w:val="a"/>
    <w:rsid w:val="0037572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5">
    <w:name w:val="xl305"/>
    <w:basedOn w:val="a"/>
    <w:rsid w:val="0037572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37572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07">
    <w:name w:val="xl307"/>
    <w:basedOn w:val="a"/>
    <w:rsid w:val="0037572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8">
    <w:name w:val="font8"/>
    <w:basedOn w:val="a"/>
    <w:rsid w:val="0037572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37572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375729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styleId="aff5">
    <w:name w:val="annotation reference"/>
    <w:basedOn w:val="a0"/>
    <w:uiPriority w:val="99"/>
    <w:unhideWhenUsed/>
    <w:rsid w:val="00375729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37572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375729"/>
  </w:style>
  <w:style w:type="paragraph" w:styleId="aff8">
    <w:name w:val="annotation subject"/>
    <w:basedOn w:val="aff6"/>
    <w:next w:val="aff6"/>
    <w:link w:val="aff9"/>
    <w:uiPriority w:val="99"/>
    <w:unhideWhenUsed/>
    <w:rsid w:val="003757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375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numbering" w:customStyle="1" w:styleId="af2">
    <w:name w:val="WWNum9"/>
    <w:pPr>
      <w:numPr>
        <w:numId w:val="5"/>
      </w:numPr>
    </w:pPr>
  </w:style>
  <w:style w:type="numbering" w:customStyle="1" w:styleId="af3">
    <w:name w:val="WWNum1"/>
    <w:pPr>
      <w:numPr>
        <w:numId w:val="2"/>
      </w:numPr>
    </w:pPr>
  </w:style>
  <w:style w:type="numbering" w:customStyle="1" w:styleId="af4">
    <w:name w:val="WWNum5"/>
    <w:pPr>
      <w:numPr>
        <w:numId w:val="3"/>
      </w:numPr>
    </w:pPr>
  </w:style>
  <w:style w:type="numbering" w:customStyle="1" w:styleId="ConsPlusCell">
    <w:name w:val="WWNum12"/>
    <w:pPr>
      <w:numPr>
        <w:numId w:val="6"/>
      </w:numPr>
    </w:pPr>
  </w:style>
  <w:style w:type="numbering" w:customStyle="1" w:styleId="af5">
    <w:name w:val="WWNum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DE4B-6E0A-4855-8286-2C814564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18075</Words>
  <Characters>103032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2021-07-15T11:21:00Z</cp:lastPrinted>
  <dcterms:created xsi:type="dcterms:W3CDTF">2021-07-15T11:23:00Z</dcterms:created>
  <dcterms:modified xsi:type="dcterms:W3CDTF">2021-07-15T11:23:00Z</dcterms:modified>
</cp:coreProperties>
</file>