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6B72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B6B72">
        <w:rPr>
          <w:sz w:val="26"/>
          <w:szCs w:val="26"/>
          <w:u w:val="single"/>
        </w:rPr>
        <w:t>618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BB6B72" w:rsidRPr="00BB6B72" w:rsidRDefault="00BB6B72" w:rsidP="00BB6B72">
      <w:pPr>
        <w:jc w:val="center"/>
        <w:rPr>
          <w:b/>
          <w:sz w:val="26"/>
          <w:szCs w:val="26"/>
        </w:rPr>
      </w:pPr>
      <w:r w:rsidRPr="00BB6B72">
        <w:rPr>
          <w:b/>
          <w:sz w:val="26"/>
          <w:szCs w:val="26"/>
        </w:rPr>
        <w:t>Об установлении тарифов на платные услуги,</w:t>
      </w:r>
    </w:p>
    <w:p w:rsidR="00BB6B72" w:rsidRPr="00BB6B72" w:rsidRDefault="00BB6B72" w:rsidP="00BB6B72">
      <w:pPr>
        <w:jc w:val="center"/>
        <w:rPr>
          <w:b/>
          <w:sz w:val="26"/>
          <w:szCs w:val="26"/>
        </w:rPr>
      </w:pPr>
      <w:r w:rsidRPr="00BB6B72">
        <w:rPr>
          <w:b/>
          <w:sz w:val="26"/>
          <w:szCs w:val="26"/>
        </w:rPr>
        <w:t xml:space="preserve"> оказываемые муниципальным бюджетным дошкольным </w:t>
      </w:r>
    </w:p>
    <w:p w:rsidR="00BB6B72" w:rsidRPr="00BB6B72" w:rsidRDefault="00BB6B72" w:rsidP="00BB6B72">
      <w:pPr>
        <w:jc w:val="center"/>
        <w:rPr>
          <w:b/>
          <w:sz w:val="26"/>
          <w:szCs w:val="26"/>
        </w:rPr>
      </w:pPr>
      <w:r w:rsidRPr="00BB6B72">
        <w:rPr>
          <w:b/>
          <w:sz w:val="26"/>
          <w:szCs w:val="26"/>
        </w:rPr>
        <w:t>образовательным учреждением детский сад № 41</w:t>
      </w:r>
    </w:p>
    <w:p w:rsidR="00BB6B72" w:rsidRDefault="00BB6B72" w:rsidP="00BB6B72">
      <w:pPr>
        <w:rPr>
          <w:sz w:val="26"/>
          <w:szCs w:val="26"/>
        </w:rPr>
      </w:pPr>
    </w:p>
    <w:p w:rsidR="00BB6B72" w:rsidRPr="00BB6B72" w:rsidRDefault="00BB6B72" w:rsidP="00BB6B72">
      <w:pPr>
        <w:rPr>
          <w:sz w:val="26"/>
          <w:szCs w:val="26"/>
        </w:rPr>
      </w:pPr>
    </w:p>
    <w:p w:rsidR="00BB6B72" w:rsidRPr="00BB6B72" w:rsidRDefault="00BB6B72" w:rsidP="00BB6B72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B6B72">
        <w:rPr>
          <w:sz w:val="26"/>
          <w:szCs w:val="26"/>
        </w:rPr>
        <w:t>В соответствии с Федеральным законом от 06.10.2003 №</w:t>
      </w:r>
      <w:r>
        <w:rPr>
          <w:sz w:val="26"/>
          <w:szCs w:val="26"/>
        </w:rPr>
        <w:t xml:space="preserve"> 131-ФЗ «Об общих принципах </w:t>
      </w:r>
      <w:r w:rsidRPr="00BB6B72">
        <w:rPr>
          <w:sz w:val="26"/>
          <w:szCs w:val="26"/>
        </w:rPr>
        <w:t>организации местного самоуправления в Российской Федерац</w:t>
      </w:r>
      <w:r>
        <w:rPr>
          <w:sz w:val="26"/>
          <w:szCs w:val="26"/>
        </w:rPr>
        <w:t xml:space="preserve">ии», Уставом городского округа город </w:t>
      </w:r>
      <w:r w:rsidRPr="00BB6B72">
        <w:rPr>
          <w:sz w:val="26"/>
          <w:szCs w:val="26"/>
        </w:rPr>
        <w:t>Шахунья Нижегородской  области, решением Сов</w:t>
      </w:r>
      <w:r>
        <w:rPr>
          <w:sz w:val="26"/>
          <w:szCs w:val="26"/>
        </w:rPr>
        <w:t>ета депутатов городского округа</w:t>
      </w:r>
      <w:r w:rsidRPr="00BB6B72">
        <w:rPr>
          <w:sz w:val="26"/>
          <w:szCs w:val="26"/>
        </w:rPr>
        <w:t xml:space="preserve"> город Шахунья Нижегородской области от 22.02.2019 № 25-13 «Об ут</w:t>
      </w:r>
      <w:r>
        <w:rPr>
          <w:sz w:val="26"/>
          <w:szCs w:val="26"/>
        </w:rPr>
        <w:t xml:space="preserve">верждении Положения о порядке </w:t>
      </w:r>
      <w:r w:rsidRPr="00BB6B72">
        <w:rPr>
          <w:sz w:val="26"/>
          <w:szCs w:val="26"/>
        </w:rPr>
        <w:t>установления цен (тарифов) на</w:t>
      </w:r>
      <w:r>
        <w:rPr>
          <w:sz w:val="26"/>
          <w:szCs w:val="26"/>
        </w:rPr>
        <w:t xml:space="preserve"> товары (услуги) муниципальных </w:t>
      </w:r>
      <w:r w:rsidRPr="00BB6B72">
        <w:rPr>
          <w:sz w:val="26"/>
          <w:szCs w:val="26"/>
        </w:rPr>
        <w:t>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BB6B72">
        <w:rPr>
          <w:sz w:val="26"/>
          <w:szCs w:val="26"/>
        </w:rPr>
        <w:t>город Шахунья» и на основании обраще</w:t>
      </w:r>
      <w:r>
        <w:rPr>
          <w:sz w:val="26"/>
          <w:szCs w:val="26"/>
        </w:rPr>
        <w:t xml:space="preserve">ния </w:t>
      </w:r>
      <w:r w:rsidRPr="00BB6B72">
        <w:rPr>
          <w:sz w:val="26"/>
          <w:szCs w:val="26"/>
        </w:rPr>
        <w:t>муниципального</w:t>
      </w:r>
      <w:proofErr w:type="gramEnd"/>
      <w:r w:rsidRPr="00BB6B72">
        <w:rPr>
          <w:sz w:val="26"/>
          <w:szCs w:val="26"/>
        </w:rPr>
        <w:t xml:space="preserve"> бюджетного дошкольного образовательного учреждения детский сад № 41, администрация городского округа город Шахунья Нижегородской области </w:t>
      </w:r>
      <w:proofErr w:type="gramStart"/>
      <w:r w:rsidRPr="00BB6B72">
        <w:rPr>
          <w:b/>
          <w:sz w:val="26"/>
          <w:szCs w:val="26"/>
        </w:rPr>
        <w:t>п</w:t>
      </w:r>
      <w:proofErr w:type="gramEnd"/>
      <w:r w:rsidRPr="00BB6B72">
        <w:rPr>
          <w:b/>
          <w:sz w:val="26"/>
          <w:szCs w:val="26"/>
        </w:rPr>
        <w:t xml:space="preserve"> о с т а н о в л я е т:</w:t>
      </w:r>
    </w:p>
    <w:p w:rsidR="00BB6B72" w:rsidRPr="00BB6B72" w:rsidRDefault="00BB6B72" w:rsidP="00BB6B72">
      <w:pPr>
        <w:spacing w:line="360" w:lineRule="auto"/>
        <w:ind w:firstLine="720"/>
        <w:jc w:val="both"/>
        <w:rPr>
          <w:sz w:val="26"/>
          <w:szCs w:val="26"/>
        </w:rPr>
      </w:pPr>
      <w:r w:rsidRPr="00BB6B72">
        <w:rPr>
          <w:sz w:val="26"/>
          <w:szCs w:val="26"/>
        </w:rPr>
        <w:t>1. Установить тарифы на платные услуги, оказываемые муниципальным бюджетным дошкольным образовательным учреждением детский сад № 41 согласно приложению.</w:t>
      </w:r>
    </w:p>
    <w:p w:rsidR="00BB6B72" w:rsidRPr="00BB6B72" w:rsidRDefault="00BB6B72" w:rsidP="00BB6B72">
      <w:pPr>
        <w:spacing w:line="360" w:lineRule="auto"/>
        <w:ind w:firstLine="720"/>
        <w:jc w:val="both"/>
        <w:rPr>
          <w:sz w:val="26"/>
          <w:szCs w:val="26"/>
        </w:rPr>
      </w:pPr>
      <w:r w:rsidRPr="00BB6B72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BB6B72" w:rsidRPr="00BB6B72" w:rsidRDefault="00BB6B72" w:rsidP="00BB6B72">
      <w:pPr>
        <w:spacing w:line="360" w:lineRule="auto"/>
        <w:ind w:firstLine="720"/>
        <w:jc w:val="both"/>
        <w:rPr>
          <w:sz w:val="26"/>
          <w:szCs w:val="26"/>
        </w:rPr>
      </w:pPr>
      <w:r w:rsidRPr="00BB6B72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BB6B72" w:rsidRPr="00BB6B72" w:rsidRDefault="00BB6B72" w:rsidP="00BB6B72">
      <w:pPr>
        <w:spacing w:line="360" w:lineRule="auto"/>
        <w:ind w:firstLine="720"/>
        <w:jc w:val="both"/>
        <w:rPr>
          <w:sz w:val="26"/>
          <w:szCs w:val="26"/>
        </w:rPr>
      </w:pPr>
      <w:r w:rsidRPr="00BB6B72">
        <w:rPr>
          <w:sz w:val="26"/>
          <w:szCs w:val="26"/>
        </w:rPr>
        <w:lastRenderedPageBreak/>
        <w:t xml:space="preserve">4. </w:t>
      </w:r>
      <w:bookmarkStart w:id="0" w:name="_Hlk72926334"/>
      <w:proofErr w:type="gramStart"/>
      <w:r w:rsidRPr="00BB6B72">
        <w:rPr>
          <w:sz w:val="26"/>
          <w:szCs w:val="26"/>
        </w:rPr>
        <w:t>Контроль за</w:t>
      </w:r>
      <w:proofErr w:type="gramEnd"/>
      <w:r w:rsidRPr="00BB6B7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B6B72">
        <w:rPr>
          <w:sz w:val="26"/>
          <w:szCs w:val="26"/>
        </w:rPr>
        <w:t>А.Д.Серова</w:t>
      </w:r>
      <w:bookmarkEnd w:id="0"/>
      <w:proofErr w:type="spellEnd"/>
      <w:r w:rsidRPr="00BB6B72">
        <w:rPr>
          <w:sz w:val="26"/>
          <w:szCs w:val="26"/>
        </w:rPr>
        <w:t>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BB6B72" w:rsidRDefault="00BB6B72" w:rsidP="004D2212">
      <w:pPr>
        <w:jc w:val="both"/>
        <w:rPr>
          <w:sz w:val="26"/>
          <w:szCs w:val="26"/>
        </w:rPr>
      </w:pPr>
    </w:p>
    <w:p w:rsidR="00BB6B72" w:rsidRDefault="00BB6B72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4D2212">
      <w:pPr>
        <w:jc w:val="both"/>
        <w:rPr>
          <w:sz w:val="22"/>
          <w:szCs w:val="22"/>
        </w:rPr>
      </w:pPr>
    </w:p>
    <w:p w:rsidR="00BB6B72" w:rsidRDefault="00BB6B72" w:rsidP="00BB6B72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BB6B72" w:rsidRPr="00BB6B72" w:rsidRDefault="00BB6B72" w:rsidP="00BB6B72">
      <w:pPr>
        <w:spacing w:line="100" w:lineRule="atLeast"/>
        <w:ind w:left="5812"/>
        <w:jc w:val="center"/>
        <w:rPr>
          <w:sz w:val="26"/>
          <w:szCs w:val="26"/>
        </w:rPr>
      </w:pPr>
      <w:r w:rsidRPr="00BB6B72">
        <w:rPr>
          <w:sz w:val="26"/>
          <w:szCs w:val="26"/>
        </w:rPr>
        <w:lastRenderedPageBreak/>
        <w:t>Приложение</w:t>
      </w:r>
    </w:p>
    <w:p w:rsidR="00BB6B72" w:rsidRPr="00BB6B72" w:rsidRDefault="00BB6B72" w:rsidP="00BB6B72">
      <w:pPr>
        <w:ind w:left="5812"/>
        <w:jc w:val="center"/>
        <w:rPr>
          <w:sz w:val="26"/>
          <w:szCs w:val="26"/>
        </w:rPr>
      </w:pPr>
      <w:r w:rsidRPr="00BB6B72">
        <w:rPr>
          <w:sz w:val="26"/>
          <w:szCs w:val="26"/>
        </w:rPr>
        <w:t>к постановлению администрации</w:t>
      </w:r>
    </w:p>
    <w:p w:rsidR="00BB6B72" w:rsidRPr="00BB6B72" w:rsidRDefault="00BB6B72" w:rsidP="00BB6B72">
      <w:pPr>
        <w:ind w:left="5812"/>
        <w:jc w:val="center"/>
        <w:rPr>
          <w:sz w:val="26"/>
          <w:szCs w:val="26"/>
        </w:rPr>
      </w:pPr>
      <w:r w:rsidRPr="00BB6B72">
        <w:rPr>
          <w:sz w:val="26"/>
          <w:szCs w:val="26"/>
        </w:rPr>
        <w:t>городского округа город Шахунья</w:t>
      </w:r>
    </w:p>
    <w:p w:rsidR="00BB6B72" w:rsidRPr="00BB6B72" w:rsidRDefault="00BB6B72" w:rsidP="00BB6B72">
      <w:pPr>
        <w:ind w:left="5812"/>
        <w:jc w:val="center"/>
        <w:rPr>
          <w:sz w:val="26"/>
          <w:szCs w:val="26"/>
        </w:rPr>
      </w:pPr>
      <w:r w:rsidRPr="00BB6B72">
        <w:rPr>
          <w:sz w:val="26"/>
          <w:szCs w:val="26"/>
        </w:rPr>
        <w:t>от 07.06.2021 г. № 618</w:t>
      </w:r>
    </w:p>
    <w:p w:rsidR="00BB6B72" w:rsidRPr="00BB6B72" w:rsidRDefault="00BB6B72" w:rsidP="00BB6B72">
      <w:pPr>
        <w:pStyle w:val="af3"/>
        <w:rPr>
          <w:sz w:val="26"/>
          <w:szCs w:val="26"/>
        </w:rPr>
      </w:pPr>
    </w:p>
    <w:p w:rsidR="00BB6B72" w:rsidRPr="00BB6B72" w:rsidRDefault="00BB6B72" w:rsidP="00BB6B72">
      <w:pPr>
        <w:pStyle w:val="af3"/>
        <w:jc w:val="center"/>
        <w:rPr>
          <w:sz w:val="26"/>
          <w:szCs w:val="26"/>
        </w:rPr>
      </w:pPr>
    </w:p>
    <w:p w:rsidR="00BB6B72" w:rsidRPr="00BB6B72" w:rsidRDefault="00BB6B72" w:rsidP="00BB6B7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BB6B72">
        <w:rPr>
          <w:sz w:val="26"/>
          <w:szCs w:val="26"/>
        </w:rPr>
        <w:t xml:space="preserve"> </w:t>
      </w:r>
      <w:r w:rsidRPr="00BB6B72">
        <w:rPr>
          <w:rFonts w:ascii="Times New Roman" w:hAnsi="Times New Roman"/>
          <w:b/>
          <w:sz w:val="26"/>
          <w:szCs w:val="26"/>
        </w:rPr>
        <w:t xml:space="preserve">Тарифы на платные услуги, </w:t>
      </w:r>
    </w:p>
    <w:p w:rsidR="00BB6B72" w:rsidRPr="00BB6B72" w:rsidRDefault="00BB6B72" w:rsidP="00BB6B7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BB6B72">
        <w:rPr>
          <w:rFonts w:ascii="Times New Roman" w:hAnsi="Times New Roman"/>
          <w:b/>
          <w:sz w:val="26"/>
          <w:szCs w:val="26"/>
        </w:rPr>
        <w:t xml:space="preserve">оказываемые муниципальным бюджетным дошкольным </w:t>
      </w:r>
    </w:p>
    <w:p w:rsidR="00BB6B72" w:rsidRPr="00BB6B72" w:rsidRDefault="00BB6B72" w:rsidP="00BB6B7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BB6B72">
        <w:rPr>
          <w:rFonts w:ascii="Times New Roman" w:hAnsi="Times New Roman"/>
          <w:b/>
          <w:sz w:val="26"/>
          <w:szCs w:val="26"/>
        </w:rPr>
        <w:t>образовательным учреждением детский сад № 41</w:t>
      </w:r>
    </w:p>
    <w:tbl>
      <w:tblPr>
        <w:tblpPr w:leftFromText="180" w:rightFromText="180" w:vertAnchor="text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559"/>
      </w:tblGrid>
      <w:tr w:rsidR="00BB6B72" w:rsidRPr="00BB6B72" w:rsidTr="001116BD">
        <w:trPr>
          <w:trHeight w:val="645"/>
        </w:trPr>
        <w:tc>
          <w:tcPr>
            <w:tcW w:w="5920" w:type="dxa"/>
            <w:vAlign w:val="center"/>
          </w:tcPr>
          <w:p w:rsidR="00BB6B72" w:rsidRPr="00BB6B72" w:rsidRDefault="00BB6B72" w:rsidP="001116BD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услуги</w:t>
            </w:r>
          </w:p>
          <w:p w:rsidR="00BB6B72" w:rsidRPr="00BB6B72" w:rsidRDefault="00BB6B72" w:rsidP="001116BD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измерения</w:t>
            </w:r>
          </w:p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6B72" w:rsidRPr="00BB6B72" w:rsidRDefault="00BB6B72" w:rsidP="001116BD">
            <w:pPr>
              <w:jc w:val="center"/>
              <w:rPr>
                <w:sz w:val="26"/>
                <w:szCs w:val="26"/>
              </w:rPr>
            </w:pPr>
            <w:r w:rsidRPr="00BB6B72">
              <w:rPr>
                <w:sz w:val="26"/>
                <w:szCs w:val="26"/>
              </w:rPr>
              <w:t xml:space="preserve">Стоимость, руб. </w:t>
            </w:r>
          </w:p>
        </w:tc>
      </w:tr>
      <w:tr w:rsidR="00BB6B72" w:rsidRPr="00BB6B72" w:rsidTr="001116BD">
        <w:trPr>
          <w:trHeight w:val="710"/>
        </w:trPr>
        <w:tc>
          <w:tcPr>
            <w:tcW w:w="5920" w:type="dxa"/>
            <w:vAlign w:val="center"/>
          </w:tcPr>
          <w:p w:rsidR="00BB6B72" w:rsidRPr="00BB6B72" w:rsidRDefault="00BB6B72" w:rsidP="001116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детей к школе: английский для малышей</w:t>
            </w:r>
          </w:p>
        </w:tc>
        <w:tc>
          <w:tcPr>
            <w:tcW w:w="1985" w:type="dxa"/>
            <w:vAlign w:val="center"/>
          </w:tcPr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месяц</w:t>
            </w:r>
          </w:p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(8 занятий)</w:t>
            </w:r>
          </w:p>
        </w:tc>
        <w:tc>
          <w:tcPr>
            <w:tcW w:w="1559" w:type="dxa"/>
            <w:vAlign w:val="center"/>
          </w:tcPr>
          <w:p w:rsidR="00BB6B72" w:rsidRPr="00BB6B72" w:rsidRDefault="00BB6B72" w:rsidP="001116BD">
            <w:pPr>
              <w:jc w:val="center"/>
              <w:rPr>
                <w:sz w:val="26"/>
                <w:szCs w:val="26"/>
              </w:rPr>
            </w:pPr>
            <w:r w:rsidRPr="00BB6B72">
              <w:rPr>
                <w:sz w:val="26"/>
                <w:szCs w:val="26"/>
              </w:rPr>
              <w:t>160,00</w:t>
            </w:r>
          </w:p>
        </w:tc>
      </w:tr>
      <w:tr w:rsidR="00BB6B72" w:rsidRPr="00BB6B72" w:rsidTr="001116BD">
        <w:trPr>
          <w:trHeight w:val="692"/>
        </w:trPr>
        <w:tc>
          <w:tcPr>
            <w:tcW w:w="5920" w:type="dxa"/>
            <w:vAlign w:val="center"/>
          </w:tcPr>
          <w:p w:rsidR="00BB6B72" w:rsidRPr="00BB6B72" w:rsidRDefault="00BB6B72" w:rsidP="001116BD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детей к школе: обучение чтению</w:t>
            </w:r>
          </w:p>
        </w:tc>
        <w:tc>
          <w:tcPr>
            <w:tcW w:w="1985" w:type="dxa"/>
            <w:vAlign w:val="center"/>
          </w:tcPr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месяц</w:t>
            </w:r>
          </w:p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(8 занятий)</w:t>
            </w:r>
          </w:p>
        </w:tc>
        <w:tc>
          <w:tcPr>
            <w:tcW w:w="1559" w:type="dxa"/>
            <w:vAlign w:val="center"/>
          </w:tcPr>
          <w:p w:rsidR="00BB6B72" w:rsidRPr="00BB6B72" w:rsidRDefault="00BB6B72" w:rsidP="001116BD">
            <w:pPr>
              <w:jc w:val="center"/>
              <w:rPr>
                <w:sz w:val="26"/>
                <w:szCs w:val="26"/>
              </w:rPr>
            </w:pPr>
            <w:r w:rsidRPr="00BB6B72">
              <w:rPr>
                <w:sz w:val="26"/>
                <w:szCs w:val="26"/>
              </w:rPr>
              <w:t>220,00</w:t>
            </w:r>
          </w:p>
        </w:tc>
      </w:tr>
      <w:tr w:rsidR="00BB6B72" w:rsidRPr="00BB6B72" w:rsidTr="001116BD">
        <w:trPr>
          <w:trHeight w:val="380"/>
        </w:trPr>
        <w:tc>
          <w:tcPr>
            <w:tcW w:w="5920" w:type="dxa"/>
            <w:vAlign w:val="center"/>
          </w:tcPr>
          <w:p w:rsidR="00BB6B72" w:rsidRPr="00BB6B72" w:rsidRDefault="00BB6B72" w:rsidP="001116BD">
            <w:pPr>
              <w:pStyle w:val="af3"/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Лечебная физкультура для детей</w:t>
            </w:r>
          </w:p>
        </w:tc>
        <w:tc>
          <w:tcPr>
            <w:tcW w:w="1985" w:type="dxa"/>
            <w:vAlign w:val="center"/>
          </w:tcPr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месяц</w:t>
            </w:r>
          </w:p>
          <w:p w:rsidR="00BB6B72" w:rsidRPr="00BB6B72" w:rsidRDefault="00BB6B72" w:rsidP="001116BD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 занятия)</w:t>
            </w:r>
          </w:p>
        </w:tc>
        <w:tc>
          <w:tcPr>
            <w:tcW w:w="1559" w:type="dxa"/>
            <w:vAlign w:val="center"/>
          </w:tcPr>
          <w:p w:rsidR="00BB6B72" w:rsidRPr="00BB6B72" w:rsidRDefault="00BB6B72" w:rsidP="001116BD">
            <w:pPr>
              <w:jc w:val="center"/>
              <w:rPr>
                <w:sz w:val="26"/>
                <w:szCs w:val="26"/>
              </w:rPr>
            </w:pPr>
            <w:r w:rsidRPr="00BB6B72">
              <w:rPr>
                <w:sz w:val="26"/>
                <w:szCs w:val="26"/>
              </w:rPr>
              <w:t>170,00</w:t>
            </w:r>
          </w:p>
        </w:tc>
      </w:tr>
    </w:tbl>
    <w:p w:rsidR="00BB6B72" w:rsidRPr="00E041DB" w:rsidRDefault="00BB6B72" w:rsidP="00BB6B72">
      <w:pPr>
        <w:pStyle w:val="af3"/>
        <w:jc w:val="center"/>
        <w:rPr>
          <w:sz w:val="24"/>
          <w:szCs w:val="24"/>
        </w:rPr>
      </w:pPr>
    </w:p>
    <w:p w:rsidR="00BB6B72" w:rsidRDefault="00BB6B72" w:rsidP="00BB6B72"/>
    <w:p w:rsidR="00BB6B72" w:rsidRDefault="00BB6B72" w:rsidP="00BB6B72">
      <w:pPr>
        <w:jc w:val="center"/>
      </w:pPr>
      <w:r>
        <w:t>_______________________</w:t>
      </w:r>
    </w:p>
    <w:p w:rsidR="00BB6B72" w:rsidRPr="009D6A32" w:rsidRDefault="00BB6B72" w:rsidP="00BB6B72"/>
    <w:p w:rsidR="0085151D" w:rsidRPr="00BB6B72" w:rsidRDefault="0085151D" w:rsidP="00BB6B72">
      <w:pPr>
        <w:jc w:val="both"/>
        <w:rPr>
          <w:sz w:val="22"/>
          <w:szCs w:val="22"/>
        </w:rPr>
      </w:pPr>
    </w:p>
    <w:sectPr w:rsidR="0085151D" w:rsidRPr="00BB6B7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39" w:rsidRDefault="001E3339">
      <w:r>
        <w:separator/>
      </w:r>
    </w:p>
  </w:endnote>
  <w:endnote w:type="continuationSeparator" w:id="0">
    <w:p w:rsidR="001E3339" w:rsidRDefault="001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39" w:rsidRDefault="001E3339">
      <w:r>
        <w:separator/>
      </w:r>
    </w:p>
  </w:footnote>
  <w:footnote w:type="continuationSeparator" w:id="0">
    <w:p w:rsidR="001E3339" w:rsidRDefault="001E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513F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3339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7D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B6B72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2934-4BAF-4E92-87AD-36935180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2021-06-07T06:10:00Z</dcterms:created>
  <dcterms:modified xsi:type="dcterms:W3CDTF">2021-06-07T06:10:00Z</dcterms:modified>
</cp:coreProperties>
</file>