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4305D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4305D">
        <w:rPr>
          <w:sz w:val="26"/>
          <w:szCs w:val="26"/>
          <w:u w:val="single"/>
        </w:rPr>
        <w:t>547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F4305D" w:rsidRDefault="00F4305D" w:rsidP="00F430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="00933F16">
        <w:rPr>
          <w:b/>
          <w:sz w:val="26"/>
          <w:szCs w:val="26"/>
        </w:rPr>
        <w:br/>
      </w:r>
      <w:r>
        <w:rPr>
          <w:b/>
          <w:sz w:val="26"/>
          <w:szCs w:val="26"/>
        </w:rPr>
        <w:t>город Шахунья Нижегородской области от 23 мая 2016 года № 595 «Об организации временного трудоустройства несовершеннолетних граждан городского округа город Шахунья Нижегородской области»</w:t>
      </w:r>
    </w:p>
    <w:p w:rsidR="00F4305D" w:rsidRDefault="00F4305D" w:rsidP="00F4305D">
      <w:pPr>
        <w:ind w:left="720"/>
        <w:jc w:val="center"/>
        <w:rPr>
          <w:b/>
          <w:sz w:val="26"/>
          <w:szCs w:val="26"/>
        </w:rPr>
      </w:pPr>
    </w:p>
    <w:p w:rsidR="00F4305D" w:rsidRDefault="00F4305D" w:rsidP="00F4305D">
      <w:pPr>
        <w:ind w:left="720"/>
        <w:jc w:val="center"/>
        <w:rPr>
          <w:b/>
          <w:sz w:val="26"/>
          <w:szCs w:val="26"/>
        </w:rPr>
      </w:pPr>
    </w:p>
    <w:p w:rsidR="00F4305D" w:rsidRPr="001C2AD9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 w:rsidRPr="001C2AD9">
        <w:rPr>
          <w:sz w:val="26"/>
          <w:szCs w:val="26"/>
        </w:rPr>
        <w:t>В целях приведения в соответстви</w:t>
      </w:r>
      <w:r>
        <w:rPr>
          <w:sz w:val="26"/>
          <w:szCs w:val="26"/>
        </w:rPr>
        <w:t>е</w:t>
      </w:r>
      <w:r w:rsidRPr="001C2AD9">
        <w:rPr>
          <w:sz w:val="26"/>
          <w:szCs w:val="26"/>
        </w:rPr>
        <w:t xml:space="preserve"> с действующим законодательством  администрация 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1C2AD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C2AD9">
        <w:rPr>
          <w:b/>
          <w:sz w:val="26"/>
          <w:szCs w:val="26"/>
        </w:rPr>
        <w:t>т:</w:t>
      </w:r>
    </w:p>
    <w:p w:rsidR="00F4305D" w:rsidRPr="001C2AD9" w:rsidRDefault="00F4305D" w:rsidP="00F4305D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 </w:t>
      </w:r>
      <w:r w:rsidRPr="001C2AD9">
        <w:rPr>
          <w:sz w:val="26"/>
          <w:szCs w:val="26"/>
        </w:rPr>
        <w:t>постановление администрации городского округа город Шахунья Нижегородской области от 23 мая 2016 года №</w:t>
      </w:r>
      <w:r>
        <w:rPr>
          <w:sz w:val="26"/>
          <w:szCs w:val="26"/>
        </w:rPr>
        <w:t xml:space="preserve"> </w:t>
      </w:r>
      <w:r w:rsidRPr="001C2AD9">
        <w:rPr>
          <w:sz w:val="26"/>
          <w:szCs w:val="26"/>
        </w:rPr>
        <w:t>595 «Об организации временного трудоустройства несовершеннолетних граждан городского округа город Шахунья Нижегородской области» (с изменениями</w:t>
      </w:r>
      <w:r>
        <w:rPr>
          <w:sz w:val="26"/>
          <w:szCs w:val="26"/>
        </w:rPr>
        <w:t xml:space="preserve"> </w:t>
      </w:r>
      <w:r w:rsidRPr="001C2AD9">
        <w:rPr>
          <w:sz w:val="26"/>
          <w:szCs w:val="26"/>
        </w:rPr>
        <w:t>от 24 июня 2016 года №</w:t>
      </w:r>
      <w:r>
        <w:rPr>
          <w:sz w:val="26"/>
          <w:szCs w:val="26"/>
        </w:rPr>
        <w:t xml:space="preserve"> </w:t>
      </w:r>
      <w:r w:rsidRPr="001C2AD9">
        <w:rPr>
          <w:sz w:val="26"/>
          <w:szCs w:val="26"/>
        </w:rPr>
        <w:t>721,</w:t>
      </w:r>
      <w:r>
        <w:rPr>
          <w:sz w:val="26"/>
          <w:szCs w:val="26"/>
        </w:rPr>
        <w:t xml:space="preserve"> от 30 мая 2019 года № 608</w:t>
      </w:r>
      <w:r w:rsidRPr="001C2AD9">
        <w:rPr>
          <w:sz w:val="26"/>
          <w:szCs w:val="26"/>
        </w:rPr>
        <w:t>) внести следующие изменения: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 w:rsidRPr="001C2AD9">
        <w:rPr>
          <w:sz w:val="26"/>
          <w:szCs w:val="26"/>
        </w:rPr>
        <w:t xml:space="preserve">1.1. </w:t>
      </w:r>
      <w:r>
        <w:rPr>
          <w:sz w:val="26"/>
          <w:szCs w:val="26"/>
        </w:rPr>
        <w:t>Пункт 2 постановления изложить в следующей редакции: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 Финансовому управлению администрации городского округа город Шахунья Нижегородской области ежегодно предусматривать в бюджете городского округа город Шахунья расходы на организацию временного трудоустройства несовершеннолетних граждан».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 тексту Положения об организации временного </w:t>
      </w:r>
      <w:r w:rsidRPr="001C2AD9">
        <w:rPr>
          <w:sz w:val="26"/>
          <w:szCs w:val="26"/>
        </w:rPr>
        <w:t>трудоустройства несовершеннолетних граждан городского округа город Шахунья Нижегородской области за счет средств бюджета городского округа город Шахунья</w:t>
      </w:r>
      <w:r>
        <w:rPr>
          <w:sz w:val="26"/>
          <w:szCs w:val="26"/>
        </w:rPr>
        <w:t xml:space="preserve"> (далее – Положение) слово «Отдел» в соответствующем падеже</w:t>
      </w:r>
      <w:r w:rsidRPr="00121778">
        <w:t xml:space="preserve"> </w:t>
      </w:r>
      <w:r w:rsidRPr="00121778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на «Управление» в соответствующем падеже.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Абзац четвертый пункта 1  Положения изложить в следующей редакции:</w:t>
      </w:r>
    </w:p>
    <w:p w:rsidR="00F4305D" w:rsidRPr="00BD4776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BD4776">
        <w:rPr>
          <w:sz w:val="26"/>
          <w:szCs w:val="26"/>
        </w:rPr>
        <w:t>Преимущественное право направления на временную работу имеют подростки из числа детей-сирот, детей, оставшихся без попечения родителей; детей, находящихся в учреждениях социального обслуживания, а также детей из семей безработных граждан, неполных, многодетных семей, семей родителей</w:t>
      </w:r>
      <w:r>
        <w:rPr>
          <w:sz w:val="26"/>
          <w:szCs w:val="26"/>
        </w:rPr>
        <w:t>-</w:t>
      </w:r>
      <w:r w:rsidRPr="00BD4776">
        <w:rPr>
          <w:sz w:val="26"/>
          <w:szCs w:val="26"/>
        </w:rPr>
        <w:t xml:space="preserve">инвалидов, семей с тяжелым </w:t>
      </w:r>
      <w:r w:rsidRPr="00BD4776">
        <w:rPr>
          <w:sz w:val="26"/>
          <w:szCs w:val="26"/>
        </w:rPr>
        <w:lastRenderedPageBreak/>
        <w:t>материальным положением; подростков, состоящих на учете в комиссиях по делам несовершеннолетних,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внутришкольном</w:t>
      </w:r>
      <w:proofErr w:type="spellEnd"/>
      <w:r>
        <w:rPr>
          <w:sz w:val="26"/>
          <w:szCs w:val="26"/>
        </w:rPr>
        <w:t xml:space="preserve"> учете,</w:t>
      </w:r>
      <w:r w:rsidRPr="00BD4776">
        <w:rPr>
          <w:sz w:val="26"/>
          <w:szCs w:val="26"/>
        </w:rPr>
        <w:t xml:space="preserve"> освобожденных из </w:t>
      </w:r>
      <w:proofErr w:type="spellStart"/>
      <w:r w:rsidRPr="00BD4776">
        <w:rPr>
          <w:sz w:val="26"/>
          <w:szCs w:val="26"/>
        </w:rPr>
        <w:t>воспитательно</w:t>
      </w:r>
      <w:proofErr w:type="spellEnd"/>
      <w:r w:rsidRPr="00BD4776">
        <w:rPr>
          <w:sz w:val="26"/>
          <w:szCs w:val="26"/>
        </w:rPr>
        <w:t>-трудовых колоний или закончивших специальные учебно</w:t>
      </w:r>
      <w:r>
        <w:rPr>
          <w:sz w:val="26"/>
          <w:szCs w:val="26"/>
        </w:rPr>
        <w:t>-</w:t>
      </w:r>
      <w:r w:rsidRPr="00BD4776">
        <w:rPr>
          <w:sz w:val="26"/>
          <w:szCs w:val="26"/>
        </w:rPr>
        <w:t>воспитательные учреждения.</w:t>
      </w:r>
      <w:proofErr w:type="gramEnd"/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Подпункт 4.2. Положения изложить в следующей редакции: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«4.2. Администрации муниципальных учреждений: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принимают несовершеннолетних граждан, направленных Центром для трудоустройства на рабочие места, с проведением предварительных обязательных медицинских осмотров;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оформляют срочные трудовые договоры и трудовые книжки в соответствии с Трудовым кодексом Российской Федерации;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обеспечивают безопасные условия и охрану труда несовершеннолетних граждан, проводят инструктаж и осуществляют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проведением работ;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несут ответственность за безопасные условия труда несовершеннолетних граждан;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несут персональную ответственность за достоверность предоставляемых отчетных документов;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обеспечивают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норм и требований трудового законодательства;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ведут учет рабочего времени несовершеннолетних граждан;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предоставляют необходимые отчетные документы</w:t>
      </w:r>
      <w:proofErr w:type="gramEnd"/>
      <w:r>
        <w:rPr>
          <w:sz w:val="26"/>
          <w:szCs w:val="26"/>
        </w:rPr>
        <w:t>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выплачивают несовершеннолетним гражданам заработную плату;</w:t>
      </w:r>
    </w:p>
    <w:p w:rsidR="00F4305D" w:rsidRDefault="00F4305D" w:rsidP="00F4305D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увольнении выплачивают денежную компенсацию за неиспользованные отпуска</w:t>
      </w:r>
      <w:proofErr w:type="gramStart"/>
      <w:r>
        <w:rPr>
          <w:sz w:val="26"/>
          <w:szCs w:val="26"/>
        </w:rPr>
        <w:t>.»</w:t>
      </w:r>
      <w:proofErr w:type="gramEnd"/>
    </w:p>
    <w:p w:rsidR="00F4305D" w:rsidRDefault="00F4305D" w:rsidP="00F4305D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1C2AD9">
        <w:rPr>
          <w:sz w:val="26"/>
          <w:szCs w:val="26"/>
        </w:rPr>
        <w:t>2.</w:t>
      </w:r>
      <w:r w:rsidRPr="001C2AD9">
        <w:rPr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Pr="001C2AD9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>
        <w:rPr>
          <w:sz w:val="26"/>
          <w:szCs w:val="26"/>
        </w:rPr>
        <w:t xml:space="preserve">. </w:t>
      </w:r>
    </w:p>
    <w:p w:rsidR="00F4305D" w:rsidRPr="001C2AD9" w:rsidRDefault="00F4305D" w:rsidP="00F4305D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C2AD9">
        <w:rPr>
          <w:sz w:val="26"/>
          <w:szCs w:val="26"/>
        </w:rPr>
        <w:t>.</w:t>
      </w:r>
      <w:r w:rsidRPr="001C2AD9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4305D" w:rsidRDefault="00F4305D" w:rsidP="00F4305D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C2AD9">
        <w:rPr>
          <w:sz w:val="26"/>
          <w:szCs w:val="26"/>
        </w:rPr>
        <w:t>.</w:t>
      </w:r>
      <w:r w:rsidRPr="001C2AD9">
        <w:rPr>
          <w:sz w:val="26"/>
          <w:szCs w:val="26"/>
        </w:rPr>
        <w:tab/>
      </w:r>
      <w:proofErr w:type="gramStart"/>
      <w:r w:rsidRPr="001C2AD9">
        <w:rPr>
          <w:sz w:val="26"/>
          <w:szCs w:val="26"/>
        </w:rPr>
        <w:t>Контроль за</w:t>
      </w:r>
      <w:proofErr w:type="gramEnd"/>
      <w:r w:rsidRPr="001C2AD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Серова А.Д.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F4305D" w:rsidRDefault="00F4305D" w:rsidP="004D2212">
      <w:pPr>
        <w:jc w:val="both"/>
        <w:rPr>
          <w:sz w:val="26"/>
          <w:szCs w:val="26"/>
        </w:rPr>
      </w:pPr>
    </w:p>
    <w:p w:rsidR="00F4305D" w:rsidRDefault="00F4305D" w:rsidP="004D2212">
      <w:pPr>
        <w:jc w:val="both"/>
        <w:rPr>
          <w:sz w:val="26"/>
          <w:szCs w:val="26"/>
        </w:rPr>
      </w:pPr>
    </w:p>
    <w:p w:rsidR="00E474D9" w:rsidRDefault="00E474D9" w:rsidP="00E474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474D9" w:rsidRDefault="00E474D9" w:rsidP="00E474D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  <w:bookmarkStart w:id="0" w:name="_GoBack"/>
      <w:bookmarkEnd w:id="0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sectPr w:rsidR="00D643B3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2B" w:rsidRDefault="00EC702B">
      <w:r>
        <w:separator/>
      </w:r>
    </w:p>
  </w:endnote>
  <w:endnote w:type="continuationSeparator" w:id="0">
    <w:p w:rsidR="00EC702B" w:rsidRDefault="00EC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2B" w:rsidRDefault="00EC702B">
      <w:r>
        <w:separator/>
      </w:r>
    </w:p>
  </w:footnote>
  <w:footnote w:type="continuationSeparator" w:id="0">
    <w:p w:rsidR="00EC702B" w:rsidRDefault="00EC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000F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3F16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87FBA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77C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C702B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05D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138A-F355-4190-9FB2-BF04B324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2021-05-20T05:14:00Z</cp:lastPrinted>
  <dcterms:created xsi:type="dcterms:W3CDTF">2021-05-20T05:17:00Z</dcterms:created>
  <dcterms:modified xsi:type="dcterms:W3CDTF">2021-05-20T05:17:00Z</dcterms:modified>
</cp:coreProperties>
</file>