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73FD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A73FD">
        <w:rPr>
          <w:sz w:val="26"/>
          <w:szCs w:val="26"/>
          <w:u w:val="single"/>
        </w:rPr>
        <w:t>392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A73FD" w:rsidRPr="00CE3EAF" w:rsidRDefault="000A73FD" w:rsidP="000A73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3E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E3EAF">
        <w:rPr>
          <w:b/>
          <w:sz w:val="26"/>
          <w:szCs w:val="26"/>
        </w:rPr>
        <w:t xml:space="preserve"> город Шахунья Нижегородской области от 13 октября 2017 года № 1251 «Об утверждении муниципальной программы </w:t>
      </w:r>
      <w:r w:rsidRPr="00CE3EAF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в городском округе город Шахунья </w:t>
      </w:r>
      <w:r>
        <w:rPr>
          <w:b/>
          <w:bCs/>
          <w:sz w:val="26"/>
          <w:szCs w:val="26"/>
        </w:rPr>
        <w:br/>
      </w:r>
      <w:r w:rsidRPr="00CE3EAF">
        <w:rPr>
          <w:b/>
          <w:bCs/>
          <w:sz w:val="26"/>
          <w:szCs w:val="26"/>
        </w:rPr>
        <w:t>Нижегородской области на 2018-2023 годы»</w:t>
      </w:r>
    </w:p>
    <w:p w:rsidR="000A73FD" w:rsidRDefault="000A73FD" w:rsidP="000A73FD">
      <w:pPr>
        <w:widowControl w:val="0"/>
        <w:autoSpaceDE w:val="0"/>
        <w:autoSpaceDN w:val="0"/>
        <w:adjustRightInd w:val="0"/>
        <w:jc w:val="both"/>
      </w:pPr>
    </w:p>
    <w:p w:rsidR="000A73FD" w:rsidRPr="0074342D" w:rsidRDefault="000A73FD" w:rsidP="000A73FD">
      <w:pPr>
        <w:widowControl w:val="0"/>
        <w:autoSpaceDE w:val="0"/>
        <w:autoSpaceDN w:val="0"/>
        <w:adjustRightInd w:val="0"/>
        <w:jc w:val="both"/>
      </w:pPr>
    </w:p>
    <w:p w:rsidR="000A73FD" w:rsidRPr="007C7F41" w:rsidRDefault="000A73FD" w:rsidP="000A73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CE3EA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решением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2021-2022 годов (с изменениями от 27.12.2019 № 35-2, от 28.02.2020 № 37-3, от 27.03.2020 № 38-2, от 28.04.2020 № 39-1, от 05.06.2020 № 40-4, от 26.06.2020 № 42-1, от 31.07.2020 № 43-1, от 25.09.2020 № 44-2,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09.10.2020 № 45-1, от 27.11.2020 № 48-10), </w:t>
      </w:r>
      <w:r w:rsidRPr="00A013E1"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25</w:t>
      </w:r>
      <w:r w:rsidRPr="00A013E1">
        <w:rPr>
          <w:sz w:val="26"/>
          <w:szCs w:val="26"/>
        </w:rPr>
        <w:t xml:space="preserve"> декабря 2020 года № </w:t>
      </w:r>
      <w:r>
        <w:rPr>
          <w:sz w:val="26"/>
          <w:szCs w:val="26"/>
        </w:rPr>
        <w:t>50-2</w:t>
      </w:r>
      <w:r w:rsidRPr="00A013E1">
        <w:rPr>
          <w:sz w:val="26"/>
          <w:szCs w:val="26"/>
        </w:rPr>
        <w:t xml:space="preserve"> «</w:t>
      </w:r>
      <w:r>
        <w:rPr>
          <w:sz w:val="26"/>
          <w:szCs w:val="26"/>
        </w:rPr>
        <w:t>О бюджете городского округа город Шахунья на 2021 год и на плановый период 2022 и 2023 годов</w:t>
      </w:r>
      <w:r w:rsidRPr="007C7F41">
        <w:rPr>
          <w:sz w:val="26"/>
          <w:szCs w:val="26"/>
        </w:rPr>
        <w:t>», постановлением администрации городского округа город Шахунья Нижегородской области от 17.06.2014 № 537 «</w:t>
      </w:r>
      <w:r w:rsidRPr="007C7F41">
        <w:rPr>
          <w:color w:val="000000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Pr="007C7F41">
        <w:rPr>
          <w:sz w:val="26"/>
          <w:szCs w:val="26"/>
        </w:rPr>
        <w:t>в городском</w:t>
      </w:r>
      <w:proofErr w:type="gramEnd"/>
      <w:r w:rsidRPr="007C7F41">
        <w:rPr>
          <w:sz w:val="26"/>
          <w:szCs w:val="26"/>
        </w:rPr>
        <w:t xml:space="preserve"> </w:t>
      </w:r>
      <w:proofErr w:type="gramStart"/>
      <w:r w:rsidRPr="007C7F41">
        <w:rPr>
          <w:sz w:val="26"/>
          <w:szCs w:val="26"/>
        </w:rPr>
        <w:t>округе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06.12.2019 № 1455)</w:t>
      </w:r>
      <w:r w:rsidRPr="007C7F41">
        <w:rPr>
          <w:sz w:val="26"/>
          <w:szCs w:val="26"/>
        </w:rPr>
        <w:t>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26.01.2017 </w:t>
      </w:r>
      <w:r>
        <w:rPr>
          <w:sz w:val="26"/>
          <w:szCs w:val="26"/>
        </w:rPr>
        <w:br/>
      </w:r>
      <w:r>
        <w:rPr>
          <w:sz w:val="26"/>
          <w:szCs w:val="26"/>
        </w:rPr>
        <w:t>№ 99)</w:t>
      </w:r>
      <w:r w:rsidRPr="007C7F41">
        <w:rPr>
          <w:sz w:val="26"/>
          <w:szCs w:val="26"/>
        </w:rPr>
        <w:t>,</w:t>
      </w:r>
      <w:r>
        <w:rPr>
          <w:sz w:val="26"/>
          <w:szCs w:val="26"/>
        </w:rPr>
        <w:t xml:space="preserve"> протоколом заседания межведомственной комиссии по профилактике правонарушений на территории городского округа город Шахунья Нижегородской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области от 22.03.2021 года № 1,</w:t>
      </w:r>
      <w:r w:rsidRPr="007C7F41">
        <w:rPr>
          <w:sz w:val="26"/>
          <w:szCs w:val="26"/>
        </w:rPr>
        <w:t xml:space="preserve"> администрация</w:t>
      </w:r>
      <w:r w:rsidRPr="00CE3EAF">
        <w:rPr>
          <w:sz w:val="26"/>
          <w:szCs w:val="26"/>
        </w:rPr>
        <w:t xml:space="preserve"> городского округа город Шахунья Нижегородской области </w:t>
      </w:r>
      <w:proofErr w:type="gramStart"/>
      <w:r w:rsidRPr="00CE3EA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т</w:t>
      </w:r>
      <w:r w:rsidRPr="00CE3EAF">
        <w:rPr>
          <w:sz w:val="26"/>
          <w:szCs w:val="26"/>
        </w:rPr>
        <w:t>:</w:t>
      </w:r>
    </w:p>
    <w:p w:rsidR="000A73FD" w:rsidRDefault="000A73FD" w:rsidP="000A73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 xml:space="preserve">1. </w:t>
      </w:r>
      <w:proofErr w:type="gramStart"/>
      <w:r w:rsidRPr="00CE3EAF">
        <w:rPr>
          <w:sz w:val="26"/>
          <w:szCs w:val="26"/>
        </w:rPr>
        <w:t>В постановление администрации городского округа город Шахунья Нижегородской области от 13.10.2017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 xml:space="preserve">1251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 </w:t>
      </w:r>
      <w:r>
        <w:rPr>
          <w:sz w:val="26"/>
          <w:szCs w:val="26"/>
        </w:rPr>
        <w:br/>
      </w:r>
      <w:r w:rsidRPr="00CE3EAF">
        <w:rPr>
          <w:sz w:val="26"/>
          <w:szCs w:val="26"/>
        </w:rPr>
        <w:t>(с изменениями, внесенными постановлениями от 06.03.2018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329, 10.08.2018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1096</w:t>
      </w:r>
      <w:r>
        <w:rPr>
          <w:sz w:val="26"/>
          <w:szCs w:val="26"/>
        </w:rPr>
        <w:t>, 31.01.2019 № 100, 24.04.2019 № 444, 24.12.2020 № 1266, 18.03.2021 № 288) внести изменения:</w:t>
      </w:r>
      <w:proofErr w:type="gramEnd"/>
    </w:p>
    <w:p w:rsidR="000A73FD" w:rsidRDefault="000A73FD" w:rsidP="000A73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CE3EAF">
        <w:rPr>
          <w:sz w:val="26"/>
          <w:szCs w:val="26"/>
        </w:rPr>
        <w:t xml:space="preserve"> </w:t>
      </w:r>
      <w:r w:rsidRPr="00217BD5">
        <w:rPr>
          <w:sz w:val="26"/>
          <w:szCs w:val="26"/>
        </w:rPr>
        <w:t xml:space="preserve">Дополнить </w:t>
      </w:r>
      <w:proofErr w:type="spellStart"/>
      <w:r w:rsidRPr="00217BD5">
        <w:rPr>
          <w:sz w:val="26"/>
          <w:szCs w:val="26"/>
        </w:rPr>
        <w:t>п.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. </w:t>
      </w:r>
      <w:r w:rsidRPr="00217BD5">
        <w:rPr>
          <w:sz w:val="26"/>
          <w:szCs w:val="26"/>
        </w:rPr>
        <w:t>1.2. Паспорта программы соисполнителем программы «МКУ «</w:t>
      </w:r>
      <w:r w:rsidRPr="00217BD5">
        <w:rPr>
          <w:color w:val="0C0E31"/>
          <w:sz w:val="26"/>
          <w:szCs w:val="26"/>
          <w:shd w:val="clear" w:color="auto" w:fill="FFFFFF"/>
        </w:rPr>
        <w:t>Учреждение по обеспечению деятельности органов местного самоуправления городского округа горо</w:t>
      </w:r>
      <w:r>
        <w:rPr>
          <w:color w:val="0C0E31"/>
          <w:sz w:val="26"/>
          <w:szCs w:val="26"/>
          <w:shd w:val="clear" w:color="auto" w:fill="FFFFFF"/>
        </w:rPr>
        <w:t>д Шахунья Нижегородской области</w:t>
      </w:r>
      <w:r w:rsidRPr="00217BD5">
        <w:rPr>
          <w:color w:val="0C0E31"/>
          <w:sz w:val="26"/>
          <w:szCs w:val="26"/>
          <w:shd w:val="clear" w:color="auto" w:fill="FFFFFF"/>
        </w:rPr>
        <w:t>»</w:t>
      </w:r>
      <w:r w:rsidRPr="00217BD5">
        <w:rPr>
          <w:sz w:val="26"/>
          <w:szCs w:val="26"/>
        </w:rPr>
        <w:t>.</w:t>
      </w:r>
    </w:p>
    <w:p w:rsidR="000A73FD" w:rsidRPr="00CE3EAF" w:rsidRDefault="000A73FD" w:rsidP="000A73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2. В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2.4. «План мероприятий по реализации программы» внести изменения, указав в п. 1.35. «</w:t>
      </w:r>
      <w:r w:rsidRPr="00572840">
        <w:rPr>
          <w:sz w:val="26"/>
          <w:szCs w:val="26"/>
        </w:rPr>
        <w:t>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</w:r>
      <w:r>
        <w:rPr>
          <w:sz w:val="26"/>
          <w:szCs w:val="26"/>
        </w:rPr>
        <w:t>» исполнителем мероприятия</w:t>
      </w:r>
      <w:r w:rsidRPr="00217BD5">
        <w:rPr>
          <w:sz w:val="26"/>
          <w:szCs w:val="26"/>
        </w:rPr>
        <w:t xml:space="preserve"> МКУ «</w:t>
      </w:r>
      <w:r w:rsidRPr="00217BD5">
        <w:rPr>
          <w:color w:val="0C0E31"/>
          <w:sz w:val="26"/>
          <w:szCs w:val="26"/>
          <w:shd w:val="clear" w:color="auto" w:fill="FFFFFF"/>
        </w:rPr>
        <w:t>Учреждение по обеспечению деятельности органов местного самоуправления городского округа город Шахунья Нижегородской области»</w:t>
      </w:r>
      <w:r>
        <w:rPr>
          <w:color w:val="0C0E31"/>
          <w:sz w:val="26"/>
          <w:szCs w:val="26"/>
          <w:shd w:val="clear" w:color="auto" w:fill="FFFFFF"/>
        </w:rPr>
        <w:t>.</w:t>
      </w:r>
    </w:p>
    <w:p w:rsidR="000A73FD" w:rsidRPr="00CE3EAF" w:rsidRDefault="000A73FD" w:rsidP="000A73F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E3EAF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0A73FD" w:rsidRPr="00CE3EAF" w:rsidRDefault="000A73FD" w:rsidP="000A73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E3EAF">
        <w:rPr>
          <w:sz w:val="26"/>
          <w:szCs w:val="26"/>
        </w:rPr>
        <w:t xml:space="preserve">. </w:t>
      </w:r>
      <w:proofErr w:type="gramStart"/>
      <w:r w:rsidRPr="00CE3EAF">
        <w:rPr>
          <w:sz w:val="26"/>
          <w:szCs w:val="26"/>
        </w:rPr>
        <w:t>Контроль за</w:t>
      </w:r>
      <w:proofErr w:type="gramEnd"/>
      <w:r w:rsidRPr="00CE3EA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0A73FD" w:rsidRDefault="000A73FD" w:rsidP="004D2212">
      <w:pPr>
        <w:jc w:val="both"/>
        <w:rPr>
          <w:sz w:val="26"/>
          <w:szCs w:val="26"/>
        </w:rPr>
      </w:pPr>
    </w:p>
    <w:p w:rsidR="000A73FD" w:rsidRDefault="000A73FD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0A73FD" w:rsidRDefault="000A73F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0A73FD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D8" w:rsidRDefault="00E71BD8">
      <w:r>
        <w:separator/>
      </w:r>
    </w:p>
  </w:endnote>
  <w:endnote w:type="continuationSeparator" w:id="0">
    <w:p w:rsidR="00E71BD8" w:rsidRDefault="00E7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D8" w:rsidRDefault="00E71BD8">
      <w:r>
        <w:separator/>
      </w:r>
    </w:p>
  </w:footnote>
  <w:footnote w:type="continuationSeparator" w:id="0">
    <w:p w:rsidR="00E71BD8" w:rsidRDefault="00E7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3FD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C3ED9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3ACD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1BD8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2C0C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C29-FFEB-44F0-886A-B6F818A6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2021-04-13T10:20:00Z</cp:lastPrinted>
  <dcterms:created xsi:type="dcterms:W3CDTF">2021-04-13T10:21:00Z</dcterms:created>
  <dcterms:modified xsi:type="dcterms:W3CDTF">2021-04-13T10:21:00Z</dcterms:modified>
</cp:coreProperties>
</file>