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52822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4CE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52822">
        <w:rPr>
          <w:sz w:val="26"/>
          <w:szCs w:val="26"/>
          <w:u w:val="single"/>
        </w:rPr>
        <w:t>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452822" w:rsidRDefault="00452822" w:rsidP="00452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изменении в постановление администрации городского округа </w:t>
      </w:r>
    </w:p>
    <w:p w:rsidR="00452822" w:rsidRPr="00516D12" w:rsidRDefault="00452822" w:rsidP="00452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 Шахунья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от 24.06.2019 № 691 «</w:t>
      </w:r>
      <w:r w:rsidRPr="00516D12">
        <w:rPr>
          <w:b/>
          <w:sz w:val="26"/>
          <w:szCs w:val="26"/>
        </w:rPr>
        <w:t>Об эвакуационной комиссии городского округа город Шахунья</w:t>
      </w:r>
      <w:r>
        <w:rPr>
          <w:b/>
          <w:sz w:val="26"/>
          <w:szCs w:val="26"/>
        </w:rPr>
        <w:t xml:space="preserve">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>»</w:t>
      </w:r>
    </w:p>
    <w:p w:rsidR="00452822" w:rsidRDefault="00452822" w:rsidP="00452822">
      <w:pPr>
        <w:spacing w:line="240" w:lineRule="exact"/>
        <w:jc w:val="both"/>
        <w:rPr>
          <w:sz w:val="26"/>
          <w:szCs w:val="26"/>
        </w:rPr>
      </w:pPr>
    </w:p>
    <w:p w:rsidR="00452822" w:rsidRDefault="00452822" w:rsidP="00452822">
      <w:pPr>
        <w:spacing w:line="360" w:lineRule="auto"/>
        <w:jc w:val="both"/>
        <w:rPr>
          <w:sz w:val="26"/>
          <w:szCs w:val="26"/>
        </w:rPr>
      </w:pPr>
    </w:p>
    <w:p w:rsidR="00452822" w:rsidRPr="00516D1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  <w:r w:rsidRPr="00516D1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4132E0">
        <w:rPr>
          <w:sz w:val="26"/>
          <w:szCs w:val="26"/>
        </w:rPr>
        <w:t xml:space="preserve"> </w:t>
      </w:r>
      <w:proofErr w:type="gramStart"/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 w:rsidRPr="00516D12">
        <w:rPr>
          <w:sz w:val="26"/>
          <w:szCs w:val="26"/>
        </w:rPr>
        <w:t>:</w:t>
      </w:r>
    </w:p>
    <w:p w:rsidR="0045282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24.06.2019 № 691 </w:t>
      </w:r>
      <w:r w:rsidRPr="00F97FAD">
        <w:rPr>
          <w:sz w:val="26"/>
          <w:szCs w:val="26"/>
        </w:rPr>
        <w:t>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 xml:space="preserve"> внести изменения, </w:t>
      </w:r>
      <w:proofErr w:type="gramStart"/>
      <w:r>
        <w:rPr>
          <w:sz w:val="26"/>
          <w:szCs w:val="26"/>
        </w:rPr>
        <w:t xml:space="preserve">изложив </w:t>
      </w:r>
      <w:r w:rsidRPr="00516D12">
        <w:rPr>
          <w:sz w:val="26"/>
          <w:szCs w:val="26"/>
        </w:rPr>
        <w:t>состав эвакуационной комиссии городского округа город Шахунья Ни</w:t>
      </w:r>
      <w:r>
        <w:rPr>
          <w:sz w:val="26"/>
          <w:szCs w:val="26"/>
        </w:rPr>
        <w:t>жегородской области</w:t>
      </w:r>
      <w:proofErr w:type="gramEnd"/>
      <w:r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452822" w:rsidRPr="00516D1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16D12">
        <w:rPr>
          <w:sz w:val="26"/>
          <w:szCs w:val="26"/>
        </w:rPr>
        <w:t>. Настоящее постановление  вступает в законную силу со дня его подписания.</w:t>
      </w:r>
    </w:p>
    <w:p w:rsidR="00452822" w:rsidRPr="00516D1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16D12">
        <w:rPr>
          <w:sz w:val="26"/>
          <w:szCs w:val="26"/>
        </w:rPr>
        <w:t>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</w:t>
      </w:r>
      <w:r>
        <w:rPr>
          <w:sz w:val="26"/>
          <w:szCs w:val="26"/>
        </w:rPr>
        <w:t xml:space="preserve">трации городского округа город Шахунья </w:t>
      </w:r>
      <w:r w:rsidRPr="00516D12">
        <w:rPr>
          <w:sz w:val="26"/>
          <w:szCs w:val="26"/>
        </w:rPr>
        <w:t xml:space="preserve">Нижегородской области. </w:t>
      </w:r>
    </w:p>
    <w:p w:rsidR="0045282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18 октября 2019 г. № 1170 «О</w:t>
      </w:r>
      <w:r w:rsidRPr="0016692A">
        <w:rPr>
          <w:sz w:val="26"/>
          <w:szCs w:val="26"/>
        </w:rPr>
        <w:t xml:space="preserve"> внесении изменении в постановление администрации городского округа город Шахунья Нижегородской области от 24.06.2019 № 691 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:rsidR="00452822" w:rsidRDefault="00452822" w:rsidP="004528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516D12">
        <w:rPr>
          <w:sz w:val="26"/>
          <w:szCs w:val="26"/>
        </w:rPr>
        <w:t xml:space="preserve">. </w:t>
      </w:r>
      <w:proofErr w:type="gramStart"/>
      <w:r w:rsidRPr="00516D12">
        <w:rPr>
          <w:sz w:val="26"/>
          <w:szCs w:val="26"/>
        </w:rPr>
        <w:t>Контроль за</w:t>
      </w:r>
      <w:proofErr w:type="gramEnd"/>
      <w:r w:rsidRPr="00516D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284CEE">
        <w:rPr>
          <w:sz w:val="26"/>
          <w:szCs w:val="26"/>
        </w:rPr>
        <w:t>кого окру</w:t>
      </w:r>
      <w:r w:rsidR="00F445AF">
        <w:rPr>
          <w:sz w:val="26"/>
          <w:szCs w:val="26"/>
        </w:rPr>
        <w:t>га город Шахунья</w:t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  <w:t xml:space="preserve">        </w:t>
      </w:r>
      <w:proofErr w:type="spellStart"/>
      <w:r w:rsidR="00BB4580">
        <w:rPr>
          <w:sz w:val="26"/>
          <w:szCs w:val="26"/>
        </w:rPr>
        <w:t>Р.В.</w:t>
      </w:r>
      <w:r w:rsidR="00165324">
        <w:rPr>
          <w:sz w:val="26"/>
          <w:szCs w:val="26"/>
        </w:rPr>
        <w:t>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 w:rsidP="004D2212">
      <w:pPr>
        <w:jc w:val="both"/>
        <w:rPr>
          <w:sz w:val="22"/>
          <w:szCs w:val="22"/>
        </w:rPr>
      </w:pPr>
    </w:p>
    <w:p w:rsidR="00452822" w:rsidRDefault="0045282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52822" w:rsidRPr="00516D12" w:rsidRDefault="00452822" w:rsidP="00452822">
      <w:pPr>
        <w:widowControl w:val="0"/>
        <w:tabs>
          <w:tab w:val="left" w:pos="5670"/>
        </w:tabs>
        <w:autoSpaceDE w:val="0"/>
        <w:autoSpaceDN w:val="0"/>
        <w:adjustRightInd w:val="0"/>
        <w:ind w:left="5812"/>
        <w:jc w:val="center"/>
        <w:outlineLvl w:val="0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lastRenderedPageBreak/>
        <w:t>Приложение</w:t>
      </w:r>
      <w:r>
        <w:rPr>
          <w:rFonts w:eastAsia="Arial Unicode MS"/>
          <w:color w:val="000000"/>
          <w:lang w:bidi="ru-RU"/>
        </w:rPr>
        <w:br/>
        <w:t xml:space="preserve"> к </w:t>
      </w:r>
      <w:r w:rsidRPr="00516D12">
        <w:rPr>
          <w:rFonts w:eastAsia="Arial Unicode MS"/>
          <w:color w:val="000000"/>
          <w:lang w:bidi="ru-RU"/>
        </w:rPr>
        <w:t>постановлени</w:t>
      </w:r>
      <w:r>
        <w:rPr>
          <w:rFonts w:eastAsia="Arial Unicode MS"/>
          <w:color w:val="000000"/>
          <w:lang w:bidi="ru-RU"/>
        </w:rPr>
        <w:t>ю</w:t>
      </w:r>
      <w:r w:rsidRPr="00516D12">
        <w:rPr>
          <w:rFonts w:eastAsia="Arial Unicode MS"/>
          <w:color w:val="000000"/>
          <w:lang w:bidi="ru-RU"/>
        </w:rPr>
        <w:t xml:space="preserve"> администрации</w:t>
      </w:r>
    </w:p>
    <w:p w:rsidR="00452822" w:rsidRPr="00516D12" w:rsidRDefault="00452822" w:rsidP="00452822">
      <w:pPr>
        <w:widowControl w:val="0"/>
        <w:tabs>
          <w:tab w:val="left" w:pos="5670"/>
        </w:tabs>
        <w:autoSpaceDE w:val="0"/>
        <w:autoSpaceDN w:val="0"/>
        <w:adjustRightInd w:val="0"/>
        <w:ind w:left="5812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городского округа город Шахунья</w:t>
      </w:r>
    </w:p>
    <w:p w:rsidR="00452822" w:rsidRPr="00516D12" w:rsidRDefault="00452822" w:rsidP="00452822">
      <w:pPr>
        <w:widowControl w:val="0"/>
        <w:tabs>
          <w:tab w:val="left" w:pos="5670"/>
        </w:tabs>
        <w:autoSpaceDE w:val="0"/>
        <w:autoSpaceDN w:val="0"/>
        <w:adjustRightInd w:val="0"/>
        <w:ind w:left="5812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Нижегородской области</w:t>
      </w:r>
    </w:p>
    <w:p w:rsidR="00452822" w:rsidRPr="00516D12" w:rsidRDefault="00452822" w:rsidP="00452822">
      <w:pPr>
        <w:widowControl w:val="0"/>
        <w:tabs>
          <w:tab w:val="left" w:pos="5670"/>
        </w:tabs>
        <w:autoSpaceDE w:val="0"/>
        <w:autoSpaceDN w:val="0"/>
        <w:adjustRightInd w:val="0"/>
        <w:ind w:left="5812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 xml:space="preserve">от </w:t>
      </w:r>
      <w:r>
        <w:rPr>
          <w:rFonts w:eastAsia="Arial Unicode MS"/>
          <w:color w:val="000000"/>
          <w:lang w:bidi="ru-RU"/>
        </w:rPr>
        <w:t>10.01.20</w:t>
      </w:r>
      <w:r w:rsidR="00FD495A">
        <w:rPr>
          <w:rFonts w:eastAsia="Arial Unicode MS"/>
          <w:color w:val="000000"/>
          <w:lang w:bidi="ru-RU"/>
        </w:rPr>
        <w:t>20</w:t>
      </w:r>
      <w:r>
        <w:rPr>
          <w:rFonts w:eastAsia="Arial Unicode MS"/>
          <w:color w:val="000000"/>
          <w:lang w:bidi="ru-RU"/>
        </w:rPr>
        <w:t xml:space="preserve"> года</w:t>
      </w:r>
      <w:r w:rsidRPr="00516D12">
        <w:rPr>
          <w:rFonts w:eastAsia="Arial Unicode MS"/>
          <w:color w:val="000000"/>
          <w:lang w:bidi="ru-RU"/>
        </w:rPr>
        <w:t xml:space="preserve"> № </w:t>
      </w:r>
      <w:r>
        <w:rPr>
          <w:rFonts w:eastAsia="Arial Unicode MS"/>
          <w:color w:val="000000"/>
          <w:lang w:bidi="ru-RU"/>
        </w:rPr>
        <w:t>2</w:t>
      </w:r>
    </w:p>
    <w:p w:rsidR="00452822" w:rsidRPr="00516D12" w:rsidRDefault="00452822" w:rsidP="00452822">
      <w:pPr>
        <w:widowControl w:val="0"/>
        <w:ind w:left="5400"/>
        <w:jc w:val="center"/>
        <w:rPr>
          <w:rFonts w:eastAsia="Arial Unicode MS"/>
          <w:color w:val="000000"/>
          <w:lang w:bidi="ru-RU"/>
        </w:rPr>
      </w:pP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color w:val="000000"/>
          <w:lang w:bidi="ru-RU"/>
        </w:rPr>
      </w:pP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С О С Т А В</w:t>
      </w: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 xml:space="preserve">ЭВАКУАЦИОННОЙ КОМИССИИ ГОРОДСКОГО ОКРУГА </w:t>
      </w: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ГОРОД ШАХУНЬЯ</w:t>
      </w:r>
    </w:p>
    <w:p w:rsidR="00452822" w:rsidRPr="00516D12" w:rsidRDefault="00452822" w:rsidP="004528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НИЖЕГОРОДСКОЙ ОБЛАСТИ</w:t>
      </w:r>
    </w:p>
    <w:p w:rsidR="00452822" w:rsidRPr="00516D12" w:rsidRDefault="00452822" w:rsidP="00452822">
      <w:pPr>
        <w:widowControl w:val="0"/>
        <w:tabs>
          <w:tab w:val="left" w:pos="7740"/>
          <w:tab w:val="left" w:pos="8100"/>
        </w:tabs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W w:w="10079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14"/>
        <w:gridCol w:w="4991"/>
        <w:gridCol w:w="2034"/>
        <w:gridCol w:w="1007"/>
      </w:tblGrid>
      <w:tr w:rsidR="000E67AD" w:rsidRPr="00516D12" w:rsidTr="000E67AD">
        <w:trPr>
          <w:trHeight w:val="5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№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Должность 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члена комиссии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Штатная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должность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Фамилия, имя, отчество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№ рабочего 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телефона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Руководство комиссии: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Председатель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комиссии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Серов Александр Дмитриевич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2-66-42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председателя комиссии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общего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Шляков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Алексей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2-14-51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председателя комиссии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Корпусов Андрей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Секретарь комиссии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Демин Евгений Николаевич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оповещения, связи и информации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по спорту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Политов Максим Леонидович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сектора по спорту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Алексей Николаевич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эвакуации населения, материальных ценностей и размещения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юридического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Белов Александр Валентинович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2-67-41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Ведущий специалист Управления образования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Вахрамеев Александр Викторович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2-11-36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Старший инспектор отделения по вопросам миграции Отдела МВД России по городу Шахунья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Коровкина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Лариса Владимировна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2-70-17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10.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 начальника 121-ПСЧ-ФГКУ «28 ОФПС по Нижегородской области»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Кудрявцев Максим Николаевич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2-61-63</w:t>
            </w:r>
          </w:p>
        </w:tc>
      </w:tr>
      <w:tr w:rsidR="000E67AD" w:rsidRPr="00516D12" w:rsidTr="000E67AD">
        <w:trPr>
          <w:trHeight w:val="144"/>
          <w:jc w:val="center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транспортного обеспечения</w:t>
            </w:r>
          </w:p>
        </w:tc>
      </w:tr>
      <w:tr w:rsidR="000E67AD" w:rsidRPr="00516D12" w:rsidTr="000E67AD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Управления  промышле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нности, транспорта, связи, ЖКХ,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Андрей Сергеевич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2-71-90</w:t>
            </w:r>
          </w:p>
        </w:tc>
      </w:tr>
      <w:tr w:rsidR="000E67AD" w:rsidRPr="00516D12" w:rsidTr="000E67AD">
        <w:trPr>
          <w:trHeight w:val="8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отдела эксплуатации 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МУП «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Шахунское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ПАП»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Кондрашова Ольга Борисовна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2-31-55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0E67AD" w:rsidRPr="00516D12" w:rsidTr="000E67AD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вокзала станции Шахунья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РАО «РЖД»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Крюкова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Елена Федоровна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6-22-53</w:t>
            </w:r>
          </w:p>
        </w:tc>
      </w:tr>
      <w:tr w:rsidR="000E67AD" w:rsidRPr="00516D12" w:rsidTr="000E67AD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Механик МКУ «Учреждения по обеспечению деятельности ОМСУ»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Геннадий Николаевич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2-66-01</w:t>
            </w:r>
          </w:p>
        </w:tc>
      </w:tr>
      <w:tr w:rsidR="000E67AD" w:rsidRPr="00516D12" w:rsidTr="000E67AD">
        <w:trPr>
          <w:trHeight w:val="385"/>
          <w:jc w:val="center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</w:t>
            </w:r>
            <w:bookmarkStart w:id="0" w:name="_GoBack"/>
            <w:bookmarkEnd w:id="0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ппа транспортного обеспечения</w:t>
            </w:r>
          </w:p>
        </w:tc>
      </w:tr>
      <w:tr w:rsidR="000E67AD" w:rsidRPr="00516D12" w:rsidTr="000E67AD">
        <w:trPr>
          <w:trHeight w:val="10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автоматизации ГКУ НО «Управление социальной защиты населения городского округа город Шахунья»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Виноградов Иван Юрьевич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2-78-51</w:t>
            </w:r>
          </w:p>
        </w:tc>
      </w:tr>
      <w:tr w:rsidR="000E67AD" w:rsidRPr="00516D12" w:rsidTr="000E67AD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торговле и питанию)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Баранов Сергей Александрович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2-73-47</w:t>
            </w:r>
          </w:p>
        </w:tc>
      </w:tr>
      <w:tr w:rsidR="000E67AD" w:rsidRPr="00516D12" w:rsidTr="000E67AD">
        <w:trPr>
          <w:trHeight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жилищно-коммунальному обеспечению)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Директор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МУП «Водоканал»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Чиркунов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Павел Николаевич 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2-74-68</w:t>
            </w:r>
          </w:p>
        </w:tc>
      </w:tr>
      <w:tr w:rsidR="000E67AD" w:rsidRPr="00516D12" w:rsidTr="000E67AD">
        <w:trPr>
          <w:trHeight w:val="7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медицинскому обеспечению)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главного врача ГБУЗ НО «Шахунская центральная районная больница» по лечебной части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Конев Дмитрий Юрьевич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2-11-52</w:t>
            </w:r>
          </w:p>
        </w:tc>
      </w:tr>
      <w:tr w:rsidR="000E67AD" w:rsidRPr="00516D12" w:rsidTr="000E67AD">
        <w:trPr>
          <w:trHeight w:val="7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 (по жилищно коммунальному обеспечению)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Генеральный директор УК «Движение»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Николай Евгеньевич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2-70-31</w:t>
            </w:r>
          </w:p>
        </w:tc>
      </w:tr>
      <w:tr w:rsidR="000E67AD" w:rsidRPr="00516D12" w:rsidTr="000E67AD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20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охране общественного порядка)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Заместитель начальника полиции </w:t>
            </w: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( 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 охране общественного порядка ) Отдела МВД России по городу Шахунья, подполковник полиции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Благов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Сергей Николаевич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2-60-36</w:t>
            </w:r>
          </w:p>
        </w:tc>
      </w:tr>
      <w:tr w:rsidR="000E67AD" w:rsidRPr="00516D12" w:rsidTr="000E67AD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социальному обеспечению)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1 категории сектора организации социального обслуживания ГКУ НО «Управление социальной защиты населения городского округ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Веселова Ирина Владимировна</w:t>
            </w:r>
          </w:p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D" w:rsidRPr="00516D12" w:rsidRDefault="000E67AD" w:rsidP="00CA192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2-23-26</w:t>
            </w:r>
          </w:p>
        </w:tc>
      </w:tr>
    </w:tbl>
    <w:p w:rsidR="00452822" w:rsidRPr="00516D12" w:rsidRDefault="00452822" w:rsidP="00452822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452822" w:rsidRPr="00516D12" w:rsidRDefault="00452822" w:rsidP="00452822">
      <w:pPr>
        <w:widowControl w:val="0"/>
        <w:rPr>
          <w:rFonts w:eastAsia="Arial Unicode MS"/>
          <w:color w:val="000000"/>
          <w:lang w:bidi="ru-RU"/>
        </w:rPr>
      </w:pPr>
    </w:p>
    <w:p w:rsidR="00452822" w:rsidRPr="00516D12" w:rsidRDefault="00452822" w:rsidP="00452822">
      <w:pPr>
        <w:widowControl w:val="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__________________________</w:t>
      </w:r>
    </w:p>
    <w:p w:rsidR="00FC6FD9" w:rsidRPr="00C95654" w:rsidRDefault="00FC6FD9" w:rsidP="00981448">
      <w:pPr>
        <w:jc w:val="both"/>
        <w:rPr>
          <w:sz w:val="22"/>
          <w:szCs w:val="22"/>
        </w:rPr>
      </w:pPr>
    </w:p>
    <w:sectPr w:rsidR="00FC6FD9" w:rsidRPr="00C95654" w:rsidSect="00452822">
      <w:footerReference w:type="even" r:id="rId10"/>
      <w:pgSz w:w="11909" w:h="16834"/>
      <w:pgMar w:top="993" w:right="852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8A" w:rsidRDefault="0099428A">
      <w:r>
        <w:separator/>
      </w:r>
    </w:p>
  </w:endnote>
  <w:endnote w:type="continuationSeparator" w:id="0">
    <w:p w:rsidR="0099428A" w:rsidRDefault="0099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8A" w:rsidRDefault="0099428A">
      <w:r>
        <w:separator/>
      </w:r>
    </w:p>
  </w:footnote>
  <w:footnote w:type="continuationSeparator" w:id="0">
    <w:p w:rsidR="0099428A" w:rsidRDefault="0099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7AD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1ED2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2E0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0433"/>
    <w:rsid w:val="00451A45"/>
    <w:rsid w:val="00452822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B6930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7EC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636B"/>
    <w:rsid w:val="00986948"/>
    <w:rsid w:val="00986F6E"/>
    <w:rsid w:val="00987280"/>
    <w:rsid w:val="00992231"/>
    <w:rsid w:val="0099428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495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7C1F-5E66-4CB2-89D7-C6656CF8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2021-04-07T06:58:00Z</cp:lastPrinted>
  <dcterms:created xsi:type="dcterms:W3CDTF">2021-04-07T07:03:00Z</dcterms:created>
  <dcterms:modified xsi:type="dcterms:W3CDTF">2021-04-07T07:03:00Z</dcterms:modified>
</cp:coreProperties>
</file>