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6C53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B96C53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96C53">
        <w:rPr>
          <w:sz w:val="26"/>
          <w:szCs w:val="26"/>
          <w:u w:val="single"/>
        </w:rPr>
        <w:t>131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96C53" w:rsidRDefault="00B96C53" w:rsidP="00B96C53">
      <w:pPr>
        <w:jc w:val="center"/>
        <w:rPr>
          <w:b/>
          <w:sz w:val="26"/>
          <w:szCs w:val="26"/>
        </w:rPr>
      </w:pPr>
      <w:proofErr w:type="gramStart"/>
      <w:r w:rsidRPr="00060701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</w:t>
      </w:r>
      <w:r>
        <w:rPr>
          <w:b/>
          <w:sz w:val="26"/>
          <w:szCs w:val="26"/>
        </w:rPr>
        <w:t>4</w:t>
      </w:r>
      <w:r w:rsidRPr="00060701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Pr="00060701">
        <w:rPr>
          <w:b/>
          <w:sz w:val="26"/>
          <w:szCs w:val="26"/>
        </w:rPr>
        <w:t>.2018 № 1</w:t>
      </w:r>
      <w:r>
        <w:rPr>
          <w:b/>
          <w:sz w:val="26"/>
          <w:szCs w:val="26"/>
        </w:rPr>
        <w:t>113</w:t>
      </w:r>
      <w:r w:rsidRPr="00060701">
        <w:rPr>
          <w:b/>
          <w:sz w:val="26"/>
          <w:szCs w:val="26"/>
        </w:rPr>
        <w:t xml:space="preserve"> «О</w:t>
      </w:r>
      <w:r>
        <w:rPr>
          <w:b/>
          <w:sz w:val="26"/>
          <w:szCs w:val="26"/>
        </w:rPr>
        <w:t>б утверждении Порядка предоставления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       № 5-ФЗ «О ветеранах», на проведение капитального ремонта жилого помещения»</w:t>
      </w:r>
      <w:proofErr w:type="gramEnd"/>
    </w:p>
    <w:p w:rsidR="00B96C53" w:rsidRDefault="00B96C53" w:rsidP="00B96C53">
      <w:pPr>
        <w:jc w:val="center"/>
        <w:rPr>
          <w:b/>
          <w:sz w:val="26"/>
          <w:szCs w:val="26"/>
        </w:rPr>
      </w:pPr>
    </w:p>
    <w:p w:rsidR="00B96C53" w:rsidRPr="00060701" w:rsidRDefault="00B96C53" w:rsidP="00B96C53">
      <w:pPr>
        <w:jc w:val="center"/>
        <w:rPr>
          <w:b/>
          <w:sz w:val="26"/>
          <w:szCs w:val="26"/>
        </w:rPr>
      </w:pPr>
    </w:p>
    <w:p w:rsidR="00B96C53" w:rsidRPr="00B96C53" w:rsidRDefault="00B96C53" w:rsidP="00B96C53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C53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законодательством, в соответствии с протоколом комиссии по контролю за соблюдением требований к служебному поведению муниципальных служащих городского окру</w:t>
      </w:r>
      <w:r>
        <w:rPr>
          <w:rFonts w:ascii="Times New Roman" w:hAnsi="Times New Roman" w:cs="Times New Roman"/>
          <w:sz w:val="26"/>
          <w:szCs w:val="26"/>
        </w:rPr>
        <w:t xml:space="preserve">га город Шахунья Нижегородской </w:t>
      </w:r>
      <w:r w:rsidRPr="00B96C53">
        <w:rPr>
          <w:rFonts w:ascii="Times New Roman" w:hAnsi="Times New Roman" w:cs="Times New Roman"/>
          <w:sz w:val="26"/>
          <w:szCs w:val="26"/>
        </w:rPr>
        <w:t>области и урегулированию кон</w:t>
      </w:r>
      <w:r>
        <w:rPr>
          <w:rFonts w:ascii="Times New Roman" w:hAnsi="Times New Roman" w:cs="Times New Roman"/>
          <w:sz w:val="26"/>
          <w:szCs w:val="26"/>
        </w:rPr>
        <w:t xml:space="preserve">фликта интересов от 27.01.2021 года  </w:t>
      </w:r>
      <w:r>
        <w:rPr>
          <w:rFonts w:ascii="Times New Roman" w:hAnsi="Times New Roman" w:cs="Times New Roman"/>
          <w:sz w:val="26"/>
          <w:szCs w:val="26"/>
        </w:rPr>
        <w:br/>
      </w:r>
      <w:r w:rsidRPr="00B96C53">
        <w:rPr>
          <w:rFonts w:ascii="Times New Roman" w:hAnsi="Times New Roman" w:cs="Times New Roman"/>
          <w:sz w:val="26"/>
          <w:szCs w:val="26"/>
        </w:rPr>
        <w:t xml:space="preserve">№ 1, а также в связи с кадровыми изменениями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6C5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C53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C53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C53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C53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C53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C53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C53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C53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C53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C53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96C53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B96C53">
        <w:rPr>
          <w:rFonts w:ascii="Times New Roman" w:hAnsi="Times New Roman" w:cs="Times New Roman"/>
          <w:b/>
          <w:sz w:val="26"/>
          <w:szCs w:val="26"/>
        </w:rPr>
        <w:t>:</w:t>
      </w:r>
      <w:r w:rsidRPr="00B96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C53" w:rsidRPr="00B96C53" w:rsidRDefault="00B96C53" w:rsidP="00B96C53">
      <w:pPr>
        <w:numPr>
          <w:ilvl w:val="0"/>
          <w:numId w:val="49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B96C53">
        <w:rPr>
          <w:sz w:val="26"/>
          <w:szCs w:val="26"/>
        </w:rPr>
        <w:t>В постановление администрации городского округа город Шахунья Нижегородской области от 14.08.2018 № 1113 «Об утверждении Порядка предоставления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№ 5-ФЗ «О ветеранах», на проведение капитального ремонта жилого помещения» (с изменениями от 19.03.2019    № 282), внести следующие изменения:</w:t>
      </w:r>
      <w:proofErr w:type="gramEnd"/>
    </w:p>
    <w:p w:rsidR="00B96C53" w:rsidRPr="00B96C53" w:rsidRDefault="00B96C53" w:rsidP="00B96C53">
      <w:pPr>
        <w:numPr>
          <w:ilvl w:val="1"/>
          <w:numId w:val="49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B96C53">
        <w:rPr>
          <w:sz w:val="26"/>
          <w:szCs w:val="26"/>
        </w:rPr>
        <w:t>Исключить пункт 1 постановления администрации городского округа город Шахунья Нижегородской области от 14.08.2018 № 1113 «Об утверждении Порядка предоставления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№ 5-ФЗ «О ветеранах», на проведение капитального ремонта жилого помещения».</w:t>
      </w:r>
      <w:proofErr w:type="gramEnd"/>
    </w:p>
    <w:p w:rsidR="00B96C53" w:rsidRPr="00B96C53" w:rsidRDefault="00B96C53" w:rsidP="00B96C53">
      <w:pPr>
        <w:numPr>
          <w:ilvl w:val="1"/>
          <w:numId w:val="49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53">
        <w:rPr>
          <w:sz w:val="26"/>
          <w:szCs w:val="26"/>
        </w:rPr>
        <w:t xml:space="preserve">Ввести в состав комиссии по предоставлению материальной помощи инвалидам и ветеранам Великой Отечественной войны 1941-1945 годов, не имеющим </w:t>
      </w:r>
      <w:r w:rsidRPr="00B96C53">
        <w:rPr>
          <w:sz w:val="26"/>
          <w:szCs w:val="26"/>
        </w:rPr>
        <w:lastRenderedPageBreak/>
        <w:t>права на обеспечение жильем по основаниям, установленным Федеральным законом от 12 января 1995 года № 5-ФЗ «О ветеранах», на проведение капитального ремонта жилого помещения (далее – Комиссия):</w:t>
      </w:r>
    </w:p>
    <w:p w:rsidR="00B96C53" w:rsidRPr="00B96C53" w:rsidRDefault="00B96C53" w:rsidP="00B96C53">
      <w:pPr>
        <w:tabs>
          <w:tab w:val="left" w:pos="0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B96C53">
        <w:rPr>
          <w:sz w:val="26"/>
          <w:szCs w:val="26"/>
        </w:rPr>
        <w:t xml:space="preserve">- </w:t>
      </w:r>
      <w:proofErr w:type="spellStart"/>
      <w:r w:rsidRPr="00B96C53">
        <w:rPr>
          <w:sz w:val="26"/>
          <w:szCs w:val="26"/>
        </w:rPr>
        <w:t>Гореву</w:t>
      </w:r>
      <w:proofErr w:type="spellEnd"/>
      <w:r w:rsidRPr="00B96C53">
        <w:rPr>
          <w:sz w:val="26"/>
          <w:szCs w:val="26"/>
        </w:rPr>
        <w:t xml:space="preserve"> Н.А. –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B96C53" w:rsidRPr="00B96C53" w:rsidRDefault="00B96C53" w:rsidP="00B96C53">
      <w:pPr>
        <w:tabs>
          <w:tab w:val="left" w:pos="0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B96C53">
        <w:rPr>
          <w:sz w:val="26"/>
          <w:szCs w:val="26"/>
        </w:rPr>
        <w:t xml:space="preserve">- </w:t>
      </w:r>
      <w:proofErr w:type="spellStart"/>
      <w:r w:rsidRPr="00B96C53">
        <w:rPr>
          <w:sz w:val="26"/>
          <w:szCs w:val="26"/>
        </w:rPr>
        <w:t>Грицкевич</w:t>
      </w:r>
      <w:proofErr w:type="spellEnd"/>
      <w:r w:rsidRPr="00B96C53">
        <w:rPr>
          <w:sz w:val="26"/>
          <w:szCs w:val="26"/>
        </w:rPr>
        <w:t xml:space="preserve"> И.В. – специалиста первой категории сектора жилищной политики администрации городского округа город Шахунья Нижегородской области, секретаря комиссии.</w:t>
      </w:r>
    </w:p>
    <w:p w:rsidR="00B96C53" w:rsidRPr="00B96C53" w:rsidRDefault="00B96C53" w:rsidP="00B96C53">
      <w:pPr>
        <w:tabs>
          <w:tab w:val="left" w:pos="0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B96C53">
        <w:rPr>
          <w:sz w:val="26"/>
          <w:szCs w:val="26"/>
        </w:rPr>
        <w:t>1.3. Вывести из состава Комиссии:</w:t>
      </w:r>
    </w:p>
    <w:p w:rsidR="00B96C53" w:rsidRPr="00B96C53" w:rsidRDefault="00B96C53" w:rsidP="00B96C53">
      <w:pPr>
        <w:tabs>
          <w:tab w:val="left" w:pos="0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B96C53">
        <w:rPr>
          <w:sz w:val="26"/>
          <w:szCs w:val="26"/>
        </w:rPr>
        <w:t>- Смирнова А.С.;</w:t>
      </w:r>
    </w:p>
    <w:p w:rsidR="00B96C53" w:rsidRPr="00B96C53" w:rsidRDefault="00B96C53" w:rsidP="00B96C53">
      <w:pPr>
        <w:tabs>
          <w:tab w:val="left" w:pos="0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B96C53">
        <w:rPr>
          <w:sz w:val="26"/>
          <w:szCs w:val="26"/>
        </w:rPr>
        <w:t xml:space="preserve">- </w:t>
      </w:r>
      <w:proofErr w:type="spellStart"/>
      <w:r w:rsidRPr="00B96C53">
        <w:rPr>
          <w:sz w:val="26"/>
          <w:szCs w:val="26"/>
        </w:rPr>
        <w:t>Дрёмину</w:t>
      </w:r>
      <w:proofErr w:type="spellEnd"/>
      <w:r w:rsidRPr="00B96C53">
        <w:rPr>
          <w:sz w:val="26"/>
          <w:szCs w:val="26"/>
        </w:rPr>
        <w:t xml:space="preserve"> Г.Н.;</w:t>
      </w:r>
    </w:p>
    <w:p w:rsidR="00B96C53" w:rsidRPr="00B96C53" w:rsidRDefault="00B96C53" w:rsidP="00B96C53">
      <w:pPr>
        <w:tabs>
          <w:tab w:val="left" w:pos="0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B96C53">
        <w:rPr>
          <w:sz w:val="26"/>
          <w:szCs w:val="26"/>
        </w:rPr>
        <w:t>- Федяеву Н.Н.</w:t>
      </w:r>
    </w:p>
    <w:p w:rsidR="00B96C53" w:rsidRPr="00B96C53" w:rsidRDefault="00B96C53" w:rsidP="00B96C53">
      <w:pPr>
        <w:pStyle w:val="ae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B96C53">
        <w:rPr>
          <w:sz w:val="26"/>
          <w:szCs w:val="26"/>
        </w:rPr>
        <w:t xml:space="preserve">2. Настоящее постановление вступает в силу с момента его подписания.     </w:t>
      </w:r>
    </w:p>
    <w:p w:rsidR="00B96C53" w:rsidRPr="00B96C53" w:rsidRDefault="00B96C53" w:rsidP="00B96C53">
      <w:pPr>
        <w:pStyle w:val="ae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B96C53">
        <w:rPr>
          <w:sz w:val="26"/>
          <w:szCs w:val="26"/>
        </w:rPr>
        <w:t xml:space="preserve">3. 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</w:t>
      </w:r>
    </w:p>
    <w:p w:rsidR="00B96C53" w:rsidRPr="00060701" w:rsidRDefault="00B96C53" w:rsidP="00B96C53">
      <w:pPr>
        <w:pStyle w:val="24"/>
        <w:tabs>
          <w:tab w:val="left" w:pos="993"/>
        </w:tabs>
        <w:spacing w:after="0" w:line="360" w:lineRule="exact"/>
        <w:ind w:left="0" w:firstLine="709"/>
        <w:jc w:val="both"/>
        <w:rPr>
          <w:szCs w:val="26"/>
        </w:rPr>
      </w:pPr>
      <w:r w:rsidRPr="00B96C53">
        <w:rPr>
          <w:sz w:val="26"/>
          <w:szCs w:val="26"/>
        </w:rPr>
        <w:t xml:space="preserve">4. </w:t>
      </w:r>
      <w:proofErr w:type="gramStart"/>
      <w:r w:rsidRPr="00B96C53">
        <w:rPr>
          <w:sz w:val="26"/>
          <w:szCs w:val="26"/>
        </w:rPr>
        <w:t>Контроль за</w:t>
      </w:r>
      <w:proofErr w:type="gramEnd"/>
      <w:r w:rsidRPr="00B96C53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</w:t>
      </w:r>
      <w:r w:rsidRPr="00060701">
        <w:rPr>
          <w:szCs w:val="26"/>
        </w:rPr>
        <w:t>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B96C53" w:rsidRDefault="00B96C53" w:rsidP="004D2212">
      <w:pPr>
        <w:jc w:val="both"/>
        <w:rPr>
          <w:sz w:val="26"/>
          <w:szCs w:val="26"/>
        </w:rPr>
      </w:pPr>
    </w:p>
    <w:p w:rsidR="00B96C53" w:rsidRDefault="00B96C53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Default="00B96C53" w:rsidP="004D2212">
      <w:pPr>
        <w:jc w:val="both"/>
        <w:rPr>
          <w:sz w:val="22"/>
          <w:szCs w:val="22"/>
        </w:rPr>
      </w:pPr>
    </w:p>
    <w:p w:rsidR="00B96C53" w:rsidRPr="00B96C53" w:rsidRDefault="00B96C53" w:rsidP="00B96C53">
      <w:pPr>
        <w:rPr>
          <w:sz w:val="22"/>
          <w:szCs w:val="22"/>
        </w:rPr>
      </w:pPr>
      <w:bookmarkStart w:id="0" w:name="_GoBack"/>
      <w:bookmarkEnd w:id="0"/>
    </w:p>
    <w:sectPr w:rsidR="00B96C53" w:rsidRPr="00B96C53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5A" w:rsidRDefault="006A0C5A">
      <w:r>
        <w:separator/>
      </w:r>
    </w:p>
  </w:endnote>
  <w:endnote w:type="continuationSeparator" w:id="0">
    <w:p w:rsidR="006A0C5A" w:rsidRDefault="006A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5A" w:rsidRDefault="006A0C5A">
      <w:r>
        <w:separator/>
      </w:r>
    </w:p>
  </w:footnote>
  <w:footnote w:type="continuationSeparator" w:id="0">
    <w:p w:rsidR="006A0C5A" w:rsidRDefault="006A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B38B0"/>
    <w:multiLevelType w:val="multilevel"/>
    <w:tmpl w:val="A11EA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3"/>
  </w:num>
  <w:num w:numId="13">
    <w:abstractNumId w:val="18"/>
  </w:num>
  <w:num w:numId="14">
    <w:abstractNumId w:val="4"/>
  </w:num>
  <w:num w:numId="15">
    <w:abstractNumId w:val="14"/>
  </w:num>
  <w:num w:numId="16">
    <w:abstractNumId w:val="28"/>
  </w:num>
  <w:num w:numId="17">
    <w:abstractNumId w:val="11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0C5A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6C53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4E9C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5D7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24">
    <w:name w:val="Body Text Indent 2"/>
    <w:basedOn w:val="a"/>
    <w:link w:val="25"/>
    <w:rsid w:val="00B96C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96C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88E2-B830-46FB-A0E3-1F663E8A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2021-02-03T12:50:00Z</cp:lastPrinted>
  <dcterms:created xsi:type="dcterms:W3CDTF">2021-02-03T12:51:00Z</dcterms:created>
  <dcterms:modified xsi:type="dcterms:W3CDTF">2021-02-03T12:51:00Z</dcterms:modified>
</cp:coreProperties>
</file>