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A5800">
        <w:rPr>
          <w:sz w:val="26"/>
          <w:szCs w:val="26"/>
          <w:u w:val="single"/>
        </w:rPr>
        <w:t>2</w:t>
      </w:r>
      <w:r w:rsidR="001A5140">
        <w:rPr>
          <w:sz w:val="26"/>
          <w:szCs w:val="26"/>
          <w:u w:val="single"/>
        </w:rPr>
        <w:t>0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E47CD2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A5800">
        <w:rPr>
          <w:sz w:val="26"/>
          <w:szCs w:val="26"/>
          <w:u w:val="single"/>
        </w:rPr>
        <w:t>55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7A5800" w:rsidRDefault="007A5800" w:rsidP="007A58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признании </w:t>
      </w:r>
      <w:proofErr w:type="gramStart"/>
      <w:r>
        <w:rPr>
          <w:b/>
          <w:sz w:val="26"/>
          <w:szCs w:val="26"/>
        </w:rPr>
        <w:t>утратившими</w:t>
      </w:r>
      <w:proofErr w:type="gramEnd"/>
      <w:r>
        <w:rPr>
          <w:b/>
          <w:sz w:val="26"/>
          <w:szCs w:val="26"/>
        </w:rPr>
        <w:t xml:space="preserve"> силу некоторых постановлений администрации городского округа город Шахунья Нижегородской области</w:t>
      </w:r>
    </w:p>
    <w:p w:rsidR="007A5800" w:rsidRDefault="007A5800" w:rsidP="007A5800">
      <w:pPr>
        <w:jc w:val="center"/>
        <w:rPr>
          <w:b/>
          <w:sz w:val="26"/>
          <w:szCs w:val="26"/>
        </w:rPr>
      </w:pPr>
    </w:p>
    <w:p w:rsidR="007A5800" w:rsidRPr="00004370" w:rsidRDefault="007A5800" w:rsidP="007A5800">
      <w:pPr>
        <w:jc w:val="center"/>
        <w:rPr>
          <w:b/>
          <w:sz w:val="26"/>
          <w:szCs w:val="26"/>
        </w:rPr>
      </w:pPr>
    </w:p>
    <w:p w:rsidR="007A5800" w:rsidRDefault="007A5800" w:rsidP="006B12C6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rFonts w:cs="Times New Roman CYR"/>
          <w:sz w:val="26"/>
          <w:szCs w:val="26"/>
        </w:rPr>
        <w:br/>
      </w:r>
      <w:proofErr w:type="gramStart"/>
      <w:r w:rsidRPr="00CD1638">
        <w:rPr>
          <w:rFonts w:cs="Times New Roman CYR"/>
          <w:b/>
          <w:sz w:val="26"/>
          <w:szCs w:val="26"/>
        </w:rPr>
        <w:t>п</w:t>
      </w:r>
      <w:proofErr w:type="gramEnd"/>
      <w:r w:rsidRPr="00CD1638">
        <w:rPr>
          <w:rFonts w:cs="Times New Roman CYR"/>
          <w:b/>
          <w:sz w:val="26"/>
          <w:szCs w:val="26"/>
        </w:rPr>
        <w:t xml:space="preserve"> о с т а н о в л я е т:</w:t>
      </w:r>
    </w:p>
    <w:p w:rsidR="007A5800" w:rsidRDefault="007A5800" w:rsidP="006B12C6">
      <w:pPr>
        <w:spacing w:line="360" w:lineRule="exact"/>
        <w:ind w:firstLine="720"/>
        <w:jc w:val="both"/>
        <w:rPr>
          <w:rFonts w:cs="Times New Roman CYR"/>
          <w:sz w:val="26"/>
          <w:szCs w:val="26"/>
        </w:rPr>
      </w:pPr>
      <w:r w:rsidRPr="00CD1638">
        <w:rPr>
          <w:rFonts w:cs="Times New Roman CYR"/>
          <w:sz w:val="26"/>
          <w:szCs w:val="26"/>
        </w:rPr>
        <w:t xml:space="preserve">1. </w:t>
      </w:r>
      <w:r>
        <w:rPr>
          <w:rFonts w:cs="Times New Roman CYR"/>
          <w:sz w:val="26"/>
          <w:szCs w:val="26"/>
        </w:rPr>
        <w:t>Признать утратившими силу:</w:t>
      </w:r>
    </w:p>
    <w:p w:rsidR="007A5800" w:rsidRDefault="007A5800" w:rsidP="006B12C6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rFonts w:cs="Times New Roman CYR"/>
          <w:sz w:val="26"/>
          <w:szCs w:val="26"/>
        </w:rPr>
        <w:t>1.1. П</w:t>
      </w:r>
      <w:r w:rsidRPr="00CD1638">
        <w:rPr>
          <w:sz w:val="26"/>
          <w:szCs w:val="26"/>
        </w:rPr>
        <w:t>остановление администрации</w:t>
      </w:r>
      <w:r>
        <w:rPr>
          <w:sz w:val="26"/>
          <w:szCs w:val="26"/>
        </w:rPr>
        <w:t xml:space="preserve"> городского округа город Шахунья от </w:t>
      </w:r>
      <w:r w:rsidRPr="00CD1638">
        <w:rPr>
          <w:sz w:val="26"/>
          <w:szCs w:val="26"/>
        </w:rPr>
        <w:t>11 апреля 2013 года</w:t>
      </w:r>
      <w:r>
        <w:rPr>
          <w:sz w:val="26"/>
          <w:szCs w:val="26"/>
        </w:rPr>
        <w:t xml:space="preserve"> № 339</w:t>
      </w:r>
      <w:r w:rsidRPr="00CD1638">
        <w:rPr>
          <w:sz w:val="26"/>
          <w:szCs w:val="26"/>
        </w:rPr>
        <w:t xml:space="preserve"> «О создании официального сайта администрации городского округа город Шахунья Нижегородской области в сети Интернет»</w:t>
      </w:r>
      <w:r>
        <w:rPr>
          <w:sz w:val="26"/>
          <w:szCs w:val="26"/>
        </w:rPr>
        <w:t>.</w:t>
      </w:r>
    </w:p>
    <w:p w:rsidR="007A5800" w:rsidRDefault="007A5800" w:rsidP="006B12C6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Постановление администрации городского округа город Шахунья от 1 ноября 2018 года № 1444 «О внесении изменений в постановление администрации городского округа город Шахунья Нижегородской области от 11 апреля 2013 года № 339 «О создании официального сайта администрации городского округа город Шахунья Нижегородской области в сети «Интернет».</w:t>
      </w:r>
    </w:p>
    <w:p w:rsidR="007A5800" w:rsidRDefault="007A5800" w:rsidP="006B12C6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подписания.</w:t>
      </w:r>
    </w:p>
    <w:p w:rsidR="007A5800" w:rsidRDefault="007A5800" w:rsidP="006B12C6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CA2B39">
        <w:rPr>
          <w:sz w:val="26"/>
          <w:szCs w:val="26"/>
        </w:rPr>
        <w:t xml:space="preserve"> </w:t>
      </w:r>
      <w:r w:rsidRPr="00004370">
        <w:rPr>
          <w:sz w:val="26"/>
          <w:szCs w:val="26"/>
        </w:rPr>
        <w:t xml:space="preserve">Начальнику общего отдела администрации городского округа город Шахунья обеспечить официальное опубликование настоящего постановления на официальном сайте </w:t>
      </w:r>
      <w:r>
        <w:rPr>
          <w:sz w:val="26"/>
          <w:szCs w:val="26"/>
        </w:rPr>
        <w:t>администрации городского округа.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7A5800" w:rsidRDefault="007A5800" w:rsidP="004D2212">
      <w:pPr>
        <w:jc w:val="both"/>
        <w:rPr>
          <w:sz w:val="26"/>
          <w:szCs w:val="26"/>
        </w:rPr>
      </w:pPr>
    </w:p>
    <w:p w:rsidR="007A5800" w:rsidRDefault="007A5800" w:rsidP="004D2212">
      <w:pPr>
        <w:jc w:val="both"/>
        <w:rPr>
          <w:sz w:val="26"/>
          <w:szCs w:val="26"/>
        </w:rPr>
      </w:pPr>
    </w:p>
    <w:p w:rsidR="007A5800" w:rsidRDefault="007A5800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7A5800" w:rsidRDefault="007A5800" w:rsidP="004D2212">
      <w:pPr>
        <w:jc w:val="both"/>
        <w:rPr>
          <w:sz w:val="22"/>
          <w:szCs w:val="22"/>
        </w:rPr>
      </w:pPr>
    </w:p>
    <w:p w:rsidR="007A5800" w:rsidRDefault="007A5800" w:rsidP="004D2212">
      <w:pPr>
        <w:jc w:val="both"/>
        <w:rPr>
          <w:sz w:val="22"/>
          <w:szCs w:val="22"/>
        </w:rPr>
      </w:pPr>
    </w:p>
    <w:p w:rsidR="007A5800" w:rsidRDefault="007A5800" w:rsidP="004D2212">
      <w:pPr>
        <w:jc w:val="both"/>
        <w:rPr>
          <w:sz w:val="22"/>
          <w:szCs w:val="22"/>
        </w:rPr>
      </w:pPr>
    </w:p>
    <w:p w:rsidR="007A5800" w:rsidRDefault="007A5800" w:rsidP="004D2212">
      <w:pPr>
        <w:jc w:val="both"/>
        <w:rPr>
          <w:sz w:val="22"/>
          <w:szCs w:val="22"/>
        </w:rPr>
      </w:pPr>
    </w:p>
    <w:p w:rsidR="006409E8" w:rsidRPr="0005536A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6409E8" w:rsidRPr="0005536A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DA" w:rsidRDefault="00ED3DDA">
      <w:r>
        <w:separator/>
      </w:r>
    </w:p>
  </w:endnote>
  <w:endnote w:type="continuationSeparator" w:id="0">
    <w:p w:rsidR="00ED3DDA" w:rsidRDefault="00ED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DA" w:rsidRDefault="00ED3DDA">
      <w:r>
        <w:separator/>
      </w:r>
    </w:p>
  </w:footnote>
  <w:footnote w:type="continuationSeparator" w:id="0">
    <w:p w:rsidR="00ED3DDA" w:rsidRDefault="00ED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12C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5800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3DDA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A55F-7383-4C3D-AA6C-7087DE7A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2021-01-21T07:22:00Z</cp:lastPrinted>
  <dcterms:created xsi:type="dcterms:W3CDTF">2021-01-21T07:23:00Z</dcterms:created>
  <dcterms:modified xsi:type="dcterms:W3CDTF">2021-01-21T07:23:00Z</dcterms:modified>
</cp:coreProperties>
</file>