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6A1E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3A6A1E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A6A1E">
        <w:rPr>
          <w:sz w:val="26"/>
          <w:szCs w:val="26"/>
          <w:u w:val="single"/>
        </w:rPr>
        <w:t>105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A6A1E" w:rsidRPr="001352D4" w:rsidRDefault="003A6A1E" w:rsidP="003A6A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52D4">
        <w:rPr>
          <w:b/>
          <w:sz w:val="26"/>
          <w:szCs w:val="26"/>
        </w:rPr>
        <w:t xml:space="preserve">О проведении открытых конкурсов по отбору управляющих </w:t>
      </w:r>
      <w:r>
        <w:rPr>
          <w:b/>
          <w:sz w:val="26"/>
          <w:szCs w:val="26"/>
        </w:rPr>
        <w:br/>
      </w:r>
      <w:r w:rsidRPr="001352D4">
        <w:rPr>
          <w:b/>
          <w:sz w:val="26"/>
          <w:szCs w:val="26"/>
        </w:rPr>
        <w:t>организаций для управления многоквартирными домами</w:t>
      </w:r>
    </w:p>
    <w:p w:rsidR="003A6A1E" w:rsidRDefault="003A6A1E" w:rsidP="003A6A1E">
      <w:pPr>
        <w:widowControl w:val="0"/>
        <w:autoSpaceDE w:val="0"/>
        <w:autoSpaceDN w:val="0"/>
        <w:adjustRightInd w:val="0"/>
        <w:ind w:firstLine="540"/>
        <w:jc w:val="both"/>
      </w:pPr>
    </w:p>
    <w:p w:rsidR="003A6A1E" w:rsidRDefault="003A6A1E" w:rsidP="003A6A1E">
      <w:pPr>
        <w:widowControl w:val="0"/>
        <w:autoSpaceDE w:val="0"/>
        <w:autoSpaceDN w:val="0"/>
        <w:adjustRightInd w:val="0"/>
        <w:ind w:firstLine="540"/>
        <w:jc w:val="both"/>
      </w:pP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352D4">
        <w:rPr>
          <w:sz w:val="26"/>
          <w:szCs w:val="26"/>
        </w:rPr>
        <w:t xml:space="preserve">В соответствии со </w:t>
      </w:r>
      <w:hyperlink r:id="rId10" w:history="1">
        <w:r w:rsidRPr="001352D4">
          <w:rPr>
            <w:sz w:val="26"/>
            <w:szCs w:val="26"/>
          </w:rPr>
          <w:t>статьями 161</w:t>
        </w:r>
      </w:hyperlink>
      <w:r w:rsidRPr="001352D4">
        <w:rPr>
          <w:sz w:val="26"/>
          <w:szCs w:val="26"/>
        </w:rPr>
        <w:t xml:space="preserve"> и </w:t>
      </w:r>
      <w:hyperlink r:id="rId11" w:history="1">
        <w:r w:rsidRPr="001352D4">
          <w:rPr>
            <w:sz w:val="26"/>
            <w:szCs w:val="26"/>
          </w:rPr>
          <w:t>163</w:t>
        </w:r>
      </w:hyperlink>
      <w:r w:rsidRPr="001352D4">
        <w:rPr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1352D4">
          <w:rPr>
            <w:sz w:val="26"/>
            <w:szCs w:val="26"/>
          </w:rPr>
          <w:t>постановлением</w:t>
        </w:r>
      </w:hyperlink>
      <w:r w:rsidRPr="001352D4">
        <w:rPr>
          <w:sz w:val="26"/>
          <w:szCs w:val="26"/>
        </w:rPr>
        <w:t xml:space="preserve"> Правительства Российской Федерации от 06.02.2006 </w:t>
      </w:r>
      <w:r>
        <w:rPr>
          <w:sz w:val="26"/>
          <w:szCs w:val="26"/>
        </w:rPr>
        <w:t>№</w:t>
      </w:r>
      <w:r w:rsidRPr="001352D4">
        <w:rPr>
          <w:sz w:val="26"/>
          <w:szCs w:val="26"/>
        </w:rPr>
        <w:t xml:space="preserve"> 75 </w:t>
      </w:r>
      <w:r>
        <w:rPr>
          <w:sz w:val="26"/>
          <w:szCs w:val="26"/>
        </w:rPr>
        <w:t>«</w:t>
      </w:r>
      <w:r w:rsidRPr="001352D4">
        <w:rPr>
          <w:sz w:val="26"/>
          <w:szCs w:val="26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6"/>
          <w:szCs w:val="26"/>
        </w:rPr>
        <w:t>»</w:t>
      </w:r>
      <w:r w:rsidRPr="001352D4">
        <w:rPr>
          <w:sz w:val="26"/>
          <w:szCs w:val="26"/>
        </w:rPr>
        <w:t>, Уставом городского округа город Шахунья Нижегородской области</w:t>
      </w:r>
      <w:r>
        <w:rPr>
          <w:sz w:val="26"/>
          <w:szCs w:val="26"/>
        </w:rPr>
        <w:t xml:space="preserve">, </w:t>
      </w:r>
      <w:r w:rsidRPr="001352D4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1352D4">
        <w:rPr>
          <w:b/>
          <w:sz w:val="26"/>
          <w:szCs w:val="26"/>
        </w:rPr>
        <w:t>п</w:t>
      </w:r>
      <w:proofErr w:type="gramEnd"/>
      <w:r w:rsidRPr="001352D4">
        <w:rPr>
          <w:b/>
          <w:sz w:val="26"/>
          <w:szCs w:val="26"/>
        </w:rPr>
        <w:t xml:space="preserve"> о с т а н о в л я е т: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Управлению экономики, прогнозирования, инвестиционной политики и муниципального имущества </w:t>
      </w:r>
      <w:r w:rsidRPr="001352D4">
        <w:rPr>
          <w:sz w:val="26"/>
          <w:szCs w:val="26"/>
        </w:rPr>
        <w:t>городского округа город Шахунья Нижегородской области: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1.1. Выступать организатором открытых конкурсов по отбору управляющей организации для управления многоквартирными домами на территории городского округа город Шахунья Нижегородской области, если: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- доля муниципального образования городской округ город Шахунья Нижегородской области в праве общей собственности на общее имущество в этих домах составляет более</w:t>
      </w:r>
      <w:proofErr w:type="gramStart"/>
      <w:r w:rsidRPr="001352D4">
        <w:rPr>
          <w:sz w:val="26"/>
          <w:szCs w:val="26"/>
        </w:rPr>
        <w:t>,</w:t>
      </w:r>
      <w:proofErr w:type="gramEnd"/>
      <w:r w:rsidRPr="001352D4">
        <w:rPr>
          <w:sz w:val="26"/>
          <w:szCs w:val="26"/>
        </w:rPr>
        <w:t xml:space="preserve"> чем пятьдесят процентов или все помещения в которых находятся в собственности муниципального образования городской округ город Шахунья Нижегородской области;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- собственниками помещений в многоквартирном доме не выбран способ управления этим домом, в том числе в следующих случаях: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- собственниками помещений в многоквартирном доме общее собрание по вопросу выбора способа управления многоквартирным домом не проводилось или </w:t>
      </w:r>
      <w:r w:rsidRPr="001352D4">
        <w:rPr>
          <w:sz w:val="26"/>
          <w:szCs w:val="26"/>
        </w:rPr>
        <w:lastRenderedPageBreak/>
        <w:t>решение о выборе способа управления многоквартирным домом не было принято;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-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-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- большинство собственников помещений в многоквартирном доме не заключили договоры, предусмотренные </w:t>
      </w:r>
      <w:hyperlink r:id="rId13" w:history="1">
        <w:r w:rsidRPr="001352D4">
          <w:rPr>
            <w:sz w:val="26"/>
            <w:szCs w:val="26"/>
          </w:rPr>
          <w:t>статьей 164</w:t>
        </w:r>
      </w:hyperlink>
      <w:r w:rsidRPr="001352D4">
        <w:rPr>
          <w:sz w:val="26"/>
          <w:szCs w:val="26"/>
        </w:rPr>
        <w:t xml:space="preserve"> Жилищного кодекса Российской Федерации;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-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</w:t>
      </w:r>
      <w:r w:rsidRPr="0052617A">
        <w:rPr>
          <w:sz w:val="26"/>
          <w:szCs w:val="26"/>
        </w:rPr>
        <w:t>кооператива или</w:t>
      </w:r>
      <w:r w:rsidRPr="001352D4">
        <w:rPr>
          <w:sz w:val="26"/>
          <w:szCs w:val="26"/>
        </w:rPr>
        <w:t xml:space="preserve"> иного специализированного потребительского кооператива;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352D4">
        <w:rPr>
          <w:sz w:val="26"/>
          <w:szCs w:val="26"/>
        </w:rPr>
        <w:t xml:space="preserve">не заключены договоры управления многоквартирным домом, предусмотренные </w:t>
      </w:r>
      <w:hyperlink r:id="rId14" w:history="1">
        <w:r w:rsidRPr="001352D4">
          <w:rPr>
            <w:sz w:val="26"/>
            <w:szCs w:val="26"/>
          </w:rPr>
          <w:t>статьей 162</w:t>
        </w:r>
      </w:hyperlink>
      <w:r w:rsidRPr="001352D4">
        <w:rPr>
          <w:sz w:val="26"/>
          <w:szCs w:val="26"/>
        </w:rPr>
        <w:t xml:space="preserve"> Жилищного кодекса Российской Федерации;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-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1352D4">
        <w:rPr>
          <w:sz w:val="26"/>
          <w:szCs w:val="26"/>
        </w:rPr>
        <w:t xml:space="preserve">установленном законодательством Российской Федерации о градостроительной деятельности </w:t>
      </w:r>
      <w:hyperlink r:id="rId15" w:history="1">
        <w:r w:rsidRPr="001352D4">
          <w:rPr>
            <w:sz w:val="26"/>
            <w:szCs w:val="26"/>
          </w:rPr>
          <w:t>порядке</w:t>
        </w:r>
      </w:hyperlink>
      <w:r w:rsidRPr="001352D4">
        <w:rPr>
          <w:sz w:val="26"/>
          <w:szCs w:val="26"/>
        </w:rPr>
        <w:t xml:space="preserve"> выдано разрешение на ввод в эксплуатацию многоквартирного дома.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1.2. Разрабатывать и утверждать конкурсную документацию.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1.3. Размещать извещение о проведении открытого конкурса по отбору управляющей организации, конкурсную документацию, информацию о результатах открытого конкурса на официальном сайте Российской Федерации в информационно-телекоммуникационной сети "Интернет" в целях информирования о проведении торгов на сайте www.torgi.gov.ru.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1.4. Не </w:t>
      </w:r>
      <w:proofErr w:type="gramStart"/>
      <w:r w:rsidRPr="001352D4">
        <w:rPr>
          <w:sz w:val="26"/>
          <w:szCs w:val="26"/>
        </w:rPr>
        <w:t>позднее</w:t>
      </w:r>
      <w:proofErr w:type="gramEnd"/>
      <w:r w:rsidRPr="001352D4">
        <w:rPr>
          <w:sz w:val="26"/>
          <w:szCs w:val="26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352D4">
        <w:rPr>
          <w:sz w:val="26"/>
          <w:szCs w:val="26"/>
        </w:rPr>
        <w:t xml:space="preserve">- всех собственников помещений в многоквартирном доме (многоквартирных домах) путем размещения сообщения в местах, удобных для ознакомления </w:t>
      </w:r>
      <w:r w:rsidRPr="001352D4">
        <w:rPr>
          <w:sz w:val="26"/>
          <w:szCs w:val="26"/>
        </w:rPr>
        <w:lastRenderedPageBreak/>
        <w:t>собственниками помещений в многоквартирном доме,</w:t>
      </w:r>
      <w:r>
        <w:rPr>
          <w:sz w:val="26"/>
          <w:szCs w:val="26"/>
        </w:rPr>
        <w:t xml:space="preserve"> - </w:t>
      </w:r>
      <w:r w:rsidRPr="001352D4">
        <w:rPr>
          <w:sz w:val="26"/>
          <w:szCs w:val="26"/>
        </w:rPr>
        <w:t>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352D4">
        <w:rPr>
          <w:sz w:val="26"/>
          <w:szCs w:val="26"/>
        </w:rPr>
        <w:t xml:space="preserve">-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6" w:history="1">
        <w:r w:rsidRPr="001352D4">
          <w:rPr>
            <w:sz w:val="26"/>
            <w:szCs w:val="26"/>
          </w:rPr>
          <w:t>части 13 статьи 161</w:t>
        </w:r>
      </w:hyperlink>
      <w:r w:rsidRPr="001352D4">
        <w:rPr>
          <w:sz w:val="26"/>
          <w:szCs w:val="26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помещения, - на</w:t>
      </w:r>
      <w:proofErr w:type="gramEnd"/>
      <w:r w:rsidRPr="001352D4">
        <w:rPr>
          <w:sz w:val="26"/>
          <w:szCs w:val="26"/>
        </w:rPr>
        <w:t xml:space="preserve"> </w:t>
      </w:r>
      <w:proofErr w:type="gramStart"/>
      <w:r w:rsidRPr="001352D4">
        <w:rPr>
          <w:sz w:val="26"/>
          <w:szCs w:val="26"/>
        </w:rPr>
        <w:t>досках</w:t>
      </w:r>
      <w:proofErr w:type="gramEnd"/>
      <w:r w:rsidRPr="001352D4">
        <w:rPr>
          <w:sz w:val="26"/>
          <w:szCs w:val="26"/>
        </w:rPr>
        <w:t xml:space="preserve">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1.5. </w:t>
      </w:r>
      <w:proofErr w:type="gramStart"/>
      <w:r w:rsidRPr="001352D4">
        <w:rPr>
          <w:sz w:val="26"/>
          <w:szCs w:val="26"/>
        </w:rPr>
        <w:t>В течение 10 рабочих дней с даты утверждения протокола конкурса уведомлять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 каждом подъезде многоквартирного дома или в границах земельного участка, на котором расположен многоквартирный</w:t>
      </w:r>
      <w:proofErr w:type="gramEnd"/>
      <w:r w:rsidRPr="001352D4">
        <w:rPr>
          <w:sz w:val="26"/>
          <w:szCs w:val="26"/>
        </w:rPr>
        <w:t xml:space="preserve"> дом, а также путем размещения в информационно-телекоммуникационной сети </w:t>
      </w:r>
      <w:r>
        <w:rPr>
          <w:sz w:val="26"/>
          <w:szCs w:val="26"/>
        </w:rPr>
        <w:t>«</w:t>
      </w:r>
      <w:r w:rsidRPr="001352D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1352D4">
        <w:rPr>
          <w:sz w:val="26"/>
          <w:szCs w:val="26"/>
        </w:rPr>
        <w:t xml:space="preserve"> на сайте </w:t>
      </w:r>
      <w:hyperlink r:id="rId17" w:history="1">
        <w:r w:rsidRPr="003A6A1E">
          <w:rPr>
            <w:rStyle w:val="af3"/>
            <w:color w:val="auto"/>
            <w:sz w:val="26"/>
            <w:szCs w:val="26"/>
            <w:u w:val="none"/>
          </w:rPr>
          <w:t>www.torgi.gov.ru</w:t>
        </w:r>
      </w:hyperlink>
      <w:r w:rsidRPr="003A6A1E">
        <w:rPr>
          <w:sz w:val="26"/>
          <w:szCs w:val="26"/>
        </w:rPr>
        <w:t>.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Управлению</w:t>
      </w:r>
      <w:r w:rsidRPr="001352D4">
        <w:rPr>
          <w:sz w:val="26"/>
          <w:szCs w:val="26"/>
        </w:rPr>
        <w:t xml:space="preserve"> промышленности, транспорта, связи, </w:t>
      </w:r>
      <w:r>
        <w:rPr>
          <w:sz w:val="26"/>
          <w:szCs w:val="26"/>
        </w:rPr>
        <w:t xml:space="preserve">жилищно-коммунального хозяйства, </w:t>
      </w:r>
      <w:r w:rsidRPr="001352D4">
        <w:rPr>
          <w:sz w:val="26"/>
          <w:szCs w:val="26"/>
        </w:rPr>
        <w:t>энергетики</w:t>
      </w:r>
      <w:r>
        <w:rPr>
          <w:sz w:val="26"/>
          <w:szCs w:val="26"/>
        </w:rPr>
        <w:t xml:space="preserve"> и архитектурной деятельности</w:t>
      </w:r>
      <w:r w:rsidRPr="001352D4">
        <w:rPr>
          <w:sz w:val="26"/>
          <w:szCs w:val="26"/>
        </w:rPr>
        <w:t xml:space="preserve">  администрации городского округа город Шахунья Нижегородской области составлять и подписывать акты о состоянии общего имущества собственников помещений в многоквартирном доме, являющемся объектом открытого конкурса, по форме, утверждённой постановлением Правительства Российской Федерации от 06.02.2006 № 7</w:t>
      </w:r>
      <w:r>
        <w:rPr>
          <w:sz w:val="26"/>
          <w:szCs w:val="26"/>
        </w:rPr>
        <w:t>5</w:t>
      </w:r>
      <w:r w:rsidRPr="001352D4">
        <w:rPr>
          <w:sz w:val="26"/>
          <w:szCs w:val="26"/>
        </w:rPr>
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Pr="001352D4">
        <w:rPr>
          <w:sz w:val="26"/>
          <w:szCs w:val="26"/>
        </w:rPr>
        <w:t>».</w:t>
      </w:r>
    </w:p>
    <w:p w:rsidR="003A6A1E" w:rsidRPr="001352D4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3. Утвердить прилагаемый </w:t>
      </w:r>
      <w:hyperlink w:anchor="Par40" w:history="1">
        <w:r w:rsidRPr="001352D4">
          <w:rPr>
            <w:sz w:val="26"/>
            <w:szCs w:val="26"/>
          </w:rPr>
          <w:t>состав</w:t>
        </w:r>
      </w:hyperlink>
      <w:r w:rsidRPr="001352D4">
        <w:rPr>
          <w:sz w:val="26"/>
          <w:szCs w:val="26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 сроком на два года.</w:t>
      </w:r>
    </w:p>
    <w:p w:rsidR="003A6A1E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>4. Утвердить прилагаемое положение о конкурсной комиссии.</w:t>
      </w:r>
    </w:p>
    <w:p w:rsidR="003A6A1E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97434F"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A6A1E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7434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</w:t>
      </w:r>
      <w:r w:rsidRPr="0097434F">
        <w:rPr>
          <w:sz w:val="26"/>
          <w:szCs w:val="26"/>
        </w:rPr>
        <w:t xml:space="preserve"> </w:t>
      </w:r>
      <w:r>
        <w:rPr>
          <w:sz w:val="26"/>
          <w:szCs w:val="26"/>
        </w:rPr>
        <w:t>дня подписания и распространяет своё действие на правоотношения, возникшие с 15 декабря 2020 года.</w:t>
      </w:r>
    </w:p>
    <w:p w:rsidR="003A6A1E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A7E65">
        <w:rPr>
          <w:sz w:val="26"/>
          <w:szCs w:val="26"/>
        </w:rPr>
        <w:t>Со дня вступления в силу настоящего постановления считать утратившим силу</w:t>
      </w:r>
      <w:r>
        <w:rPr>
          <w:sz w:val="26"/>
          <w:szCs w:val="26"/>
        </w:rPr>
        <w:t>:</w:t>
      </w:r>
      <w:r w:rsidRPr="004A7E65">
        <w:rPr>
          <w:sz w:val="26"/>
          <w:szCs w:val="26"/>
        </w:rPr>
        <w:t xml:space="preserve"> </w:t>
      </w:r>
    </w:p>
    <w:p w:rsidR="003A6A1E" w:rsidRDefault="003A6A1E" w:rsidP="003A6A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7E65">
        <w:rPr>
          <w:rFonts w:eastAsia="Calibri"/>
          <w:sz w:val="26"/>
          <w:szCs w:val="26"/>
          <w:lang w:eastAsia="en-US"/>
        </w:rPr>
        <w:t xml:space="preserve">постановление администрации городского округа город Шахунья Нижегородской области </w:t>
      </w:r>
      <w:r w:rsidRPr="004A7E65">
        <w:rPr>
          <w:sz w:val="26"/>
          <w:szCs w:val="26"/>
        </w:rPr>
        <w:t>от 18.06.2015 № 722 «О проведении открытых конкурсов по отбору управляющих организаций для управления многоквартирными домами»</w:t>
      </w:r>
      <w:r>
        <w:rPr>
          <w:sz w:val="26"/>
          <w:szCs w:val="26"/>
        </w:rPr>
        <w:t>;</w:t>
      </w:r>
    </w:p>
    <w:p w:rsidR="003A6A1E" w:rsidRDefault="003A6A1E" w:rsidP="003A6A1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Hlk57102307"/>
      <w:r w:rsidRPr="004A7E65">
        <w:rPr>
          <w:rFonts w:eastAsia="Calibri"/>
          <w:sz w:val="26"/>
          <w:szCs w:val="26"/>
          <w:lang w:eastAsia="en-US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eastAsia="Calibri"/>
          <w:sz w:val="26"/>
          <w:szCs w:val="26"/>
          <w:lang w:eastAsia="en-US"/>
        </w:rPr>
        <w:t>20.04.</w:t>
      </w:r>
      <w:r w:rsidRPr="004A7E65">
        <w:rPr>
          <w:rFonts w:eastAsia="Calibri"/>
          <w:sz w:val="26"/>
          <w:szCs w:val="26"/>
          <w:lang w:eastAsia="en-US"/>
        </w:rPr>
        <w:t>201</w:t>
      </w:r>
      <w:r>
        <w:rPr>
          <w:rFonts w:eastAsia="Calibri"/>
          <w:sz w:val="26"/>
          <w:szCs w:val="26"/>
          <w:lang w:eastAsia="en-US"/>
        </w:rPr>
        <w:t>6</w:t>
      </w:r>
      <w:r w:rsidRPr="004A7E65">
        <w:rPr>
          <w:rFonts w:eastAsia="Calibri"/>
          <w:sz w:val="26"/>
          <w:szCs w:val="26"/>
          <w:lang w:eastAsia="en-US"/>
        </w:rPr>
        <w:t xml:space="preserve"> № 4</w:t>
      </w:r>
      <w:r>
        <w:rPr>
          <w:rFonts w:eastAsia="Calibri"/>
          <w:sz w:val="26"/>
          <w:szCs w:val="26"/>
          <w:lang w:eastAsia="en-US"/>
        </w:rPr>
        <w:t>62</w:t>
      </w:r>
      <w:r w:rsidRPr="004A7E6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4A7E65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4A7E65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4A7E65">
        <w:rPr>
          <w:sz w:val="26"/>
          <w:szCs w:val="26"/>
        </w:rPr>
        <w:t>округа город Шахунья Нижегородской области от 18.06.2015 № 722 «О проведении открытых конкурсов по отбору управляющих организаций для управления многоквартирными домами»</w:t>
      </w:r>
      <w:bookmarkEnd w:id="0"/>
      <w:r>
        <w:rPr>
          <w:sz w:val="26"/>
          <w:szCs w:val="26"/>
        </w:rPr>
        <w:t>;</w:t>
      </w:r>
    </w:p>
    <w:p w:rsidR="003A6A1E" w:rsidRDefault="003A6A1E" w:rsidP="003A6A1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1" w:name="_Hlk56760632"/>
      <w:r w:rsidRPr="004A7E65">
        <w:rPr>
          <w:rFonts w:eastAsia="Calibri"/>
          <w:sz w:val="26"/>
          <w:szCs w:val="26"/>
          <w:lang w:eastAsia="en-US"/>
        </w:rPr>
        <w:t>постановление администрации городского округа город Шахунья Нижегородской области от 06</w:t>
      </w:r>
      <w:r>
        <w:rPr>
          <w:rFonts w:eastAsia="Calibri"/>
          <w:sz w:val="26"/>
          <w:szCs w:val="26"/>
          <w:lang w:eastAsia="en-US"/>
        </w:rPr>
        <w:t>.05.</w:t>
      </w:r>
      <w:r w:rsidRPr="004A7E65">
        <w:rPr>
          <w:rFonts w:eastAsia="Calibri"/>
          <w:sz w:val="26"/>
          <w:szCs w:val="26"/>
          <w:lang w:eastAsia="en-US"/>
        </w:rPr>
        <w:t xml:space="preserve">2019 № 489 </w:t>
      </w:r>
      <w:r>
        <w:rPr>
          <w:rFonts w:eastAsia="Calibri"/>
          <w:sz w:val="26"/>
          <w:szCs w:val="26"/>
          <w:lang w:eastAsia="en-US"/>
        </w:rPr>
        <w:t>«</w:t>
      </w:r>
      <w:r w:rsidRPr="004A7E65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4A7E65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4A7E65">
        <w:rPr>
          <w:sz w:val="26"/>
          <w:szCs w:val="26"/>
        </w:rPr>
        <w:t>округа город Шахунья Нижегородской области от 18.06.2015 № 722 «О проведении открытых конкурсов по отбору управляющих организаций для управления многоквартирными домами»</w:t>
      </w:r>
      <w:bookmarkEnd w:id="1"/>
      <w:r>
        <w:rPr>
          <w:sz w:val="26"/>
          <w:szCs w:val="26"/>
        </w:rPr>
        <w:t>.</w:t>
      </w:r>
    </w:p>
    <w:p w:rsidR="003A6A1E" w:rsidRPr="001352D4" w:rsidRDefault="003A6A1E" w:rsidP="003A6A1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1352D4">
        <w:rPr>
          <w:sz w:val="26"/>
          <w:szCs w:val="26"/>
        </w:rPr>
        <w:t>Контроль за</w:t>
      </w:r>
      <w:proofErr w:type="gramEnd"/>
      <w:r w:rsidRPr="001352D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 w:rsidRPr="001352D4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 xml:space="preserve">возложить </w:t>
      </w:r>
      <w:r w:rsidRPr="001352D4">
        <w:rPr>
          <w:sz w:val="26"/>
          <w:szCs w:val="26"/>
        </w:rPr>
        <w:t xml:space="preserve">на заместителя главы </w:t>
      </w:r>
      <w:r>
        <w:rPr>
          <w:sz w:val="26"/>
          <w:szCs w:val="26"/>
        </w:rPr>
        <w:t>администрации</w:t>
      </w:r>
      <w:r w:rsidRPr="001352D4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 xml:space="preserve"> Кузнецова С.А</w:t>
      </w:r>
      <w:r w:rsidRPr="001352D4">
        <w:rPr>
          <w:sz w:val="26"/>
          <w:szCs w:val="26"/>
        </w:rPr>
        <w:t>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3A6A1E" w:rsidRDefault="003A6A1E" w:rsidP="004D2212">
      <w:pPr>
        <w:jc w:val="both"/>
        <w:rPr>
          <w:sz w:val="26"/>
          <w:szCs w:val="26"/>
        </w:rPr>
      </w:pPr>
    </w:p>
    <w:p w:rsidR="003A6A1E" w:rsidRDefault="003A6A1E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3A6A1E" w:rsidRDefault="003A6A1E" w:rsidP="004D2212">
      <w:pPr>
        <w:jc w:val="both"/>
        <w:rPr>
          <w:sz w:val="22"/>
          <w:szCs w:val="22"/>
        </w:rPr>
      </w:pPr>
    </w:p>
    <w:p w:rsidR="003A6A1E" w:rsidRDefault="003A6A1E" w:rsidP="004D2212">
      <w:pPr>
        <w:jc w:val="both"/>
        <w:rPr>
          <w:sz w:val="22"/>
          <w:szCs w:val="22"/>
        </w:rPr>
      </w:pPr>
    </w:p>
    <w:p w:rsidR="003A6A1E" w:rsidRDefault="003A6A1E" w:rsidP="004D2212">
      <w:pPr>
        <w:jc w:val="both"/>
        <w:rPr>
          <w:sz w:val="22"/>
          <w:szCs w:val="22"/>
        </w:rPr>
      </w:pPr>
    </w:p>
    <w:p w:rsidR="003A6A1E" w:rsidRDefault="003A6A1E" w:rsidP="003A6A1E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856C84" w:rsidRPr="00F400A5" w:rsidRDefault="00856C84" w:rsidP="00856C84">
      <w:pPr>
        <w:ind w:left="5954"/>
        <w:jc w:val="center"/>
      </w:pPr>
      <w:r w:rsidRPr="00F400A5">
        <w:lastRenderedPageBreak/>
        <w:t>Утвержден</w:t>
      </w:r>
    </w:p>
    <w:p w:rsidR="00856C84" w:rsidRPr="00F400A5" w:rsidRDefault="00856C84" w:rsidP="00856C84">
      <w:pPr>
        <w:ind w:left="5954"/>
        <w:jc w:val="center"/>
      </w:pPr>
      <w:r w:rsidRPr="00F400A5">
        <w:t xml:space="preserve"> постановлением администрации</w:t>
      </w:r>
    </w:p>
    <w:p w:rsidR="00856C84" w:rsidRPr="00F400A5" w:rsidRDefault="00856C84" w:rsidP="00856C84">
      <w:pPr>
        <w:ind w:left="5954"/>
        <w:jc w:val="center"/>
      </w:pPr>
      <w:r w:rsidRPr="00F400A5">
        <w:t>городского округа город Шахунья Нижегородской области</w:t>
      </w:r>
    </w:p>
    <w:p w:rsidR="00856C84" w:rsidRPr="00F400A5" w:rsidRDefault="00856C84" w:rsidP="00856C84">
      <w:pPr>
        <w:ind w:left="5954"/>
        <w:jc w:val="center"/>
      </w:pPr>
      <w:r w:rsidRPr="00F400A5">
        <w:t xml:space="preserve">от </w:t>
      </w:r>
      <w:r>
        <w:t>28.01.</w:t>
      </w:r>
      <w:r w:rsidRPr="00F400A5">
        <w:t>202</w:t>
      </w:r>
      <w:r>
        <w:t>1</w:t>
      </w:r>
      <w:r w:rsidRPr="00F400A5">
        <w:t xml:space="preserve"> г. № </w:t>
      </w:r>
      <w:r>
        <w:t>105</w:t>
      </w:r>
    </w:p>
    <w:p w:rsidR="00856C84" w:rsidRDefault="00856C84" w:rsidP="00856C84">
      <w:pPr>
        <w:jc w:val="right"/>
        <w:rPr>
          <w:sz w:val="26"/>
          <w:szCs w:val="26"/>
        </w:rPr>
      </w:pPr>
    </w:p>
    <w:p w:rsidR="00856C84" w:rsidRPr="009E5F07" w:rsidRDefault="00856C84" w:rsidP="00856C84">
      <w:pPr>
        <w:jc w:val="right"/>
        <w:rPr>
          <w:sz w:val="26"/>
          <w:szCs w:val="26"/>
        </w:rPr>
      </w:pPr>
    </w:p>
    <w:p w:rsidR="00856C84" w:rsidRPr="009E5F07" w:rsidRDefault="00856C84" w:rsidP="00856C84">
      <w:pPr>
        <w:jc w:val="center"/>
        <w:rPr>
          <w:b/>
          <w:sz w:val="26"/>
        </w:rPr>
      </w:pPr>
      <w:r w:rsidRPr="009E5F07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конкурсной комиссии по проведению открытых конкурсов по отбору управляющих организаций для управления многоквартирными домами</w:t>
      </w:r>
    </w:p>
    <w:p w:rsidR="00856C84" w:rsidRDefault="00856C84" w:rsidP="00856C84">
      <w:pPr>
        <w:jc w:val="both"/>
        <w:rPr>
          <w:sz w:val="26"/>
        </w:rPr>
      </w:pPr>
    </w:p>
    <w:p w:rsidR="00856C84" w:rsidRPr="00C74A7E" w:rsidRDefault="00856C84" w:rsidP="00856C84">
      <w:pPr>
        <w:jc w:val="both"/>
        <w:rPr>
          <w:sz w:val="26"/>
        </w:rPr>
      </w:pPr>
    </w:p>
    <w:p w:rsidR="00856C84" w:rsidRDefault="00856C84" w:rsidP="00856C84">
      <w:pPr>
        <w:ind w:firstLine="709"/>
        <w:jc w:val="both"/>
        <w:rPr>
          <w:sz w:val="26"/>
        </w:rPr>
      </w:pPr>
      <w:r w:rsidRPr="00C74A7E">
        <w:rPr>
          <w:sz w:val="26"/>
        </w:rPr>
        <w:t xml:space="preserve">Кузнецов С.А. – заместитель 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председатель комиссии.</w:t>
      </w:r>
    </w:p>
    <w:p w:rsidR="00856C84" w:rsidRDefault="00856C84" w:rsidP="00856C84">
      <w:pPr>
        <w:ind w:firstLine="709"/>
        <w:jc w:val="both"/>
        <w:rPr>
          <w:sz w:val="26"/>
        </w:rPr>
      </w:pPr>
    </w:p>
    <w:p w:rsidR="00856C84" w:rsidRDefault="00856C84" w:rsidP="00856C84">
      <w:pPr>
        <w:ind w:firstLine="709"/>
        <w:jc w:val="both"/>
        <w:rPr>
          <w:sz w:val="26"/>
          <w:szCs w:val="26"/>
        </w:rPr>
      </w:pPr>
      <w:r w:rsidRPr="00C74A7E">
        <w:rPr>
          <w:sz w:val="26"/>
          <w:szCs w:val="26"/>
        </w:rPr>
        <w:t>Козлова Е.Л.</w:t>
      </w:r>
      <w:r>
        <w:rPr>
          <w:sz w:val="26"/>
          <w:szCs w:val="26"/>
        </w:rPr>
        <w:t xml:space="preserve">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области, заместитель председателя комиссии.</w:t>
      </w:r>
    </w:p>
    <w:p w:rsidR="00856C84" w:rsidRDefault="00856C84" w:rsidP="00856C84">
      <w:pPr>
        <w:jc w:val="both"/>
        <w:rPr>
          <w:sz w:val="26"/>
        </w:rPr>
      </w:pPr>
    </w:p>
    <w:p w:rsidR="00856C84" w:rsidRDefault="00856C84" w:rsidP="00856C84">
      <w:pPr>
        <w:ind w:firstLine="709"/>
        <w:jc w:val="both"/>
        <w:rPr>
          <w:sz w:val="26"/>
          <w:szCs w:val="26"/>
        </w:rPr>
      </w:pPr>
      <w:r>
        <w:rPr>
          <w:sz w:val="26"/>
        </w:rPr>
        <w:t>Смирнова Л.Н. – главный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, секретарь комиссии (по согласованию).</w:t>
      </w: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Pr="00C74A7E" w:rsidRDefault="00856C84" w:rsidP="00856C84">
      <w:pPr>
        <w:jc w:val="center"/>
        <w:rPr>
          <w:sz w:val="26"/>
          <w:szCs w:val="26"/>
        </w:rPr>
      </w:pPr>
      <w:r w:rsidRPr="00C74A7E">
        <w:rPr>
          <w:sz w:val="26"/>
          <w:szCs w:val="26"/>
        </w:rPr>
        <w:t>Члены комиссии:</w:t>
      </w:r>
    </w:p>
    <w:p w:rsidR="00856C84" w:rsidRDefault="00856C84" w:rsidP="00856C84">
      <w:pPr>
        <w:jc w:val="both"/>
        <w:rPr>
          <w:sz w:val="26"/>
          <w:szCs w:val="26"/>
          <w:u w:val="single"/>
        </w:rPr>
      </w:pPr>
    </w:p>
    <w:p w:rsidR="00856C84" w:rsidRDefault="00856C84" w:rsidP="00856C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области.</w:t>
      </w:r>
    </w:p>
    <w:p w:rsidR="00856C84" w:rsidRDefault="00856C84" w:rsidP="00856C84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856C84" w:rsidRPr="007A62F4" w:rsidRDefault="00856C84" w:rsidP="00856C84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Горева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Н.А.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–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начальник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а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856C84" w:rsidRPr="00C74A7E" w:rsidRDefault="00856C84" w:rsidP="00856C84">
      <w:pPr>
        <w:ind w:firstLine="709"/>
        <w:rPr>
          <w:sz w:val="26"/>
          <w:szCs w:val="26"/>
        </w:rPr>
      </w:pPr>
    </w:p>
    <w:p w:rsidR="00856C84" w:rsidRPr="00C74A7E" w:rsidRDefault="00856C84" w:rsidP="00856C84">
      <w:pPr>
        <w:ind w:firstLine="709"/>
        <w:jc w:val="both"/>
        <w:rPr>
          <w:sz w:val="26"/>
          <w:szCs w:val="26"/>
        </w:rPr>
      </w:pPr>
      <w:proofErr w:type="spellStart"/>
      <w:r w:rsidRPr="00C74A7E">
        <w:rPr>
          <w:sz w:val="26"/>
          <w:szCs w:val="26"/>
        </w:rPr>
        <w:t>Елькин</w:t>
      </w:r>
      <w:proofErr w:type="spellEnd"/>
      <w:r w:rsidRPr="00C74A7E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согласованию).</w:t>
      </w:r>
    </w:p>
    <w:p w:rsidR="00856C84" w:rsidRPr="00C74A7E" w:rsidRDefault="00856C84" w:rsidP="00856C84">
      <w:pPr>
        <w:ind w:firstLine="709"/>
        <w:rPr>
          <w:sz w:val="26"/>
          <w:szCs w:val="26"/>
        </w:rPr>
      </w:pPr>
    </w:p>
    <w:p w:rsidR="00856C84" w:rsidRDefault="00856C84" w:rsidP="00856C84">
      <w:pPr>
        <w:ind w:firstLine="709"/>
        <w:jc w:val="both"/>
        <w:rPr>
          <w:sz w:val="26"/>
          <w:szCs w:val="26"/>
        </w:rPr>
      </w:pPr>
      <w:r w:rsidRPr="00C74A7E">
        <w:rPr>
          <w:sz w:val="26"/>
          <w:szCs w:val="26"/>
        </w:rPr>
        <w:t>Горбунова М.Е.</w:t>
      </w:r>
      <w:r>
        <w:rPr>
          <w:sz w:val="26"/>
          <w:szCs w:val="26"/>
        </w:rPr>
        <w:t xml:space="preserve"> – юрисконсульт Управления экономики, прогнозирования, инвестиционной политики и муниципального имущества городского округа город Шахунья Нижегородской области – аукционист (по согласованию).</w:t>
      </w:r>
    </w:p>
    <w:p w:rsidR="00856C84" w:rsidRDefault="00856C84" w:rsidP="00856C84">
      <w:pPr>
        <w:jc w:val="center"/>
        <w:rPr>
          <w:sz w:val="26"/>
          <w:szCs w:val="26"/>
        </w:rPr>
      </w:pPr>
    </w:p>
    <w:p w:rsidR="00856C84" w:rsidRDefault="00856C84" w:rsidP="00856C84">
      <w:pPr>
        <w:jc w:val="center"/>
        <w:rPr>
          <w:sz w:val="26"/>
          <w:szCs w:val="26"/>
        </w:rPr>
      </w:pPr>
    </w:p>
    <w:p w:rsidR="00856C84" w:rsidRPr="007A62F4" w:rsidRDefault="00856C84" w:rsidP="00856C84">
      <w:pPr>
        <w:jc w:val="center"/>
      </w:pPr>
      <w:r>
        <w:t>____________</w:t>
      </w: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tabs>
          <w:tab w:val="left" w:pos="1950"/>
          <w:tab w:val="left" w:pos="5445"/>
        </w:tabs>
        <w:ind w:left="5103"/>
        <w:jc w:val="center"/>
      </w:pPr>
    </w:p>
    <w:p w:rsidR="00856C84" w:rsidRPr="00F400A5" w:rsidRDefault="00856C84" w:rsidP="00856C84">
      <w:pPr>
        <w:ind w:left="5954"/>
        <w:jc w:val="center"/>
      </w:pPr>
      <w:r w:rsidRPr="00F400A5">
        <w:lastRenderedPageBreak/>
        <w:t>Утвержден</w:t>
      </w:r>
      <w:r>
        <w:t>о</w:t>
      </w:r>
    </w:p>
    <w:p w:rsidR="00856C84" w:rsidRPr="00F400A5" w:rsidRDefault="00856C84" w:rsidP="00856C84">
      <w:pPr>
        <w:ind w:left="5954"/>
        <w:jc w:val="center"/>
      </w:pPr>
      <w:r w:rsidRPr="00F400A5">
        <w:t xml:space="preserve"> постановлением администрации</w:t>
      </w:r>
    </w:p>
    <w:p w:rsidR="00856C84" w:rsidRPr="00F400A5" w:rsidRDefault="00856C84" w:rsidP="00856C84">
      <w:pPr>
        <w:ind w:left="5954"/>
        <w:jc w:val="center"/>
      </w:pPr>
      <w:r w:rsidRPr="00F400A5">
        <w:t>городского округа город Шахунья Нижегородской области</w:t>
      </w:r>
    </w:p>
    <w:p w:rsidR="00856C84" w:rsidRPr="00F400A5" w:rsidRDefault="00856C84" w:rsidP="00856C84">
      <w:pPr>
        <w:ind w:left="5954"/>
        <w:jc w:val="center"/>
      </w:pPr>
      <w:r w:rsidRPr="00F400A5">
        <w:t xml:space="preserve">от </w:t>
      </w:r>
      <w:r>
        <w:t>28.01.</w:t>
      </w:r>
      <w:r w:rsidRPr="00F400A5">
        <w:t>202</w:t>
      </w:r>
      <w:r>
        <w:t>1</w:t>
      </w:r>
      <w:r w:rsidRPr="00F400A5">
        <w:t xml:space="preserve"> г. № </w:t>
      </w:r>
      <w:r>
        <w:t>105</w:t>
      </w: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</w:p>
    <w:p w:rsidR="00856C84" w:rsidRPr="008E01FE" w:rsidRDefault="00856C84" w:rsidP="00856C84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56C84" w:rsidRPr="008E01FE" w:rsidRDefault="00856C84" w:rsidP="00856C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ПОЛОЖЕНИЕ</w:t>
      </w:r>
    </w:p>
    <w:p w:rsidR="00856C84" w:rsidRPr="008E01FE" w:rsidRDefault="00856C84" w:rsidP="00856C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О КОНКУРСНОЙ КОМИССИИ ПО ПРОВЕДЕНИЮ ОТКРЫТЫХ КОНКУРСОВ</w:t>
      </w:r>
    </w:p>
    <w:p w:rsidR="00856C84" w:rsidRPr="008E01FE" w:rsidRDefault="00856C84" w:rsidP="00856C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ПО ОТБОРУ УПРАВЛЯЮЩИХ ОРГАНИЗАЦИЙ ДЛЯ УПРАВЛЕНИЯ</w:t>
      </w:r>
    </w:p>
    <w:p w:rsidR="00856C84" w:rsidRPr="008E01FE" w:rsidRDefault="00856C84" w:rsidP="00856C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МНОГОКВАРТИРНЫМИ ДОМАМИ</w:t>
      </w:r>
    </w:p>
    <w:p w:rsidR="00856C84" w:rsidRDefault="00856C84" w:rsidP="00856C84">
      <w:pPr>
        <w:widowControl w:val="0"/>
        <w:autoSpaceDE w:val="0"/>
        <w:autoSpaceDN w:val="0"/>
        <w:adjustRightInd w:val="0"/>
        <w:jc w:val="center"/>
      </w:pP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>
        <w:t>1. Конкурсная комиссия по проведению открытых конкурсов по отбору управляющих организаций для управления многоквартирными домами создаётся на срок, не превышающий 2 года.</w:t>
      </w: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2. Конкурсная комиссия рассматривает заявки на участие в конкурсе по управлению многоквартирными домами и проводит конкурс по отбору управляющих организаций на управление многоквартирными домами.</w:t>
      </w: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>
        <w:t>3. 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Конкурсная комиссия правомочна, если на заседании присутствуют более 50 % (процентов) </w:t>
      </w:r>
      <w:r w:rsidRPr="00207941">
        <w:t>общего числа ее членов. Каждый член конкурсной комиссии имеет 1 голос.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5.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6.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7.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8.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 Конкурсная комиссия обязана: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9.2. Вскрывать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9.3. Объявлять при вскрытии конвертов и заносить в протокол вскрытия конвертов с заявками на участие в конкурсе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207941">
        <w:t>участие</w:t>
      </w:r>
      <w:proofErr w:type="gramEnd"/>
      <w:r w:rsidRPr="00207941">
        <w:t xml:space="preserve"> в конкурсе которого вскрывается, сведения и информация о наличии документов, предусмотренных конкурсной документацией.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9.4. 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lastRenderedPageBreak/>
        <w:t xml:space="preserve">9.5.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w:anchor="Par698" w:history="1">
        <w:r w:rsidRPr="00207941">
          <w:t xml:space="preserve">приложению </w:t>
        </w:r>
      </w:hyperlink>
      <w:r w:rsidRPr="00207941">
        <w:t>2 к настоящему положению (далее - протокол вскрытия конвертов).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9.6. Вести протокол вскрытия конвертов и подписывать всеми присутствующими членами конкурсной комиссии непосредственно после вскрытия всех конвертов. 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9.7. Оформлять протокол рассмотрения заявок на участие в конкурсе по форме согласно </w:t>
      </w:r>
      <w:hyperlink w:anchor="Par753" w:history="1">
        <w:r w:rsidRPr="00207941">
          <w:t>приложению 3 к настоящему положению,</w:t>
        </w:r>
      </w:hyperlink>
      <w:r w:rsidRPr="00207941"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9.7. </w:t>
      </w:r>
      <w:r w:rsidRPr="00207941">
        <w:t>Оценивать заявки на участие в конкурсе на соответствие требованиям, установленным конкурсной документацией, а также на соответствие претендентов следующим требованиям: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0"/>
      <w:bookmarkEnd w:id="3"/>
      <w:r w:rsidRPr="00207941">
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- деятельность претендента не приостановлена в порядке, предусмотренном </w:t>
      </w:r>
      <w:hyperlink r:id="rId18" w:history="1">
        <w:r w:rsidRPr="00207941">
          <w:t>Кодексом</w:t>
        </w:r>
      </w:hyperlink>
      <w:r w:rsidRPr="00207941">
        <w:t xml:space="preserve"> Российской Федерации об административных правонарушениях;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207941"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9" w:history="1">
        <w:r w:rsidRPr="00207941">
          <w:t>законодательством</w:t>
        </w:r>
      </w:hyperlink>
      <w:r w:rsidRPr="00207941">
        <w:t xml:space="preserve"> Российской Федерации и решение по такой жалобе не вступило в силу;</w:t>
      </w:r>
      <w:proofErr w:type="gramEnd"/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4"/>
      <w:bookmarkEnd w:id="4"/>
      <w:r w:rsidRPr="00207941">
        <w:t>- внесение претендентом на счет, указанный в конкурсной документации, сре</w:t>
      </w:r>
      <w:proofErr w:type="gramStart"/>
      <w:r w:rsidRPr="00207941">
        <w:t>дств в к</w:t>
      </w:r>
      <w:proofErr w:type="gramEnd"/>
      <w:r w:rsidRPr="00207941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9.8. Принимать решения о признании претендента участником конкурса или </w:t>
      </w:r>
      <w:proofErr w:type="gramStart"/>
      <w:r w:rsidRPr="00207941">
        <w:t>об отказе в допуске претендента к участию в конкурсе в случаях</w:t>
      </w:r>
      <w:proofErr w:type="gramEnd"/>
      <w:r w:rsidRPr="00207941">
        <w:t xml:space="preserve"> непредставления следующих документов (либо наличие в таких документах недостоверных сведений):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9.8.1. </w:t>
      </w:r>
      <w:proofErr w:type="gramStart"/>
      <w:r w:rsidRPr="00207941">
        <w:t>Документов о претенденте с указанием наименования, организационно-правовой формы, место нахождения, почтовый адрес - для юридического лица, фамилии, имени, отчества, данные документа, удостоверяющего личность, место жительства - для индивидуального предпринимателя;</w:t>
      </w:r>
      <w:proofErr w:type="gramEnd"/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номера телефона;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выписки из Единого государственного реестра юридических лиц - для юридического лица;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выписки из Единого государственного реестра индивидуальных предпринимателей - для индивидуального предпринимателя;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- документа, </w:t>
      </w:r>
      <w:proofErr w:type="gramStart"/>
      <w:r w:rsidRPr="00207941">
        <w:t>подтверждающий</w:t>
      </w:r>
      <w:proofErr w:type="gramEnd"/>
      <w:r w:rsidRPr="00207941">
        <w:t xml:space="preserve">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реквизитов банковского счета для возврата средств, внесенных в качестве обеспечения заявки на участие в конкурсе;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документов, подтверждающих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lastRenderedPageBreak/>
        <w:t>- документов, подтверждающих внесение сре</w:t>
      </w:r>
      <w:proofErr w:type="gramStart"/>
      <w:r w:rsidRPr="00207941">
        <w:t>дств в к</w:t>
      </w:r>
      <w:proofErr w:type="gramEnd"/>
      <w:r w:rsidRPr="00207941">
        <w:t>ачестве обеспечения заявки на участие в конкурсе;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копии документов, подтверждающих соответствие претендент</w:t>
      </w:r>
      <w:proofErr w:type="gramStart"/>
      <w:r w:rsidRPr="00207941"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  <w:r w:rsidRPr="00207941">
        <w:t xml:space="preserve">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копии утвержденного бухгалтерского баланса за последний отчетный период;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07941">
        <w:t>- реквизитов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9.8.2. Несоответствие претендента требованиям, установленным подпунктом 9.7. настоящего положения;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9.8.3. Несоответствие заявки на участие в конкурсе требованиям, установленным приложением 1 к настоящему положению и подпунктом 9.8.1. настоящего положения.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9.9. Объявлять наименования участника конкурса, заявка на </w:t>
      </w:r>
      <w:proofErr w:type="gramStart"/>
      <w:r w:rsidRPr="00207941">
        <w:t>участие</w:t>
      </w:r>
      <w:proofErr w:type="gramEnd"/>
      <w:r w:rsidRPr="00207941"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856C84" w:rsidRPr="00207941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</w:t>
      </w:r>
      <w:r>
        <w:t>10</w:t>
      </w:r>
      <w:r w:rsidRPr="00207941">
        <w:t>. Объявлять наименование участника конкурса, который сделал предложение по наибольшей стоимости дополнительных работ и услуг.</w:t>
      </w: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9.1</w:t>
      </w:r>
      <w:r>
        <w:t>1</w:t>
      </w:r>
      <w:r w:rsidRPr="00207941">
        <w:t xml:space="preserve">. Вести протокол конкурса по форме согласно </w:t>
      </w:r>
      <w:hyperlink w:anchor="Par837" w:history="1">
        <w:r w:rsidRPr="00207941">
          <w:t>приложению 4 к настоящему положению,</w:t>
        </w:r>
      </w:hyperlink>
      <w:r w:rsidRPr="00207941">
        <w:t xml:space="preserve"> который подписывается в день проведения конкурса. Указанный протокол</w:t>
      </w:r>
      <w:r>
        <w:t xml:space="preserve"> составляется в 3 экземплярах, 2 экземпляра передаются организатору конкурса.</w:t>
      </w: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center"/>
      </w:pPr>
      <w:r>
        <w:t>___________</w:t>
      </w: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center"/>
      </w:pPr>
    </w:p>
    <w:p w:rsidR="00856C84" w:rsidRDefault="00856C84" w:rsidP="00856C84">
      <w:pPr>
        <w:widowControl w:val="0"/>
        <w:autoSpaceDE w:val="0"/>
        <w:autoSpaceDN w:val="0"/>
        <w:adjustRightInd w:val="0"/>
        <w:ind w:firstLine="540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jc w:val="both"/>
      </w:pPr>
    </w:p>
    <w:p w:rsidR="00856C84" w:rsidRDefault="00856C84" w:rsidP="00856C84">
      <w:pPr>
        <w:tabs>
          <w:tab w:val="left" w:pos="1950"/>
          <w:tab w:val="left" w:pos="5445"/>
        </w:tabs>
        <w:jc w:val="center"/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>Приложение 1</w:t>
      </w: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56C84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p w:rsidR="00856C84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Pr="009B23ED" w:rsidRDefault="00856C84" w:rsidP="00856C84">
      <w:pPr>
        <w:numPr>
          <w:ilvl w:val="0"/>
          <w:numId w:val="49"/>
        </w:num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9B23ED">
        <w:rPr>
          <w:rFonts w:eastAsia="Arial"/>
          <w:b/>
          <w:bCs/>
          <w:lang w:eastAsia="ar-SA"/>
        </w:rPr>
        <w:t xml:space="preserve">Заявление об участии в конкурсе по отбору управляющей организации </w:t>
      </w:r>
    </w:p>
    <w:p w:rsidR="00856C84" w:rsidRPr="009B23ED" w:rsidRDefault="00856C84" w:rsidP="00856C84">
      <w:pPr>
        <w:suppressAutoHyphens/>
        <w:autoSpaceDE w:val="0"/>
        <w:ind w:left="1320"/>
        <w:jc w:val="both"/>
        <w:rPr>
          <w:rFonts w:eastAsia="Arial"/>
          <w:b/>
          <w:bCs/>
          <w:lang w:eastAsia="ar-SA"/>
        </w:rPr>
      </w:pPr>
      <w:r w:rsidRPr="009B23ED">
        <w:rPr>
          <w:rFonts w:eastAsia="Arial"/>
          <w:b/>
          <w:bCs/>
          <w:lang w:eastAsia="ar-SA"/>
        </w:rPr>
        <w:t>для управления многоквартирным домом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_________________________________________________________________,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B23ED">
        <w:rPr>
          <w:rFonts w:eastAsia="Arial"/>
          <w:sz w:val="20"/>
          <w:szCs w:val="20"/>
          <w:lang w:eastAsia="ar-SA"/>
        </w:rPr>
        <w:t>(организационно-правовая форма, наименование/фирменное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B23ED">
        <w:rPr>
          <w:rFonts w:eastAsia="Arial"/>
          <w:sz w:val="20"/>
          <w:szCs w:val="20"/>
          <w:lang w:eastAsia="ar-SA"/>
        </w:rPr>
        <w:t xml:space="preserve">наименование организации или </w:t>
      </w:r>
      <w:proofErr w:type="spellStart"/>
      <w:r w:rsidRPr="009B23ED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9B23ED">
        <w:rPr>
          <w:rFonts w:eastAsia="Arial"/>
          <w:sz w:val="20"/>
          <w:szCs w:val="20"/>
          <w:lang w:eastAsia="ar-SA"/>
        </w:rPr>
        <w:t xml:space="preserve"> физического лица,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данные документа, удостоверяющего личность)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_________________________________________________________________,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B23ED">
        <w:rPr>
          <w:rFonts w:eastAsia="Arial"/>
          <w:sz w:val="20"/>
          <w:szCs w:val="20"/>
          <w:lang w:eastAsia="ar-SA"/>
        </w:rPr>
        <w:t>(место нахождения, почтовый адрес организации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или место жительства индивидуального предпринимателя)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lang w:eastAsia="ar-SA"/>
        </w:rPr>
        <w:t xml:space="preserve">                         </w:t>
      </w:r>
      <w:r w:rsidRPr="009B23ED">
        <w:rPr>
          <w:rFonts w:eastAsia="Arial"/>
          <w:sz w:val="20"/>
          <w:szCs w:val="20"/>
          <w:lang w:eastAsia="ar-SA"/>
        </w:rPr>
        <w:t>(номер телефона)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заявляет    об    участии    в  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9B23ED">
        <w:rPr>
          <w:rFonts w:eastAsia="Arial"/>
          <w:lang w:eastAsia="ar-SA"/>
        </w:rPr>
        <w:t>м(</w:t>
      </w:r>
      <w:proofErr w:type="gramEnd"/>
      <w:r w:rsidRPr="009B23ED">
        <w:rPr>
          <w:rFonts w:eastAsia="Arial"/>
          <w:lang w:eastAsia="ar-SA"/>
        </w:rPr>
        <w:t xml:space="preserve">и) по адресу: 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_________________________________________________________________.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lang w:eastAsia="ar-SA"/>
        </w:rPr>
        <w:t xml:space="preserve">                  </w:t>
      </w:r>
      <w:r w:rsidRPr="009B23ED">
        <w:rPr>
          <w:rFonts w:eastAsia="Arial"/>
          <w:sz w:val="20"/>
          <w:szCs w:val="20"/>
          <w:lang w:eastAsia="ar-SA"/>
        </w:rPr>
        <w:t>(адрес многоквартирного дома)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Средства, внесенные в качестве обеспечения заявки на участие в конкурсе, просим возвратить на счет: 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 xml:space="preserve">                                         (реквизиты банковского счета)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9B23ED">
        <w:rPr>
          <w:rFonts w:eastAsia="Arial"/>
          <w:lang w:eastAsia="ar-SA"/>
        </w:rPr>
        <w:t xml:space="preserve">                 </w:t>
      </w:r>
      <w:r w:rsidRPr="009B23ED">
        <w:rPr>
          <w:rFonts w:eastAsia="Arial"/>
          <w:b/>
          <w:bCs/>
          <w:lang w:eastAsia="ar-SA"/>
        </w:rPr>
        <w:t>2. Предложения претендента по условиям договора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9B23ED">
        <w:rPr>
          <w:rFonts w:eastAsia="Arial"/>
          <w:b/>
          <w:bCs/>
          <w:lang w:eastAsia="ar-SA"/>
        </w:rPr>
        <w:t xml:space="preserve">                     управления многоквартирным домом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 xml:space="preserve"> </w:t>
      </w:r>
      <w:proofErr w:type="gramStart"/>
      <w:r w:rsidRPr="009B23ED">
        <w:rPr>
          <w:rFonts w:eastAsia="Arial"/>
          <w:sz w:val="20"/>
          <w:szCs w:val="20"/>
          <w:lang w:eastAsia="ar-SA"/>
        </w:rPr>
        <w:t xml:space="preserve">(описание предлагаемого претендентом в качестве условия договора управления 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lang w:eastAsia="ar-SA"/>
        </w:rPr>
        <w:t xml:space="preserve"> </w:t>
      </w:r>
      <w:r w:rsidRPr="009B23ED">
        <w:rPr>
          <w:rFonts w:eastAsia="Arial"/>
          <w:sz w:val="20"/>
          <w:szCs w:val="20"/>
          <w:lang w:eastAsia="ar-SA"/>
        </w:rPr>
        <w:t>многоквартирным домом способа внесения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собственниками помещений в многоквартирном доме и нанимателями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жилых помещений по договору социального найма и договору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найма жилых помещений государственного или муниципального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жилищного фонда платы за содержание и ремонт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жилого помещения и коммунальные услуги)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 xml:space="preserve">  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 xml:space="preserve">            (реквизиты банковского счета претендента)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9B23ED">
        <w:rPr>
          <w:rFonts w:eastAsia="Arial"/>
          <w:bCs/>
          <w:lang w:eastAsia="ar-SA"/>
        </w:rPr>
        <w:t>К заявке прилагаются следующие документы</w:t>
      </w:r>
      <w:r w:rsidRPr="009B23ED">
        <w:rPr>
          <w:rFonts w:eastAsia="Arial"/>
          <w:b/>
          <w:bCs/>
          <w:lang w:eastAsia="ar-SA"/>
        </w:rPr>
        <w:t>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1) выписка из Единого государственного реестра юридических лиц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 xml:space="preserve">(для юридического лица), выписка </w:t>
      </w:r>
      <w:proofErr w:type="gramStart"/>
      <w:r w:rsidRPr="009B23ED">
        <w:rPr>
          <w:rFonts w:eastAsia="Arial"/>
          <w:lang w:eastAsia="ar-SA"/>
        </w:rPr>
        <w:t>из</w:t>
      </w:r>
      <w:proofErr w:type="gramEnd"/>
      <w:r w:rsidRPr="009B23ED">
        <w:rPr>
          <w:rFonts w:eastAsia="Arial"/>
          <w:lang w:eastAsia="ar-SA"/>
        </w:rPr>
        <w:t xml:space="preserve"> Единого государственного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9B23ED">
        <w:rPr>
          <w:rFonts w:eastAsia="Arial"/>
          <w:lang w:eastAsia="ar-SA"/>
        </w:rPr>
        <w:t>реестра   индивидуальных   предпринимателей (для индивидуального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предпринимателя):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lang w:eastAsia="ar-SA"/>
        </w:rPr>
        <w:t xml:space="preserve">     </w:t>
      </w:r>
      <w:r w:rsidRPr="009B23ED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_________________________________________________________________;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2)  документ, подтверждающий полномочия лица на осуществление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действий   от   имени   юридического   лица   или индивидуального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 xml:space="preserve">предпринимателя, </w:t>
      </w:r>
      <w:proofErr w:type="gramStart"/>
      <w:r w:rsidRPr="009B23ED">
        <w:rPr>
          <w:rFonts w:eastAsia="Arial"/>
          <w:lang w:eastAsia="ar-SA"/>
        </w:rPr>
        <w:t>подавших</w:t>
      </w:r>
      <w:proofErr w:type="gramEnd"/>
      <w:r w:rsidRPr="009B23ED">
        <w:rPr>
          <w:rFonts w:eastAsia="Arial"/>
          <w:lang w:eastAsia="ar-SA"/>
        </w:rPr>
        <w:t xml:space="preserve"> заявку на участие в конкурсе: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lastRenderedPageBreak/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 xml:space="preserve">     (наименование и реквизиты документов, количество листов)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_________________________________________________________________;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 xml:space="preserve">3)  документы, подтверждающие внесение денежных средств </w:t>
      </w:r>
      <w:proofErr w:type="gramStart"/>
      <w:r w:rsidRPr="009B23ED">
        <w:rPr>
          <w:rFonts w:eastAsia="Arial"/>
          <w:lang w:eastAsia="ar-SA"/>
        </w:rPr>
        <w:t>в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9B23ED">
        <w:rPr>
          <w:rFonts w:eastAsia="Arial"/>
          <w:lang w:eastAsia="ar-SA"/>
        </w:rPr>
        <w:t>качестве</w:t>
      </w:r>
      <w:proofErr w:type="gramEnd"/>
      <w:r w:rsidRPr="009B23ED">
        <w:rPr>
          <w:rFonts w:eastAsia="Arial"/>
          <w:lang w:eastAsia="ar-SA"/>
        </w:rPr>
        <w:t xml:space="preserve"> обеспечения заявки на участие в конкурсе: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lang w:eastAsia="ar-SA"/>
        </w:rPr>
        <w:t xml:space="preserve">     </w:t>
      </w:r>
      <w:r w:rsidRPr="009B23ED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_________________________________________________________________;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4)  копии документов, подтверждающих соответствие претендента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требованию, установленному   подпунктом   2.2.1 раздела 2 конкурсной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документации, в случае если Федеральным законом установлены требования к лицам, осуществляющим   выполнение   работ, оказание   услуг, предусмотренных договором управления многоквартирным домом: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 xml:space="preserve"> (наименование и реквизиты документов, количество листов)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_________________________________________________________________;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5) утвержденный бухгалтерский баланс за последний год: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__________________________________________________________________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B23ED">
        <w:rPr>
          <w:rFonts w:eastAsia="Arial"/>
          <w:lang w:eastAsia="ar-SA"/>
        </w:rPr>
        <w:t xml:space="preserve"> </w:t>
      </w:r>
      <w:proofErr w:type="gramStart"/>
      <w:r w:rsidRPr="009B23ED">
        <w:rPr>
          <w:rFonts w:eastAsia="Arial"/>
          <w:sz w:val="20"/>
          <w:szCs w:val="20"/>
          <w:lang w:eastAsia="ar-SA"/>
        </w:rPr>
        <w:t xml:space="preserve">(должность, </w:t>
      </w:r>
      <w:proofErr w:type="spellStart"/>
      <w:r w:rsidRPr="009B23ED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9B23ED">
        <w:rPr>
          <w:rFonts w:eastAsia="Arial"/>
          <w:sz w:val="20"/>
          <w:szCs w:val="20"/>
          <w:lang w:eastAsia="ar-SA"/>
        </w:rPr>
        <w:t xml:space="preserve"> руководителя организации или </w:t>
      </w:r>
      <w:proofErr w:type="spellStart"/>
      <w:r w:rsidRPr="009B23ED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9B23ED">
        <w:rPr>
          <w:rFonts w:eastAsia="Arial"/>
          <w:sz w:val="20"/>
          <w:szCs w:val="20"/>
          <w:lang w:eastAsia="ar-SA"/>
        </w:rPr>
        <w:t xml:space="preserve"> индивидуального предпринимателя)</w:t>
      </w:r>
      <w:proofErr w:type="gramEnd"/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________________  ____________________________________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bookmarkStart w:id="5" w:name="_Hlk55913763"/>
      <w:r w:rsidRPr="009B23ED">
        <w:rPr>
          <w:rFonts w:eastAsia="Arial"/>
          <w:lang w:eastAsia="ar-SA"/>
        </w:rPr>
        <w:t xml:space="preserve">       </w:t>
      </w:r>
      <w:r w:rsidRPr="009B23ED">
        <w:rPr>
          <w:rFonts w:eastAsia="Arial"/>
          <w:sz w:val="20"/>
          <w:szCs w:val="20"/>
          <w:lang w:eastAsia="ar-SA"/>
        </w:rPr>
        <w:t>(подпись)                                                               (</w:t>
      </w:r>
      <w:proofErr w:type="spellStart"/>
      <w:r w:rsidRPr="009B23ED">
        <w:rPr>
          <w:rFonts w:eastAsia="Arial"/>
          <w:sz w:val="20"/>
          <w:szCs w:val="20"/>
          <w:lang w:eastAsia="ar-SA"/>
        </w:rPr>
        <w:t>ф.и.</w:t>
      </w:r>
      <w:proofErr w:type="gramStart"/>
      <w:r w:rsidRPr="009B23ED">
        <w:rPr>
          <w:rFonts w:eastAsia="Arial"/>
          <w:sz w:val="20"/>
          <w:szCs w:val="20"/>
          <w:lang w:eastAsia="ar-SA"/>
        </w:rPr>
        <w:t>о</w:t>
      </w:r>
      <w:proofErr w:type="gramEnd"/>
      <w:r w:rsidRPr="009B23ED">
        <w:rPr>
          <w:rFonts w:eastAsia="Arial"/>
          <w:sz w:val="20"/>
          <w:szCs w:val="20"/>
          <w:lang w:eastAsia="ar-SA"/>
        </w:rPr>
        <w:t>.</w:t>
      </w:r>
      <w:proofErr w:type="spellEnd"/>
      <w:r w:rsidRPr="009B23ED">
        <w:rPr>
          <w:rFonts w:eastAsia="Arial"/>
          <w:sz w:val="20"/>
          <w:szCs w:val="20"/>
          <w:lang w:eastAsia="ar-SA"/>
        </w:rPr>
        <w:t>)</w:t>
      </w: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  <w:r w:rsidRPr="009B23ED">
        <w:rPr>
          <w:rFonts w:eastAsia="Arial"/>
          <w:lang w:eastAsia="ar-SA"/>
        </w:rPr>
        <w:t>"__" _____________ 20__ г.</w:t>
      </w:r>
    </w:p>
    <w:bookmarkEnd w:id="5"/>
    <w:p w:rsidR="00856C84" w:rsidRPr="009B23ED" w:rsidRDefault="00856C84" w:rsidP="00856C84">
      <w:pPr>
        <w:suppressAutoHyphens/>
        <w:autoSpaceDE w:val="0"/>
        <w:jc w:val="both"/>
        <w:rPr>
          <w:rFonts w:eastAsia="Arial"/>
          <w:lang w:eastAsia="ar-SA"/>
        </w:rPr>
      </w:pPr>
    </w:p>
    <w:p w:rsidR="00856C84" w:rsidRPr="009B23ED" w:rsidRDefault="00856C84" w:rsidP="00856C84">
      <w:pPr>
        <w:snapToGrid w:val="0"/>
        <w:ind w:left="2832" w:right="-31" w:firstLine="708"/>
        <w:jc w:val="both"/>
        <w:rPr>
          <w:b/>
        </w:rPr>
      </w:pPr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</w:p>
    <w:p w:rsidR="00856C84" w:rsidRPr="009B23ED" w:rsidRDefault="00856C84" w:rsidP="00856C84">
      <w:pPr>
        <w:snapToGrid w:val="0"/>
        <w:ind w:left="2832" w:right="-31" w:firstLine="708"/>
        <w:jc w:val="both"/>
        <w:rPr>
          <w:b/>
        </w:rPr>
      </w:pPr>
    </w:p>
    <w:p w:rsidR="00856C84" w:rsidRDefault="00856C84" w:rsidP="00856C84">
      <w:pPr>
        <w:pStyle w:val="ConsPlusNonformat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jc w:val="both"/>
      </w:pPr>
    </w:p>
    <w:p w:rsidR="00856C84" w:rsidRDefault="00856C84" w:rsidP="00856C84">
      <w:pPr>
        <w:widowControl w:val="0"/>
        <w:autoSpaceDE w:val="0"/>
        <w:autoSpaceDN w:val="0"/>
        <w:adjustRightInd w:val="0"/>
        <w:jc w:val="both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Default="00856C84" w:rsidP="00856C84">
      <w:pPr>
        <w:tabs>
          <w:tab w:val="left" w:pos="1950"/>
          <w:tab w:val="left" w:pos="5445"/>
        </w:tabs>
      </w:pP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56C84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Pr="00880B2D" w:rsidRDefault="00856C84" w:rsidP="00856C84">
      <w:pPr>
        <w:tabs>
          <w:tab w:val="left" w:pos="2769"/>
        </w:tabs>
        <w:jc w:val="center"/>
        <w:rPr>
          <w:b/>
        </w:rPr>
      </w:pPr>
      <w:r w:rsidRPr="00880B2D">
        <w:rPr>
          <w:b/>
        </w:rPr>
        <w:t>ПРОТОКОЛ</w:t>
      </w:r>
    </w:p>
    <w:p w:rsidR="00856C84" w:rsidRPr="00880B2D" w:rsidRDefault="00856C84" w:rsidP="00856C84">
      <w:pPr>
        <w:jc w:val="center"/>
      </w:pPr>
      <w:r w:rsidRPr="00880B2D">
        <w:t>вскрытия конвертов с заявками на участие в конкурсе</w:t>
      </w:r>
    </w:p>
    <w:p w:rsidR="00856C84" w:rsidRPr="00880B2D" w:rsidRDefault="00856C84" w:rsidP="00856C84">
      <w:pPr>
        <w:tabs>
          <w:tab w:val="left" w:pos="235"/>
        </w:tabs>
        <w:jc w:val="center"/>
      </w:pPr>
      <w:r w:rsidRPr="00880B2D">
        <w:t>по отбору управляющей организации для управления</w:t>
      </w:r>
    </w:p>
    <w:p w:rsidR="00856C84" w:rsidRPr="00880B2D" w:rsidRDefault="00856C84" w:rsidP="00856C84">
      <w:pPr>
        <w:tabs>
          <w:tab w:val="left" w:pos="1790"/>
        </w:tabs>
        <w:jc w:val="center"/>
      </w:pPr>
      <w:r w:rsidRPr="00880B2D">
        <w:t>многоквартирны</w:t>
      </w:r>
      <w:proofErr w:type="gramStart"/>
      <w:r w:rsidRPr="00880B2D">
        <w:t>м(</w:t>
      </w:r>
      <w:proofErr w:type="gramEnd"/>
      <w:r w:rsidRPr="00880B2D">
        <w:t>и) домом (домами)</w:t>
      </w:r>
    </w:p>
    <w:p w:rsidR="00856C84" w:rsidRPr="00880B2D" w:rsidRDefault="00856C84" w:rsidP="00856C84">
      <w:pPr>
        <w:tabs>
          <w:tab w:val="left" w:pos="1790"/>
        </w:tabs>
        <w:spacing w:line="276" w:lineRule="auto"/>
      </w:pPr>
    </w:p>
    <w:p w:rsidR="00856C84" w:rsidRPr="00880B2D" w:rsidRDefault="00856C84" w:rsidP="00856C84">
      <w:pPr>
        <w:spacing w:line="276" w:lineRule="auto"/>
        <w:ind w:right="172" w:firstLine="470"/>
        <w:jc w:val="both"/>
      </w:pPr>
      <w:r w:rsidRPr="00880B2D">
        <w:t>Мы, члены конкурсной комиссии по проведению открытого конкурса по отбору управляющей организации для управления многоквартирным домом (домами), расположенны</w:t>
      </w:r>
      <w:proofErr w:type="gramStart"/>
      <w:r w:rsidRPr="00880B2D">
        <w:t>м(</w:t>
      </w:r>
      <w:proofErr w:type="gramEnd"/>
      <w:r w:rsidRPr="00880B2D">
        <w:t>и)по адресу:______________________________________________________________</w:t>
      </w:r>
    </w:p>
    <w:p w:rsidR="00856C84" w:rsidRPr="00880B2D" w:rsidRDefault="00856C84" w:rsidP="00856C84">
      <w:pPr>
        <w:spacing w:line="276" w:lineRule="auto"/>
        <w:ind w:right="172"/>
        <w:jc w:val="both"/>
      </w:pPr>
      <w:r w:rsidRPr="00880B2D">
        <w:t>_____________________________________________________________________</w:t>
      </w:r>
    </w:p>
    <w:p w:rsidR="00856C84" w:rsidRPr="00880B2D" w:rsidRDefault="00856C84" w:rsidP="00856C84">
      <w:pPr>
        <w:spacing w:line="276" w:lineRule="auto"/>
        <w:ind w:right="172"/>
        <w:jc w:val="both"/>
      </w:pPr>
      <w:r w:rsidRPr="00880B2D">
        <w:t>_____________________________________________________________________</w:t>
      </w:r>
    </w:p>
    <w:p w:rsidR="00856C84" w:rsidRPr="00880B2D" w:rsidRDefault="00856C84" w:rsidP="00856C84">
      <w:pPr>
        <w:spacing w:line="276" w:lineRule="auto"/>
        <w:ind w:right="172"/>
        <w:jc w:val="both"/>
      </w:pPr>
      <w:r w:rsidRPr="00880B2D">
        <w:t>_____________________________________________________________________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</w:pPr>
    </w:p>
    <w:p w:rsidR="00856C84" w:rsidRPr="00880B2D" w:rsidRDefault="00856C84" w:rsidP="00856C84">
      <w:pPr>
        <w:spacing w:line="276" w:lineRule="auto"/>
        <w:jc w:val="both"/>
      </w:pPr>
      <w:r w:rsidRPr="00880B2D">
        <w:t>председатель комиссии: ________________________________________________</w:t>
      </w:r>
    </w:p>
    <w:p w:rsidR="00856C84" w:rsidRPr="00880B2D" w:rsidRDefault="00856C84" w:rsidP="00856C84">
      <w:pPr>
        <w:tabs>
          <w:tab w:val="left" w:pos="1790"/>
        </w:tabs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>)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члены комиссии: 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 xml:space="preserve">                              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 xml:space="preserve">                              ______________________________________________________</w:t>
      </w:r>
    </w:p>
    <w:p w:rsidR="00856C84" w:rsidRPr="00880B2D" w:rsidRDefault="00856C84" w:rsidP="00856C84">
      <w:pPr>
        <w:tabs>
          <w:tab w:val="left" w:pos="1790"/>
        </w:tabs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>В присутствии претендентов: 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proofErr w:type="gramStart"/>
      <w:r w:rsidRPr="00880B2D">
        <w:rPr>
          <w:sz w:val="20"/>
          <w:szCs w:val="20"/>
        </w:rPr>
        <w:t xml:space="preserve">(наименование организаций, должность,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их представителей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индивидуальных предпринимателей)</w:t>
      </w:r>
      <w:proofErr w:type="gramEnd"/>
    </w:p>
    <w:p w:rsidR="00856C84" w:rsidRPr="00880B2D" w:rsidRDefault="00856C84" w:rsidP="00856C84">
      <w:pPr>
        <w:spacing w:line="276" w:lineRule="auto"/>
      </w:pPr>
      <w:r w:rsidRPr="00880B2D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56C84" w:rsidRPr="00880B2D" w:rsidRDefault="00856C84" w:rsidP="00856C84">
      <w:pPr>
        <w:spacing w:line="276" w:lineRule="auto"/>
        <w:ind w:left="708"/>
      </w:pPr>
      <w:r w:rsidRPr="00880B2D">
        <w:t xml:space="preserve">            1.____________________________________________________________</w:t>
      </w:r>
    </w:p>
    <w:p w:rsidR="00856C84" w:rsidRPr="00880B2D" w:rsidRDefault="00856C84" w:rsidP="00856C84">
      <w:pPr>
        <w:spacing w:line="276" w:lineRule="auto"/>
        <w:ind w:left="708"/>
      </w:pPr>
      <w:r w:rsidRPr="00880B2D">
        <w:t xml:space="preserve">            2.____________________________________________________________</w:t>
      </w:r>
    </w:p>
    <w:p w:rsidR="00856C84" w:rsidRPr="00880B2D" w:rsidRDefault="00856C84" w:rsidP="00856C84">
      <w:pPr>
        <w:spacing w:line="276" w:lineRule="auto"/>
        <w:ind w:left="708"/>
      </w:pPr>
      <w:r w:rsidRPr="00880B2D">
        <w:t xml:space="preserve">            3.____________________________________________________________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(наименование претендентов, количество страниц в заявке)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>Разъяснение сведений, содержащихся в документах, представленных претендентами: __________________________________________________________________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  <w:jc w:val="both"/>
      </w:pPr>
      <w:r w:rsidRPr="00880B2D">
        <w:t>Настоящий протокол составлен в двух экземплярах на _______ листах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>Председатель комиссии 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подпись)</w:t>
      </w:r>
    </w:p>
    <w:p w:rsidR="00856C84" w:rsidRPr="00880B2D" w:rsidRDefault="00856C84" w:rsidP="00856C84">
      <w:pPr>
        <w:spacing w:line="276" w:lineRule="auto"/>
      </w:pPr>
      <w:r w:rsidRPr="00880B2D">
        <w:t>Члены комиссии: 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                 ___________________________________________________</w:t>
      </w:r>
    </w:p>
    <w:p w:rsidR="00856C84" w:rsidRPr="00880B2D" w:rsidRDefault="00856C84" w:rsidP="00856C84">
      <w:r w:rsidRPr="00880B2D">
        <w:t>«_____» ____________20___г.</w:t>
      </w:r>
    </w:p>
    <w:p w:rsidR="00856C84" w:rsidRPr="00880B2D" w:rsidRDefault="00856C84" w:rsidP="00856C84"/>
    <w:p w:rsidR="00856C84" w:rsidRPr="00880B2D" w:rsidRDefault="00856C84" w:rsidP="00856C84">
      <w:pPr>
        <w:rPr>
          <w:sz w:val="20"/>
          <w:szCs w:val="20"/>
        </w:rPr>
      </w:pPr>
      <w:r w:rsidRPr="00880B2D">
        <w:t xml:space="preserve">   </w:t>
      </w:r>
      <w:r w:rsidRPr="00880B2D">
        <w:rPr>
          <w:sz w:val="20"/>
          <w:szCs w:val="20"/>
        </w:rPr>
        <w:t>М.П.</w:t>
      </w: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bookmarkStart w:id="6" w:name="Par747"/>
      <w:bookmarkStart w:id="7" w:name="_Hlk57108100"/>
      <w:bookmarkEnd w:id="6"/>
      <w:r w:rsidRPr="002079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56C84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bookmarkEnd w:id="7"/>
    <w:p w:rsidR="00856C84" w:rsidRDefault="00856C84" w:rsidP="00856C84">
      <w:pPr>
        <w:widowControl w:val="0"/>
        <w:autoSpaceDE w:val="0"/>
        <w:autoSpaceDN w:val="0"/>
        <w:adjustRightInd w:val="0"/>
        <w:jc w:val="both"/>
      </w:pPr>
    </w:p>
    <w:p w:rsidR="00856C84" w:rsidRPr="00880B2D" w:rsidRDefault="00856C84" w:rsidP="00856C84">
      <w:pPr>
        <w:tabs>
          <w:tab w:val="left" w:pos="2529"/>
        </w:tabs>
        <w:spacing w:line="276" w:lineRule="auto"/>
        <w:jc w:val="center"/>
        <w:rPr>
          <w:b/>
        </w:rPr>
      </w:pPr>
      <w:bookmarkStart w:id="8" w:name="Par753"/>
      <w:bookmarkEnd w:id="8"/>
      <w:r>
        <w:t xml:space="preserve">                             </w:t>
      </w:r>
      <w:r w:rsidRPr="00880B2D">
        <w:rPr>
          <w:b/>
        </w:rPr>
        <w:t>ПРОТОКОЛ</w:t>
      </w:r>
    </w:p>
    <w:p w:rsidR="00856C84" w:rsidRPr="00880B2D" w:rsidRDefault="00856C84" w:rsidP="00856C84">
      <w:pPr>
        <w:spacing w:line="276" w:lineRule="auto"/>
        <w:jc w:val="center"/>
      </w:pPr>
      <w:r w:rsidRPr="00880B2D">
        <w:t>рассмотрения заявок на участие в конкурсе по отбору</w:t>
      </w:r>
    </w:p>
    <w:p w:rsidR="00856C84" w:rsidRPr="00880B2D" w:rsidRDefault="00856C84" w:rsidP="00856C84">
      <w:pPr>
        <w:tabs>
          <w:tab w:val="center" w:pos="3124"/>
        </w:tabs>
        <w:spacing w:line="276" w:lineRule="auto"/>
        <w:jc w:val="center"/>
      </w:pPr>
      <w:r w:rsidRPr="00880B2D">
        <w:t>управляющей организации для управления</w:t>
      </w:r>
    </w:p>
    <w:p w:rsidR="00856C84" w:rsidRPr="00880B2D" w:rsidRDefault="00856C84" w:rsidP="00856C84">
      <w:pPr>
        <w:tabs>
          <w:tab w:val="center" w:pos="3124"/>
        </w:tabs>
        <w:spacing w:line="276" w:lineRule="auto"/>
        <w:jc w:val="center"/>
      </w:pPr>
      <w:r w:rsidRPr="00880B2D">
        <w:t>многоквартирны</w:t>
      </w:r>
      <w:proofErr w:type="gramStart"/>
      <w:r w:rsidRPr="00880B2D">
        <w:t>м(</w:t>
      </w:r>
      <w:proofErr w:type="gramEnd"/>
      <w:r w:rsidRPr="00880B2D">
        <w:t>и) домом (домами)</w:t>
      </w:r>
    </w:p>
    <w:p w:rsidR="00856C84" w:rsidRPr="00880B2D" w:rsidRDefault="00856C84" w:rsidP="00856C84">
      <w:pPr>
        <w:tabs>
          <w:tab w:val="center" w:pos="3124"/>
        </w:tabs>
        <w:spacing w:line="276" w:lineRule="auto"/>
        <w:jc w:val="center"/>
      </w:pPr>
    </w:p>
    <w:p w:rsidR="00856C84" w:rsidRPr="00880B2D" w:rsidRDefault="00856C84" w:rsidP="00856C84">
      <w:pPr>
        <w:tabs>
          <w:tab w:val="center" w:pos="3124"/>
        </w:tabs>
        <w:spacing w:line="276" w:lineRule="auto"/>
        <w:jc w:val="center"/>
      </w:pPr>
    </w:p>
    <w:p w:rsidR="00856C84" w:rsidRPr="00880B2D" w:rsidRDefault="00856C84" w:rsidP="00856C84">
      <w:pPr>
        <w:spacing w:line="276" w:lineRule="auto"/>
        <w:ind w:firstLine="470"/>
      </w:pPr>
      <w:r w:rsidRPr="00880B2D">
        <w:t>Мы, члены конкурсной комиссии по проведению открытого конкурса по отбору управляющей организации для управления многоквартирны</w:t>
      </w:r>
      <w:proofErr w:type="gramStart"/>
      <w:r w:rsidRPr="00880B2D">
        <w:t>м(</w:t>
      </w:r>
      <w:proofErr w:type="gramEnd"/>
      <w:r w:rsidRPr="00880B2D">
        <w:t>и) домом (домами), расположенным по адресу:</w:t>
      </w:r>
    </w:p>
    <w:p w:rsidR="00856C84" w:rsidRPr="00880B2D" w:rsidRDefault="00856C84" w:rsidP="00856C84">
      <w:pPr>
        <w:tabs>
          <w:tab w:val="center" w:pos="3124"/>
        </w:tabs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</w:pPr>
    </w:p>
    <w:p w:rsidR="00856C84" w:rsidRPr="00880B2D" w:rsidRDefault="00856C84" w:rsidP="00856C84">
      <w:pPr>
        <w:spacing w:line="276" w:lineRule="auto"/>
        <w:jc w:val="both"/>
      </w:pPr>
      <w:r w:rsidRPr="00880B2D">
        <w:t>председатель комиссии: 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>)</w:t>
      </w:r>
    </w:p>
    <w:p w:rsidR="00856C84" w:rsidRPr="00880B2D" w:rsidRDefault="00856C84" w:rsidP="00856C84">
      <w:pPr>
        <w:spacing w:line="276" w:lineRule="auto"/>
      </w:pPr>
      <w:r w:rsidRPr="00880B2D">
        <w:t>Члены комиссии: 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                 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                 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                 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членов комиссии)</w:t>
      </w:r>
    </w:p>
    <w:p w:rsidR="00856C84" w:rsidRPr="00880B2D" w:rsidRDefault="00856C84" w:rsidP="00856C84">
      <w:pPr>
        <w:spacing w:line="276" w:lineRule="auto"/>
      </w:pPr>
      <w:r w:rsidRPr="00880B2D">
        <w:t>В присутствии претендентов: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proofErr w:type="gramStart"/>
      <w:r w:rsidRPr="00880B2D">
        <w:rPr>
          <w:sz w:val="20"/>
          <w:szCs w:val="20"/>
        </w:rPr>
        <w:t xml:space="preserve">(наименование организаций, должность, </w:t>
      </w:r>
      <w:proofErr w:type="spellStart"/>
      <w:r w:rsidRPr="00880B2D">
        <w:rPr>
          <w:bCs/>
          <w:sz w:val="20"/>
          <w:szCs w:val="20"/>
        </w:rPr>
        <w:t>ф.и.о.</w:t>
      </w:r>
      <w:proofErr w:type="spellEnd"/>
      <w:r w:rsidRPr="00880B2D">
        <w:rPr>
          <w:b/>
          <w:bCs/>
          <w:sz w:val="20"/>
          <w:szCs w:val="20"/>
        </w:rPr>
        <w:t xml:space="preserve"> </w:t>
      </w:r>
      <w:r w:rsidRPr="00880B2D">
        <w:rPr>
          <w:sz w:val="20"/>
          <w:szCs w:val="20"/>
        </w:rPr>
        <w:t xml:space="preserve">их представителей или </w:t>
      </w:r>
      <w:proofErr w:type="spellStart"/>
      <w:r w:rsidRPr="00880B2D">
        <w:rPr>
          <w:bCs/>
          <w:sz w:val="20"/>
          <w:szCs w:val="20"/>
        </w:rPr>
        <w:t>ф.и.о.</w:t>
      </w:r>
      <w:proofErr w:type="spellEnd"/>
      <w:r w:rsidRPr="00880B2D">
        <w:rPr>
          <w:b/>
          <w:bCs/>
          <w:sz w:val="20"/>
          <w:szCs w:val="20"/>
        </w:rPr>
        <w:t xml:space="preserve"> </w:t>
      </w:r>
      <w:r w:rsidRPr="00880B2D">
        <w:rPr>
          <w:sz w:val="20"/>
          <w:szCs w:val="20"/>
        </w:rPr>
        <w:t>индивидуальных предпринимателей)</w:t>
      </w:r>
      <w:proofErr w:type="gramEnd"/>
    </w:p>
    <w:p w:rsidR="00856C84" w:rsidRPr="00880B2D" w:rsidRDefault="00856C84" w:rsidP="00856C84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880B2D">
        <w:t>составили</w:t>
      </w:r>
      <w:r w:rsidRPr="00880B2D">
        <w:tab/>
        <w:t>настоящий</w:t>
      </w:r>
      <w:r w:rsidRPr="00880B2D">
        <w:tab/>
        <w:t>протокол о</w:t>
      </w:r>
      <w:r w:rsidRPr="00880B2D">
        <w:tab/>
        <w:t>том, что</w:t>
      </w:r>
      <w:r w:rsidRPr="00880B2D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1. 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2. 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3. 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(наименование претендентов, количество страниц в заявке)</w:t>
      </w:r>
    </w:p>
    <w:p w:rsidR="00856C84" w:rsidRPr="00880B2D" w:rsidRDefault="00856C84" w:rsidP="00856C84">
      <w:pPr>
        <w:tabs>
          <w:tab w:val="left" w:pos="475"/>
        </w:tabs>
        <w:spacing w:line="276" w:lineRule="auto"/>
        <w:jc w:val="both"/>
      </w:pPr>
      <w:r w:rsidRPr="00880B2D">
        <w:t>На основании решения конкурсной комиссии признаны участниками</w:t>
      </w:r>
    </w:p>
    <w:p w:rsidR="00856C84" w:rsidRPr="00880B2D" w:rsidRDefault="00856C84" w:rsidP="00856C84">
      <w:pPr>
        <w:tabs>
          <w:tab w:val="left" w:pos="0"/>
        </w:tabs>
        <w:spacing w:line="276" w:lineRule="auto"/>
        <w:jc w:val="both"/>
      </w:pPr>
      <w:r w:rsidRPr="00880B2D">
        <w:t>конкурса следующие претенденты:</w:t>
      </w:r>
    </w:p>
    <w:p w:rsidR="00856C84" w:rsidRPr="00880B2D" w:rsidRDefault="00856C84" w:rsidP="00856C84">
      <w:pPr>
        <w:spacing w:line="276" w:lineRule="auto"/>
        <w:jc w:val="center"/>
      </w:pPr>
      <w:r w:rsidRPr="00880B2D">
        <w:t xml:space="preserve"> </w:t>
      </w:r>
    </w:p>
    <w:p w:rsidR="00856C84" w:rsidRPr="00880B2D" w:rsidRDefault="00856C84" w:rsidP="00856C84">
      <w:pPr>
        <w:spacing w:line="276" w:lineRule="auto"/>
      </w:pPr>
      <w:r w:rsidRPr="00880B2D">
        <w:t>1._____________________________________________________________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2. _____________________________________________________________</w:t>
      </w:r>
    </w:p>
    <w:p w:rsidR="00856C84" w:rsidRPr="00880B2D" w:rsidRDefault="00856C84" w:rsidP="00856C84">
      <w:pPr>
        <w:tabs>
          <w:tab w:val="center" w:pos="4267"/>
        </w:tabs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 xml:space="preserve">(наименование организаций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b/>
          <w:bCs/>
          <w:sz w:val="20"/>
          <w:szCs w:val="20"/>
        </w:rPr>
        <w:t xml:space="preserve"> </w:t>
      </w:r>
      <w:r w:rsidRPr="00880B2D">
        <w:rPr>
          <w:sz w:val="20"/>
          <w:szCs w:val="20"/>
        </w:rPr>
        <w:t>индивидуальных предпринимателей, обоснование принятого решения)</w:t>
      </w:r>
    </w:p>
    <w:p w:rsidR="00856C84" w:rsidRPr="00880B2D" w:rsidRDefault="00856C84" w:rsidP="00856C84">
      <w:pPr>
        <w:tabs>
          <w:tab w:val="left" w:pos="470"/>
        </w:tabs>
        <w:spacing w:line="276" w:lineRule="auto"/>
        <w:jc w:val="both"/>
      </w:pPr>
      <w:r w:rsidRPr="00880B2D">
        <w:t>На основании решения конкурсной комиссии не допущены к участию</w:t>
      </w:r>
    </w:p>
    <w:p w:rsidR="00856C84" w:rsidRPr="00880B2D" w:rsidRDefault="00856C84" w:rsidP="00856C84">
      <w:pPr>
        <w:spacing w:line="276" w:lineRule="auto"/>
      </w:pPr>
      <w:r w:rsidRPr="00880B2D">
        <w:t>в конкурсе следующие претенденты:</w:t>
      </w:r>
    </w:p>
    <w:p w:rsidR="00856C84" w:rsidRPr="00880B2D" w:rsidRDefault="00856C84" w:rsidP="00856C84">
      <w:pPr>
        <w:spacing w:line="276" w:lineRule="auto"/>
      </w:pPr>
      <w:r w:rsidRPr="00880B2D">
        <w:t xml:space="preserve">    1. ____________________________________________________________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  <w:rPr>
          <w:sz w:val="20"/>
          <w:szCs w:val="20"/>
        </w:rPr>
      </w:pPr>
      <w:r w:rsidRPr="00880B2D">
        <w:rPr>
          <w:sz w:val="20"/>
          <w:szCs w:val="20"/>
        </w:rPr>
        <w:t xml:space="preserve">              (наименование организаций или </w:t>
      </w:r>
      <w:proofErr w:type="spellStart"/>
      <w:r w:rsidRPr="00880B2D">
        <w:rPr>
          <w:bCs/>
          <w:sz w:val="20"/>
          <w:szCs w:val="20"/>
        </w:rPr>
        <w:t>ф.и.о.</w:t>
      </w:r>
      <w:proofErr w:type="spellEnd"/>
      <w:r w:rsidRPr="00880B2D">
        <w:rPr>
          <w:b/>
          <w:bCs/>
          <w:sz w:val="20"/>
          <w:szCs w:val="20"/>
        </w:rPr>
        <w:t xml:space="preserve"> </w:t>
      </w:r>
      <w:r w:rsidRPr="00880B2D">
        <w:rPr>
          <w:sz w:val="20"/>
          <w:szCs w:val="20"/>
        </w:rPr>
        <w:t>индивидуального предпринимателя)</w:t>
      </w:r>
    </w:p>
    <w:p w:rsidR="00856C84" w:rsidRPr="00880B2D" w:rsidRDefault="00856C84" w:rsidP="00856C84">
      <w:pPr>
        <w:spacing w:line="276" w:lineRule="auto"/>
      </w:pPr>
      <w:r w:rsidRPr="00880B2D">
        <w:t xml:space="preserve">в связи </w:t>
      </w:r>
      <w:proofErr w:type="gramStart"/>
      <w:r w:rsidRPr="00880B2D">
        <w:t>с</w:t>
      </w:r>
      <w:proofErr w:type="gramEnd"/>
      <w:r w:rsidRPr="00880B2D">
        <w:t xml:space="preserve"> __________________________________________________________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lastRenderedPageBreak/>
        <w:t>(причина отказа)</w:t>
      </w:r>
    </w:p>
    <w:p w:rsidR="00856C84" w:rsidRPr="00880B2D" w:rsidRDefault="00856C84" w:rsidP="00856C84">
      <w:pPr>
        <w:spacing w:line="276" w:lineRule="auto"/>
      </w:pPr>
      <w:r w:rsidRPr="00880B2D">
        <w:t xml:space="preserve">   2. _____________________________________________________________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 xml:space="preserve">(наименование организаций или </w:t>
      </w:r>
      <w:proofErr w:type="spellStart"/>
      <w:r w:rsidRPr="00880B2D">
        <w:rPr>
          <w:bCs/>
          <w:sz w:val="20"/>
          <w:szCs w:val="20"/>
        </w:rPr>
        <w:t>ф.и.о.</w:t>
      </w:r>
      <w:proofErr w:type="spellEnd"/>
      <w:r w:rsidRPr="00880B2D">
        <w:rPr>
          <w:b/>
          <w:bCs/>
          <w:sz w:val="20"/>
          <w:szCs w:val="20"/>
        </w:rPr>
        <w:t xml:space="preserve"> </w:t>
      </w:r>
      <w:r w:rsidRPr="00880B2D">
        <w:rPr>
          <w:sz w:val="20"/>
          <w:szCs w:val="20"/>
        </w:rPr>
        <w:t>индивидуального предпринимателя)</w:t>
      </w:r>
    </w:p>
    <w:p w:rsidR="00856C84" w:rsidRPr="00880B2D" w:rsidRDefault="00856C84" w:rsidP="00856C84">
      <w:pPr>
        <w:spacing w:line="276" w:lineRule="auto"/>
      </w:pPr>
      <w:r w:rsidRPr="00880B2D">
        <w:t xml:space="preserve">в связи </w:t>
      </w:r>
      <w:proofErr w:type="gramStart"/>
      <w:r w:rsidRPr="00880B2D">
        <w:t>с</w:t>
      </w:r>
      <w:proofErr w:type="gramEnd"/>
      <w:r w:rsidRPr="00880B2D">
        <w:t xml:space="preserve">_________________________________________________________        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(причина отказа)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  <w:jc w:val="both"/>
      </w:pPr>
      <w:r w:rsidRPr="00880B2D">
        <w:t>Настоящий протокол составлен в двух экземплярах на ______ листах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 xml:space="preserve">Председатель комиссии:______________________________________              </w:t>
      </w:r>
    </w:p>
    <w:p w:rsidR="00856C84" w:rsidRPr="00880B2D" w:rsidRDefault="00856C84" w:rsidP="00856C84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>(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подпись)</w:t>
      </w:r>
    </w:p>
    <w:p w:rsidR="00856C84" w:rsidRPr="00880B2D" w:rsidRDefault="00856C84" w:rsidP="00856C84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856C84" w:rsidRPr="00880B2D" w:rsidRDefault="00856C84" w:rsidP="00856C84">
      <w:pPr>
        <w:spacing w:line="276" w:lineRule="auto"/>
      </w:pPr>
      <w:r w:rsidRPr="00880B2D">
        <w:t>Члены комиссии:__________________________________________________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                          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 xml:space="preserve">(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подписи)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</w:p>
    <w:p w:rsidR="00856C84" w:rsidRPr="00880B2D" w:rsidRDefault="00856C84" w:rsidP="00856C84">
      <w:pPr>
        <w:spacing w:line="276" w:lineRule="auto"/>
      </w:pPr>
      <w:r w:rsidRPr="00880B2D">
        <w:t xml:space="preserve">    «_____» _______________________20__г.</w:t>
      </w:r>
    </w:p>
    <w:p w:rsidR="00856C84" w:rsidRPr="00880B2D" w:rsidRDefault="00856C84" w:rsidP="00856C84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880B2D">
        <w:t xml:space="preserve">  </w:t>
      </w:r>
    </w:p>
    <w:p w:rsidR="00856C84" w:rsidRPr="00880B2D" w:rsidRDefault="00856C84" w:rsidP="00856C84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  <w:r w:rsidRPr="00880B2D">
        <w:rPr>
          <w:sz w:val="20"/>
          <w:szCs w:val="20"/>
        </w:rPr>
        <w:t xml:space="preserve"> М.П.</w:t>
      </w:r>
    </w:p>
    <w:p w:rsidR="00856C84" w:rsidRPr="00880B2D" w:rsidRDefault="00856C84" w:rsidP="00856C84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</w:p>
    <w:p w:rsidR="00856C84" w:rsidRPr="00880B2D" w:rsidRDefault="00856C84" w:rsidP="00856C84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Default="00856C84" w:rsidP="00856C84">
      <w:pPr>
        <w:pStyle w:val="ConsPlusNonformat"/>
        <w:jc w:val="both"/>
        <w:rPr>
          <w:sz w:val="22"/>
          <w:szCs w:val="22"/>
        </w:rPr>
      </w:pP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856C84" w:rsidRPr="00207941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56C84" w:rsidRDefault="00856C84" w:rsidP="00856C84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Default="00856C84" w:rsidP="00856C84">
      <w:pPr>
        <w:tabs>
          <w:tab w:val="left" w:pos="1950"/>
          <w:tab w:val="left" w:pos="5445"/>
        </w:tabs>
        <w:jc w:val="right"/>
      </w:pPr>
    </w:p>
    <w:p w:rsidR="00856C84" w:rsidRPr="00880B2D" w:rsidRDefault="00856C84" w:rsidP="00856C84">
      <w:pPr>
        <w:suppressAutoHyphens/>
        <w:autoSpaceDE w:val="0"/>
        <w:jc w:val="right"/>
        <w:rPr>
          <w:rFonts w:eastAsia="Arial"/>
          <w:lang w:eastAsia="ar-SA"/>
        </w:rPr>
      </w:pPr>
      <w:r>
        <w:t xml:space="preserve">                                         </w:t>
      </w:r>
      <w:r w:rsidRPr="00880B2D">
        <w:rPr>
          <w:rFonts w:eastAsia="Arial"/>
          <w:lang w:eastAsia="ar-SA"/>
        </w:rPr>
        <w:t>«Утверждаю»</w:t>
      </w:r>
    </w:p>
    <w:p w:rsidR="00856C84" w:rsidRPr="00880B2D" w:rsidRDefault="00856C84" w:rsidP="00856C84">
      <w:pPr>
        <w:suppressAutoHyphens/>
        <w:autoSpaceDE w:val="0"/>
        <w:jc w:val="right"/>
        <w:rPr>
          <w:rFonts w:eastAsia="Arial"/>
          <w:lang w:eastAsia="ar-SA"/>
        </w:rPr>
      </w:pPr>
      <w:r w:rsidRPr="00880B2D">
        <w:rPr>
          <w:rFonts w:eastAsia="Arial"/>
          <w:lang w:eastAsia="ar-SA"/>
        </w:rPr>
        <w:t>______________________________________</w:t>
      </w:r>
    </w:p>
    <w:p w:rsidR="00856C84" w:rsidRPr="00880B2D" w:rsidRDefault="00856C84" w:rsidP="00856C84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880B2D">
        <w:rPr>
          <w:rFonts w:eastAsia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(должность, Ф.И.О. руководителя) </w:t>
      </w:r>
    </w:p>
    <w:p w:rsidR="00856C84" w:rsidRPr="00880B2D" w:rsidRDefault="00856C84" w:rsidP="00856C84">
      <w:pPr>
        <w:suppressAutoHyphens/>
        <w:autoSpaceDE w:val="0"/>
        <w:jc w:val="right"/>
        <w:rPr>
          <w:rFonts w:eastAsia="Arial"/>
          <w:lang w:eastAsia="ar-SA"/>
        </w:rPr>
      </w:pPr>
    </w:p>
    <w:p w:rsidR="00856C84" w:rsidRPr="00880B2D" w:rsidRDefault="00856C84" w:rsidP="00856C84">
      <w:pPr>
        <w:suppressAutoHyphens/>
        <w:autoSpaceDE w:val="0"/>
        <w:jc w:val="right"/>
        <w:rPr>
          <w:rFonts w:eastAsia="Arial"/>
          <w:lang w:eastAsia="ar-SA"/>
        </w:rPr>
      </w:pPr>
      <w:r w:rsidRPr="00880B2D">
        <w:rPr>
          <w:rFonts w:eastAsia="Arial"/>
          <w:lang w:eastAsia="ar-SA"/>
        </w:rPr>
        <w:t>"___" __________ 20__ год</w:t>
      </w:r>
    </w:p>
    <w:p w:rsidR="00856C84" w:rsidRPr="00880B2D" w:rsidRDefault="00856C84" w:rsidP="00856C84">
      <w:pPr>
        <w:snapToGrid w:val="0"/>
        <w:ind w:left="4248" w:firstLine="708"/>
        <w:jc w:val="right"/>
      </w:pPr>
    </w:p>
    <w:p w:rsidR="00856C84" w:rsidRPr="00880B2D" w:rsidRDefault="00856C84" w:rsidP="00856C84">
      <w:pPr>
        <w:tabs>
          <w:tab w:val="left" w:pos="1804"/>
        </w:tabs>
        <w:spacing w:line="276" w:lineRule="auto"/>
        <w:jc w:val="center"/>
        <w:rPr>
          <w:b/>
        </w:rPr>
      </w:pPr>
      <w:r w:rsidRPr="00880B2D">
        <w:rPr>
          <w:b/>
        </w:rPr>
        <w:t>ПРОТОКОЛ №___</w:t>
      </w:r>
    </w:p>
    <w:p w:rsidR="00856C84" w:rsidRPr="00880B2D" w:rsidRDefault="00856C84" w:rsidP="00856C84">
      <w:pPr>
        <w:spacing w:line="276" w:lineRule="auto"/>
        <w:jc w:val="center"/>
      </w:pPr>
      <w:r w:rsidRPr="00880B2D">
        <w:t>конкурса по отбору управляющей организации</w:t>
      </w:r>
    </w:p>
    <w:p w:rsidR="00856C84" w:rsidRPr="00880B2D" w:rsidRDefault="00856C84" w:rsidP="00856C84">
      <w:pPr>
        <w:spacing w:line="276" w:lineRule="auto"/>
        <w:jc w:val="center"/>
      </w:pPr>
      <w:r w:rsidRPr="00880B2D">
        <w:t>для управления многоквартирным домом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>1. Место проведения конкурса 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2. Дата проведения конкурса 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3. Время проведения конкурса 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4. Адрес многоквартирного дома (многоквартирных домов) 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5. Члены конкурсной комиссии: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     ________________________________</w:t>
      </w:r>
    </w:p>
    <w:p w:rsidR="00856C84" w:rsidRPr="00880B2D" w:rsidRDefault="00856C84" w:rsidP="00856C84">
      <w:pPr>
        <w:spacing w:line="276" w:lineRule="auto"/>
        <w:jc w:val="both"/>
        <w:rPr>
          <w:sz w:val="20"/>
          <w:szCs w:val="20"/>
        </w:rPr>
      </w:pPr>
      <w:r w:rsidRPr="00880B2D">
        <w:t xml:space="preserve">                       </w:t>
      </w:r>
      <w:r w:rsidRPr="00880B2D">
        <w:rPr>
          <w:sz w:val="20"/>
          <w:szCs w:val="20"/>
        </w:rPr>
        <w:t>(</w:t>
      </w:r>
      <w:proofErr w:type="spellStart"/>
      <w:r w:rsidRPr="00880B2D">
        <w:rPr>
          <w:sz w:val="20"/>
          <w:szCs w:val="20"/>
        </w:rPr>
        <w:t>ф.и</w:t>
      </w:r>
      <w:proofErr w:type="gramStart"/>
      <w:r w:rsidRPr="00880B2D">
        <w:rPr>
          <w:sz w:val="20"/>
          <w:szCs w:val="20"/>
        </w:rPr>
        <w:t>.о</w:t>
      </w:r>
      <w:proofErr w:type="spellEnd"/>
      <w:proofErr w:type="gramEnd"/>
      <w:r w:rsidRPr="00880B2D">
        <w:rPr>
          <w:sz w:val="20"/>
          <w:szCs w:val="20"/>
        </w:rPr>
        <w:t>)                                                                        (</w:t>
      </w:r>
      <w:proofErr w:type="spellStart"/>
      <w:r w:rsidRPr="00880B2D">
        <w:rPr>
          <w:sz w:val="20"/>
          <w:szCs w:val="20"/>
        </w:rPr>
        <w:t>ф.и.о</w:t>
      </w:r>
      <w:proofErr w:type="spellEnd"/>
      <w:r w:rsidRPr="00880B2D">
        <w:rPr>
          <w:sz w:val="20"/>
          <w:szCs w:val="20"/>
        </w:rPr>
        <w:t>)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______________________________     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     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     ________________________________</w:t>
      </w:r>
    </w:p>
    <w:p w:rsidR="00856C84" w:rsidRPr="00880B2D" w:rsidRDefault="00856C84" w:rsidP="00856C84">
      <w:pPr>
        <w:spacing w:line="276" w:lineRule="auto"/>
        <w:ind w:left="460" w:hanging="460"/>
        <w:jc w:val="both"/>
      </w:pPr>
      <w:r w:rsidRPr="00880B2D">
        <w:t>6. Лица, признанные участниками конкурса:</w:t>
      </w:r>
    </w:p>
    <w:p w:rsidR="00856C84" w:rsidRPr="00880B2D" w:rsidRDefault="00856C84" w:rsidP="00856C84">
      <w:pPr>
        <w:spacing w:line="276" w:lineRule="auto"/>
      </w:pPr>
      <w:r w:rsidRPr="00880B2D">
        <w:t>1. 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2. 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3. ______________________________________________________________</w:t>
      </w:r>
    </w:p>
    <w:p w:rsidR="00856C84" w:rsidRPr="00880B2D" w:rsidRDefault="00856C84" w:rsidP="00856C84">
      <w:pPr>
        <w:tabs>
          <w:tab w:val="center" w:pos="4358"/>
        </w:tabs>
        <w:spacing w:line="276" w:lineRule="auto"/>
        <w:jc w:val="both"/>
        <w:rPr>
          <w:sz w:val="20"/>
          <w:szCs w:val="20"/>
        </w:rPr>
      </w:pPr>
      <w:r w:rsidRPr="00880B2D">
        <w:rPr>
          <w:sz w:val="20"/>
          <w:szCs w:val="20"/>
        </w:rPr>
        <w:t xml:space="preserve">   (наименование организ</w:t>
      </w:r>
      <w:r>
        <w:rPr>
          <w:sz w:val="20"/>
          <w:szCs w:val="20"/>
        </w:rPr>
        <w:t xml:space="preserve">аций или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индивидуальных </w:t>
      </w:r>
      <w:r w:rsidRPr="00880B2D">
        <w:rPr>
          <w:sz w:val="20"/>
          <w:szCs w:val="20"/>
        </w:rPr>
        <w:t>предпринимателей)</w:t>
      </w:r>
    </w:p>
    <w:p w:rsidR="00856C84" w:rsidRPr="00880B2D" w:rsidRDefault="00856C84" w:rsidP="00856C84">
      <w:pPr>
        <w:spacing w:line="276" w:lineRule="auto"/>
      </w:pPr>
      <w:r w:rsidRPr="00880B2D">
        <w:t>7. Участники конкурса, присутствовавшие при проведении конкурса:</w:t>
      </w:r>
    </w:p>
    <w:p w:rsidR="00856C84" w:rsidRPr="00880B2D" w:rsidRDefault="00856C84" w:rsidP="00856C84">
      <w:pPr>
        <w:spacing w:line="276" w:lineRule="auto"/>
      </w:pPr>
      <w:r w:rsidRPr="00880B2D">
        <w:t xml:space="preserve"> 1.______________________________________________________________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2. 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 xml:space="preserve"> 3. ______________________________________________________________</w:t>
      </w:r>
    </w:p>
    <w:p w:rsidR="00856C84" w:rsidRPr="00880B2D" w:rsidRDefault="00856C84" w:rsidP="00856C84">
      <w:pPr>
        <w:tabs>
          <w:tab w:val="left" w:pos="1248"/>
        </w:tabs>
        <w:spacing w:line="276" w:lineRule="auto"/>
        <w:jc w:val="both"/>
        <w:rPr>
          <w:sz w:val="20"/>
          <w:szCs w:val="20"/>
        </w:rPr>
      </w:pPr>
      <w:r w:rsidRPr="00880B2D">
        <w:rPr>
          <w:sz w:val="20"/>
          <w:szCs w:val="20"/>
        </w:rPr>
        <w:t xml:space="preserve">(наименования организаций или </w:t>
      </w:r>
      <w:proofErr w:type="spellStart"/>
      <w:r w:rsidRPr="00880B2D">
        <w:rPr>
          <w:sz w:val="20"/>
          <w:szCs w:val="20"/>
        </w:rPr>
        <w:t>ф.и</w:t>
      </w:r>
      <w:proofErr w:type="gramStart"/>
      <w:r w:rsidRPr="00880B2D">
        <w:rPr>
          <w:sz w:val="20"/>
          <w:szCs w:val="20"/>
        </w:rPr>
        <w:t>.о</w:t>
      </w:r>
      <w:proofErr w:type="spellEnd"/>
      <w:proofErr w:type="gramEnd"/>
      <w:r w:rsidRPr="00880B2D">
        <w:rPr>
          <w:sz w:val="20"/>
          <w:szCs w:val="20"/>
        </w:rPr>
        <w:t>: индивидуальных предпринимателей)</w:t>
      </w:r>
    </w:p>
    <w:p w:rsidR="00856C84" w:rsidRPr="00880B2D" w:rsidRDefault="00856C84" w:rsidP="00856C84">
      <w:pPr>
        <w:tabs>
          <w:tab w:val="left" w:pos="489"/>
        </w:tabs>
        <w:spacing w:line="276" w:lineRule="auto"/>
        <w:jc w:val="both"/>
      </w:pPr>
      <w:r w:rsidRPr="00880B2D">
        <w:t xml:space="preserve">8. Размер платы за содержание и ремонт жилого помещения </w:t>
      </w:r>
      <w:proofErr w:type="gramStart"/>
      <w:r w:rsidRPr="00880B2D">
        <w:t>в</w:t>
      </w:r>
      <w:proofErr w:type="gramEnd"/>
    </w:p>
    <w:p w:rsidR="00856C84" w:rsidRPr="00880B2D" w:rsidRDefault="00856C84" w:rsidP="00856C84">
      <w:pPr>
        <w:spacing w:line="276" w:lineRule="auto"/>
      </w:pPr>
      <w:r w:rsidRPr="00880B2D">
        <w:t xml:space="preserve">многоквартирном </w:t>
      </w:r>
      <w:proofErr w:type="gramStart"/>
      <w:r w:rsidRPr="00880B2D">
        <w:t>доме</w:t>
      </w:r>
      <w:proofErr w:type="gramEnd"/>
      <w:r w:rsidRPr="00880B2D">
        <w:t>: 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 рублей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   (цифрами и прописью)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9. Победителем конкурса признан участник конкурса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__________________________________________________________________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 xml:space="preserve"> _________________________________________________________________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(наименование организации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индивидуального предпринимателя)</w:t>
      </w:r>
    </w:p>
    <w:p w:rsidR="00856C84" w:rsidRPr="00880B2D" w:rsidRDefault="00856C84" w:rsidP="00856C84">
      <w:pPr>
        <w:spacing w:line="276" w:lineRule="auto"/>
      </w:pPr>
      <w:r w:rsidRPr="00880B2D">
        <w:t xml:space="preserve">10. Последнее предложение наибольшей стоимости дополнительных работ и </w:t>
      </w:r>
    </w:p>
    <w:p w:rsidR="00856C84" w:rsidRDefault="00856C84" w:rsidP="00856C84">
      <w:pPr>
        <w:spacing w:line="276" w:lineRule="auto"/>
      </w:pPr>
      <w:r w:rsidRPr="00880B2D">
        <w:t xml:space="preserve">услуг, </w:t>
      </w:r>
      <w:proofErr w:type="gramStart"/>
      <w:r w:rsidRPr="00880B2D">
        <w:t>сделанное</w:t>
      </w:r>
      <w:proofErr w:type="gramEnd"/>
      <w:r w:rsidRPr="00880B2D">
        <w:t xml:space="preserve"> участником конкурса, указанное в пункте 9 настоящего протокола: </w:t>
      </w:r>
    </w:p>
    <w:p w:rsidR="00856C84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lastRenderedPageBreak/>
        <w:t>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   рублей,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>(цифрами и прописью)</w:t>
      </w:r>
    </w:p>
    <w:p w:rsidR="00856C84" w:rsidRPr="00880B2D" w:rsidRDefault="00856C84" w:rsidP="00856C84">
      <w:pPr>
        <w:tabs>
          <w:tab w:val="left" w:pos="489"/>
        </w:tabs>
        <w:spacing w:line="276" w:lineRule="auto"/>
        <w:jc w:val="both"/>
      </w:pPr>
      <w:r w:rsidRPr="00880B2D">
        <w:t>11. Перечень дополнительных работ и услуг, победителем конкурса: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12. Участником конкурса, сделавшим предыдущее предложение услуг, наибольшей стоимости дополнительных работ и услуг, признан участник конкурса ________________________________________________________________</w:t>
      </w:r>
    </w:p>
    <w:p w:rsidR="00856C84" w:rsidRPr="00880B2D" w:rsidRDefault="00856C84" w:rsidP="00856C84">
      <w:pPr>
        <w:spacing w:line="276" w:lineRule="auto"/>
        <w:jc w:val="center"/>
        <w:rPr>
          <w:sz w:val="20"/>
          <w:szCs w:val="20"/>
        </w:rPr>
      </w:pPr>
      <w:r w:rsidRPr="00880B2D">
        <w:rPr>
          <w:sz w:val="20"/>
          <w:szCs w:val="20"/>
        </w:rPr>
        <w:t xml:space="preserve"> (наименование организации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индивидуального предпринимателя)</w:t>
      </w:r>
    </w:p>
    <w:p w:rsidR="00856C84" w:rsidRPr="00880B2D" w:rsidRDefault="00856C84" w:rsidP="00856C84">
      <w:pPr>
        <w:spacing w:line="276" w:lineRule="auto"/>
      </w:pPr>
      <w:r w:rsidRPr="00880B2D"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___________________________________________________    рублей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                                             (цифрами и прописью)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Настоящий протокол составлен в трех экземплярах на ______ листах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Председатель конкурсной комиссии: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        _____________________________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t xml:space="preserve">                   </w:t>
      </w:r>
      <w:r w:rsidRPr="00880B2D">
        <w:rPr>
          <w:sz w:val="20"/>
          <w:szCs w:val="20"/>
        </w:rPr>
        <w:t>(подпись)                                                                         (</w:t>
      </w:r>
      <w:proofErr w:type="spellStart"/>
      <w:r w:rsidRPr="00880B2D">
        <w:rPr>
          <w:sz w:val="20"/>
          <w:szCs w:val="20"/>
        </w:rPr>
        <w:t>ф.и.</w:t>
      </w:r>
      <w:proofErr w:type="gramStart"/>
      <w:r w:rsidRPr="00880B2D">
        <w:rPr>
          <w:sz w:val="20"/>
          <w:szCs w:val="20"/>
        </w:rPr>
        <w:t>о</w:t>
      </w:r>
      <w:proofErr w:type="gramEnd"/>
      <w:r w:rsidRPr="00880B2D">
        <w:rPr>
          <w:sz w:val="20"/>
          <w:szCs w:val="20"/>
        </w:rPr>
        <w:t>.</w:t>
      </w:r>
      <w:proofErr w:type="spellEnd"/>
      <w:r w:rsidRPr="00880B2D">
        <w:rPr>
          <w:sz w:val="20"/>
          <w:szCs w:val="20"/>
        </w:rPr>
        <w:t>)</w:t>
      </w:r>
    </w:p>
    <w:p w:rsidR="00856C84" w:rsidRPr="00880B2D" w:rsidRDefault="00856C84" w:rsidP="00856C84">
      <w:pPr>
        <w:spacing w:line="276" w:lineRule="auto"/>
      </w:pPr>
      <w:r w:rsidRPr="00880B2D">
        <w:t>Члены комиссии: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        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        ______________________________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        ______________________________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t xml:space="preserve">                   </w:t>
      </w:r>
      <w:r w:rsidRPr="00880B2D">
        <w:rPr>
          <w:sz w:val="20"/>
          <w:szCs w:val="20"/>
        </w:rPr>
        <w:t>(подпись)                                                                         (</w:t>
      </w:r>
      <w:proofErr w:type="spellStart"/>
      <w:r w:rsidRPr="00880B2D">
        <w:rPr>
          <w:sz w:val="20"/>
          <w:szCs w:val="20"/>
        </w:rPr>
        <w:t>ф.и.</w:t>
      </w:r>
      <w:proofErr w:type="gramStart"/>
      <w:r w:rsidRPr="00880B2D">
        <w:rPr>
          <w:sz w:val="20"/>
          <w:szCs w:val="20"/>
        </w:rPr>
        <w:t>о</w:t>
      </w:r>
      <w:proofErr w:type="gramEnd"/>
      <w:r w:rsidRPr="00880B2D">
        <w:rPr>
          <w:sz w:val="20"/>
          <w:szCs w:val="20"/>
        </w:rPr>
        <w:t>.</w:t>
      </w:r>
      <w:proofErr w:type="spellEnd"/>
      <w:r w:rsidRPr="00880B2D">
        <w:rPr>
          <w:sz w:val="20"/>
          <w:szCs w:val="20"/>
        </w:rPr>
        <w:t xml:space="preserve">)                                               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>«___»  _______________ 20__г.</w:t>
      </w:r>
    </w:p>
    <w:p w:rsidR="00856C84" w:rsidRPr="00880B2D" w:rsidRDefault="00856C84" w:rsidP="00856C84">
      <w:pPr>
        <w:spacing w:line="276" w:lineRule="auto"/>
      </w:pPr>
      <w:r w:rsidRPr="00880B2D">
        <w:t xml:space="preserve">   </w:t>
      </w:r>
      <w:r w:rsidRPr="00880B2D">
        <w:rPr>
          <w:sz w:val="20"/>
          <w:szCs w:val="20"/>
        </w:rPr>
        <w:t>М.П.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>Победитель конкурса: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</w:t>
      </w:r>
    </w:p>
    <w:p w:rsidR="00856C84" w:rsidRPr="00880B2D" w:rsidRDefault="00856C84" w:rsidP="00856C84">
      <w:pPr>
        <w:spacing w:line="276" w:lineRule="auto"/>
        <w:ind w:firstLine="48"/>
        <w:rPr>
          <w:sz w:val="20"/>
          <w:szCs w:val="20"/>
        </w:rPr>
      </w:pPr>
      <w:r w:rsidRPr="00880B2D">
        <w:rPr>
          <w:sz w:val="20"/>
          <w:szCs w:val="20"/>
        </w:rPr>
        <w:t xml:space="preserve">(должность, </w:t>
      </w:r>
      <w:proofErr w:type="spellStart"/>
      <w:r w:rsidRPr="00880B2D">
        <w:rPr>
          <w:sz w:val="20"/>
          <w:szCs w:val="20"/>
        </w:rPr>
        <w:t>ф.и</w:t>
      </w:r>
      <w:proofErr w:type="gramStart"/>
      <w:r w:rsidRPr="00880B2D">
        <w:rPr>
          <w:sz w:val="20"/>
          <w:szCs w:val="20"/>
        </w:rPr>
        <w:t>.о</w:t>
      </w:r>
      <w:proofErr w:type="spellEnd"/>
      <w:proofErr w:type="gramEnd"/>
      <w:r w:rsidRPr="00880B2D">
        <w:rPr>
          <w:sz w:val="20"/>
          <w:szCs w:val="20"/>
        </w:rPr>
        <w:t xml:space="preserve"> руководителя организации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индивидуального предпринимателя)</w:t>
      </w:r>
    </w:p>
    <w:p w:rsidR="00856C84" w:rsidRPr="00880B2D" w:rsidRDefault="00856C84" w:rsidP="00856C84">
      <w:pPr>
        <w:spacing w:line="276" w:lineRule="auto"/>
      </w:pPr>
      <w:r w:rsidRPr="00880B2D">
        <w:t xml:space="preserve">_____________________________     ______________________________                    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                      (подпись)                                                                 (</w:t>
      </w:r>
      <w:proofErr w:type="spellStart"/>
      <w:r w:rsidRPr="00880B2D">
        <w:rPr>
          <w:sz w:val="20"/>
          <w:szCs w:val="20"/>
        </w:rPr>
        <w:t>ф.и.</w:t>
      </w:r>
      <w:proofErr w:type="gramStart"/>
      <w:r w:rsidRPr="00880B2D">
        <w:rPr>
          <w:sz w:val="20"/>
          <w:szCs w:val="20"/>
        </w:rPr>
        <w:t>о</w:t>
      </w:r>
      <w:proofErr w:type="gramEnd"/>
      <w:r w:rsidRPr="00880B2D">
        <w:rPr>
          <w:sz w:val="20"/>
          <w:szCs w:val="20"/>
        </w:rPr>
        <w:t>.</w:t>
      </w:r>
      <w:proofErr w:type="spellEnd"/>
      <w:r w:rsidRPr="00880B2D">
        <w:rPr>
          <w:sz w:val="20"/>
          <w:szCs w:val="20"/>
        </w:rPr>
        <w:t xml:space="preserve">)                                                    </w:t>
      </w:r>
    </w:p>
    <w:p w:rsidR="00856C84" w:rsidRPr="00880B2D" w:rsidRDefault="00856C84" w:rsidP="00856C84">
      <w:pPr>
        <w:spacing w:line="276" w:lineRule="auto"/>
        <w:jc w:val="both"/>
      </w:pPr>
      <w:r w:rsidRPr="00880B2D">
        <w:t>Участник конкурса, сделавший предыдущее предложение наибольшей стоимости дополнительных работ и услуг: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________________________________________________________________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(должность, </w:t>
      </w:r>
      <w:proofErr w:type="spellStart"/>
      <w:r w:rsidRPr="00880B2D">
        <w:rPr>
          <w:sz w:val="20"/>
          <w:szCs w:val="20"/>
        </w:rPr>
        <w:t>ф.и</w:t>
      </w:r>
      <w:proofErr w:type="gramStart"/>
      <w:r w:rsidRPr="00880B2D">
        <w:rPr>
          <w:sz w:val="20"/>
          <w:szCs w:val="20"/>
        </w:rPr>
        <w:t>.о</w:t>
      </w:r>
      <w:proofErr w:type="spellEnd"/>
      <w:proofErr w:type="gramEnd"/>
      <w:r w:rsidRPr="00880B2D">
        <w:rPr>
          <w:sz w:val="20"/>
          <w:szCs w:val="20"/>
        </w:rPr>
        <w:t xml:space="preserve"> руководителя организации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индивидуального предпринимателя)</w:t>
      </w:r>
    </w:p>
    <w:p w:rsidR="00856C84" w:rsidRPr="00880B2D" w:rsidRDefault="00856C84" w:rsidP="00856C84">
      <w:pPr>
        <w:spacing w:line="276" w:lineRule="auto"/>
      </w:pPr>
      <w:r w:rsidRPr="00880B2D">
        <w:t>_______________________________    ______________________________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t xml:space="preserve">                   </w:t>
      </w:r>
      <w:r w:rsidRPr="00880B2D">
        <w:rPr>
          <w:sz w:val="20"/>
          <w:szCs w:val="20"/>
        </w:rPr>
        <w:t>(подпись)                                                                 (</w:t>
      </w:r>
      <w:proofErr w:type="spellStart"/>
      <w:r w:rsidRPr="00880B2D">
        <w:rPr>
          <w:sz w:val="20"/>
          <w:szCs w:val="20"/>
        </w:rPr>
        <w:t>ф.и.</w:t>
      </w:r>
      <w:proofErr w:type="gramStart"/>
      <w:r w:rsidRPr="00880B2D">
        <w:rPr>
          <w:sz w:val="20"/>
          <w:szCs w:val="20"/>
        </w:rPr>
        <w:t>о</w:t>
      </w:r>
      <w:proofErr w:type="gramEnd"/>
      <w:r w:rsidRPr="00880B2D">
        <w:rPr>
          <w:sz w:val="20"/>
          <w:szCs w:val="20"/>
        </w:rPr>
        <w:t>.</w:t>
      </w:r>
      <w:proofErr w:type="spellEnd"/>
      <w:r w:rsidRPr="00880B2D">
        <w:rPr>
          <w:sz w:val="20"/>
          <w:szCs w:val="20"/>
        </w:rPr>
        <w:t xml:space="preserve">)                                                    </w:t>
      </w:r>
    </w:p>
    <w:p w:rsidR="00856C84" w:rsidRPr="00880B2D" w:rsidRDefault="00856C84" w:rsidP="00856C84">
      <w:pPr>
        <w:spacing w:line="276" w:lineRule="auto"/>
      </w:pPr>
    </w:p>
    <w:p w:rsidR="00856C84" w:rsidRPr="00880B2D" w:rsidRDefault="00856C84" w:rsidP="00856C84">
      <w:pPr>
        <w:spacing w:line="276" w:lineRule="auto"/>
      </w:pPr>
      <w:r w:rsidRPr="00880B2D">
        <w:t xml:space="preserve">       «___»  _____________   20___г.</w:t>
      </w:r>
    </w:p>
    <w:p w:rsidR="00856C84" w:rsidRPr="00880B2D" w:rsidRDefault="00856C84" w:rsidP="00856C84">
      <w:pPr>
        <w:spacing w:line="276" w:lineRule="auto"/>
        <w:rPr>
          <w:sz w:val="20"/>
          <w:szCs w:val="20"/>
        </w:rPr>
      </w:pPr>
      <w:r w:rsidRPr="00880B2D">
        <w:t xml:space="preserve">                     </w:t>
      </w:r>
      <w:r w:rsidRPr="00880B2D">
        <w:rPr>
          <w:sz w:val="20"/>
          <w:szCs w:val="20"/>
        </w:rPr>
        <w:t>М.П.</w:t>
      </w:r>
    </w:p>
    <w:p w:rsidR="00856C84" w:rsidRPr="00880B2D" w:rsidRDefault="00856C84" w:rsidP="00856C84">
      <w:pPr>
        <w:snapToGrid w:val="0"/>
        <w:ind w:left="2832" w:firstLine="708"/>
        <w:jc w:val="right"/>
      </w:pPr>
    </w:p>
    <w:p w:rsidR="00856C84" w:rsidRDefault="00856C84" w:rsidP="00856C84">
      <w:pPr>
        <w:pStyle w:val="ConsPlusNonformat"/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p w:rsidR="00856C84" w:rsidRDefault="00856C84" w:rsidP="00856C84">
      <w:pPr>
        <w:jc w:val="both"/>
        <w:rPr>
          <w:sz w:val="26"/>
          <w:szCs w:val="26"/>
        </w:rPr>
      </w:pPr>
    </w:p>
    <w:sectPr w:rsidR="00856C84" w:rsidSect="005D207D">
      <w:footerReference w:type="even" r:id="rId2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DD" w:rsidRDefault="00D74CDD">
      <w:r>
        <w:separator/>
      </w:r>
    </w:p>
  </w:endnote>
  <w:endnote w:type="continuationSeparator" w:id="0">
    <w:p w:rsidR="00D74CDD" w:rsidRDefault="00D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DD" w:rsidRDefault="00D74CDD">
      <w:r>
        <w:separator/>
      </w:r>
    </w:p>
  </w:footnote>
  <w:footnote w:type="continuationSeparator" w:id="0">
    <w:p w:rsidR="00D74CDD" w:rsidRDefault="00D7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CB2E9D"/>
    <w:multiLevelType w:val="hybridMultilevel"/>
    <w:tmpl w:val="689E1486"/>
    <w:lvl w:ilvl="0" w:tplc="3078DE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6A1E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2BEE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9D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6C84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1D27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4CDD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PlusNonformat">
    <w:name w:val="ConsPlusNonformat"/>
    <w:rsid w:val="0085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9B6F4D1EBA026410C98C12A17EA046758E3AFDE97AC3BDA88D237A4E48981C78F9374A656A4873x0mBL" TargetMode="External"/><Relationship Id="rId18" Type="http://schemas.openxmlformats.org/officeDocument/2006/relationships/hyperlink" Target="consultantplus://offline/ref=559B6F4D1EBA026410C98C12A17EA04675813BFFE074C3BDA88D237A4E48981C78F9374E64x6m9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A209B80C91486362F452D5255D60683E626550089270C841CB16DA10AE737ED8654F0CC04785E8pCt0M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9B6F4D1EBA026410C98C12A17EA046758E3AFDE97AC3BDA88D237A4E48981C78F9374F64x6m2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A209B80C91486362F452D5255D60683E6261500D9C70C841CB16DA10AE737ED8654F0CC0478CE2pCt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9B6F4D1EBA026410C98C12A17EA046758E38F6E977C3BDA88D237A4E48981C78F9374A656B407Bx0m9L" TargetMode="External"/><Relationship Id="rId10" Type="http://schemas.openxmlformats.org/officeDocument/2006/relationships/hyperlink" Target="consultantplus://offline/ref=39A209B80C91486362F452D5255D60683E6261500D9C70C841CB16DA10AE737ED8654F0CC04684EBpCt5M" TargetMode="External"/><Relationship Id="rId19" Type="http://schemas.openxmlformats.org/officeDocument/2006/relationships/hyperlink" Target="consultantplus://offline/ref=559B6F4D1EBA026410C98C12A17EA046758E32FEE070C3BDA88D237A4E48981C78F9374A656A4A75x0m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59B6F4D1EBA026410C98C12A17EA046758E3AFDE97AC3BDA88D237A4E48981C78F9374A656B417Bx0m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38AA-881F-4EAD-8B97-3FD3AB1D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2021-01-29T05:47:00Z</cp:lastPrinted>
  <dcterms:created xsi:type="dcterms:W3CDTF">2021-01-29T06:05:00Z</dcterms:created>
  <dcterms:modified xsi:type="dcterms:W3CDTF">2021-01-29T06:05:00Z</dcterms:modified>
</cp:coreProperties>
</file>