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541DE">
        <w:rPr>
          <w:sz w:val="26"/>
          <w:szCs w:val="26"/>
          <w:u w:val="single"/>
        </w:rPr>
        <w:t>14</w:t>
      </w:r>
      <w:r w:rsidRPr="00502F0A">
        <w:rPr>
          <w:sz w:val="26"/>
          <w:szCs w:val="26"/>
          <w:u w:val="single"/>
        </w:rPr>
        <w:t xml:space="preserve"> </w:t>
      </w:r>
      <w:r w:rsidR="0078381B">
        <w:rPr>
          <w:sz w:val="26"/>
          <w:szCs w:val="26"/>
          <w:u w:val="single"/>
        </w:rPr>
        <w:t>дека</w:t>
      </w:r>
      <w:r w:rsidR="003E783A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541DE">
        <w:rPr>
          <w:sz w:val="26"/>
          <w:szCs w:val="26"/>
          <w:u w:val="single"/>
        </w:rPr>
        <w:t>1202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C541DE" w:rsidRPr="00C541DE" w:rsidRDefault="00C541DE" w:rsidP="00C541DE">
      <w:pPr>
        <w:pStyle w:val="ConsPlusTitle"/>
        <w:widowControl/>
        <w:ind w:right="141"/>
        <w:jc w:val="center"/>
        <w:rPr>
          <w:rFonts w:ascii="Times New Roman" w:hAnsi="Times New Roman" w:cs="Times New Roman"/>
          <w:bCs w:val="0"/>
          <w:color w:val="000000"/>
          <w:sz w:val="26"/>
          <w:szCs w:val="26"/>
        </w:rPr>
      </w:pPr>
      <w:r w:rsidRPr="00C541DE">
        <w:rPr>
          <w:rFonts w:ascii="Times New Roman" w:hAnsi="Times New Roman" w:cs="Times New Roman"/>
          <w:bCs w:val="0"/>
          <w:color w:val="000000"/>
          <w:sz w:val="26"/>
          <w:szCs w:val="26"/>
        </w:rPr>
        <w:t xml:space="preserve">О внесении изменений в постановление администрации городского </w:t>
      </w:r>
      <w:r>
        <w:rPr>
          <w:rFonts w:ascii="Times New Roman" w:hAnsi="Times New Roman" w:cs="Times New Roman"/>
          <w:bCs w:val="0"/>
          <w:color w:val="000000"/>
          <w:sz w:val="26"/>
          <w:szCs w:val="26"/>
        </w:rPr>
        <w:br/>
      </w:r>
      <w:r w:rsidRPr="00C541DE">
        <w:rPr>
          <w:rFonts w:ascii="Times New Roman" w:hAnsi="Times New Roman" w:cs="Times New Roman"/>
          <w:bCs w:val="0"/>
          <w:color w:val="000000"/>
          <w:sz w:val="26"/>
          <w:szCs w:val="26"/>
        </w:rPr>
        <w:t>округа город Шахунья Нижегородской области от 27 марта 2020 года № 291</w:t>
      </w:r>
      <w:r>
        <w:rPr>
          <w:rFonts w:ascii="Times New Roman" w:hAnsi="Times New Roman" w:cs="Times New Roman"/>
          <w:bCs w:val="0"/>
          <w:color w:val="000000"/>
          <w:sz w:val="26"/>
          <w:szCs w:val="26"/>
        </w:rPr>
        <w:br/>
      </w:r>
      <w:r w:rsidRPr="00C541DE">
        <w:rPr>
          <w:rFonts w:ascii="Times New Roman" w:hAnsi="Times New Roman" w:cs="Times New Roman"/>
          <w:bCs w:val="0"/>
          <w:color w:val="000000"/>
          <w:sz w:val="26"/>
          <w:szCs w:val="26"/>
        </w:rPr>
        <w:t xml:space="preserve"> «Об организации работы по выявлению и сносу самовольных построек на территории муниципального образования городского округа город Шахунья Нижегородской области»</w:t>
      </w:r>
    </w:p>
    <w:p w:rsidR="00C541DE" w:rsidRDefault="00C541DE" w:rsidP="00C541DE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C541DE" w:rsidRPr="00A50DC1" w:rsidRDefault="00C541DE" w:rsidP="00C541DE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C541DE" w:rsidRPr="00C541DE" w:rsidRDefault="00C541DE" w:rsidP="00C541DE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color w:val="000000"/>
          <w:sz w:val="26"/>
          <w:szCs w:val="26"/>
        </w:rPr>
      </w:pPr>
      <w:r w:rsidRPr="00C541DE">
        <w:rPr>
          <w:color w:val="000000"/>
          <w:sz w:val="26"/>
          <w:szCs w:val="26"/>
        </w:rPr>
        <w:t xml:space="preserve">В связи с кадровыми изменениями, администрация городского округа город Шахунья Нижегородской области </w:t>
      </w:r>
      <w:r>
        <w:rPr>
          <w:color w:val="000000"/>
          <w:sz w:val="26"/>
          <w:szCs w:val="26"/>
        </w:rPr>
        <w:t xml:space="preserve"> </w:t>
      </w:r>
      <w:proofErr w:type="gramStart"/>
      <w:r w:rsidRPr="00C541DE">
        <w:rPr>
          <w:b/>
          <w:color w:val="000000"/>
          <w:sz w:val="26"/>
          <w:szCs w:val="26"/>
        </w:rPr>
        <w:t>п</w:t>
      </w:r>
      <w:proofErr w:type="gramEnd"/>
      <w:r>
        <w:rPr>
          <w:b/>
          <w:color w:val="000000"/>
          <w:sz w:val="26"/>
          <w:szCs w:val="26"/>
        </w:rPr>
        <w:t xml:space="preserve"> </w:t>
      </w:r>
      <w:r w:rsidRPr="00C541DE">
        <w:rPr>
          <w:b/>
          <w:color w:val="000000"/>
          <w:sz w:val="26"/>
          <w:szCs w:val="26"/>
        </w:rPr>
        <w:t>о</w:t>
      </w:r>
      <w:r>
        <w:rPr>
          <w:b/>
          <w:color w:val="000000"/>
          <w:sz w:val="26"/>
          <w:szCs w:val="26"/>
        </w:rPr>
        <w:t xml:space="preserve"> </w:t>
      </w:r>
      <w:r w:rsidRPr="00C541DE">
        <w:rPr>
          <w:b/>
          <w:color w:val="000000"/>
          <w:sz w:val="26"/>
          <w:szCs w:val="26"/>
        </w:rPr>
        <w:t>с</w:t>
      </w:r>
      <w:r>
        <w:rPr>
          <w:b/>
          <w:color w:val="000000"/>
          <w:sz w:val="26"/>
          <w:szCs w:val="26"/>
        </w:rPr>
        <w:t xml:space="preserve"> </w:t>
      </w:r>
      <w:r w:rsidRPr="00C541DE">
        <w:rPr>
          <w:b/>
          <w:color w:val="000000"/>
          <w:sz w:val="26"/>
          <w:szCs w:val="26"/>
        </w:rPr>
        <w:t>т</w:t>
      </w:r>
      <w:r>
        <w:rPr>
          <w:b/>
          <w:color w:val="000000"/>
          <w:sz w:val="26"/>
          <w:szCs w:val="26"/>
        </w:rPr>
        <w:t xml:space="preserve"> </w:t>
      </w:r>
      <w:r w:rsidRPr="00C541DE">
        <w:rPr>
          <w:b/>
          <w:color w:val="000000"/>
          <w:sz w:val="26"/>
          <w:szCs w:val="26"/>
        </w:rPr>
        <w:t>а</w:t>
      </w:r>
      <w:r>
        <w:rPr>
          <w:b/>
          <w:color w:val="000000"/>
          <w:sz w:val="26"/>
          <w:szCs w:val="26"/>
        </w:rPr>
        <w:t xml:space="preserve"> </w:t>
      </w:r>
      <w:r w:rsidRPr="00C541DE">
        <w:rPr>
          <w:b/>
          <w:color w:val="000000"/>
          <w:sz w:val="26"/>
          <w:szCs w:val="26"/>
        </w:rPr>
        <w:t>н</w:t>
      </w:r>
      <w:r>
        <w:rPr>
          <w:b/>
          <w:color w:val="000000"/>
          <w:sz w:val="26"/>
          <w:szCs w:val="26"/>
        </w:rPr>
        <w:t xml:space="preserve"> </w:t>
      </w:r>
      <w:r w:rsidRPr="00C541DE">
        <w:rPr>
          <w:b/>
          <w:color w:val="000000"/>
          <w:sz w:val="26"/>
          <w:szCs w:val="26"/>
        </w:rPr>
        <w:t>о</w:t>
      </w:r>
      <w:r>
        <w:rPr>
          <w:b/>
          <w:color w:val="000000"/>
          <w:sz w:val="26"/>
          <w:szCs w:val="26"/>
        </w:rPr>
        <w:t xml:space="preserve"> </w:t>
      </w:r>
      <w:r w:rsidRPr="00C541DE">
        <w:rPr>
          <w:b/>
          <w:color w:val="000000"/>
          <w:sz w:val="26"/>
          <w:szCs w:val="26"/>
        </w:rPr>
        <w:t>в</w:t>
      </w:r>
      <w:r>
        <w:rPr>
          <w:b/>
          <w:color w:val="000000"/>
          <w:sz w:val="26"/>
          <w:szCs w:val="26"/>
        </w:rPr>
        <w:t xml:space="preserve"> </w:t>
      </w:r>
      <w:r w:rsidRPr="00C541DE">
        <w:rPr>
          <w:b/>
          <w:color w:val="000000"/>
          <w:sz w:val="26"/>
          <w:szCs w:val="26"/>
        </w:rPr>
        <w:t>л</w:t>
      </w:r>
      <w:r>
        <w:rPr>
          <w:b/>
          <w:color w:val="000000"/>
          <w:sz w:val="26"/>
          <w:szCs w:val="26"/>
        </w:rPr>
        <w:t xml:space="preserve"> </w:t>
      </w:r>
      <w:r w:rsidRPr="00C541DE">
        <w:rPr>
          <w:b/>
          <w:color w:val="000000"/>
          <w:sz w:val="26"/>
          <w:szCs w:val="26"/>
        </w:rPr>
        <w:t>я</w:t>
      </w:r>
      <w:r>
        <w:rPr>
          <w:b/>
          <w:color w:val="000000"/>
          <w:sz w:val="26"/>
          <w:szCs w:val="26"/>
        </w:rPr>
        <w:t xml:space="preserve"> </w:t>
      </w:r>
      <w:r w:rsidRPr="00C541DE">
        <w:rPr>
          <w:b/>
          <w:color w:val="000000"/>
          <w:sz w:val="26"/>
          <w:szCs w:val="26"/>
        </w:rPr>
        <w:t>е</w:t>
      </w:r>
      <w:r>
        <w:rPr>
          <w:b/>
          <w:color w:val="000000"/>
          <w:sz w:val="26"/>
          <w:szCs w:val="26"/>
        </w:rPr>
        <w:t xml:space="preserve"> </w:t>
      </w:r>
      <w:r w:rsidRPr="00C541DE">
        <w:rPr>
          <w:b/>
          <w:color w:val="000000"/>
          <w:sz w:val="26"/>
          <w:szCs w:val="26"/>
        </w:rPr>
        <w:t>т:</w:t>
      </w:r>
    </w:p>
    <w:p w:rsidR="00C541DE" w:rsidRPr="00C541DE" w:rsidRDefault="00C541DE" w:rsidP="00C541DE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541D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</w:t>
      </w:r>
      <w:proofErr w:type="gramStart"/>
      <w:r w:rsidRPr="00C541D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постановление администрации городского округа город Шахунья Нижегородской области от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27 марта 2020 года </w:t>
      </w:r>
      <w:r w:rsidRPr="00C541DE">
        <w:rPr>
          <w:rFonts w:ascii="Times New Roman" w:hAnsi="Times New Roman" w:cs="Times New Roman"/>
          <w:b w:val="0"/>
          <w:bCs w:val="0"/>
          <w:sz w:val="26"/>
          <w:szCs w:val="26"/>
        </w:rPr>
        <w:t>№ 291 «Об организации работы по выявлению и сносу самовольных построек на территории муниципального образования городского округа город Шахунья Нижегородской области» внести изменения, изложив состав комиссии по принятию решения о сносе самовольных построек на территории муниципального образования городского округа город Шахунья Нижегородской области в новой редакции, согласно</w:t>
      </w:r>
      <w:proofErr w:type="gramEnd"/>
      <w:r w:rsidRPr="00C541D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приложению к настоящему постановлению.  </w:t>
      </w:r>
    </w:p>
    <w:p w:rsidR="00C541DE" w:rsidRPr="00C541DE" w:rsidRDefault="00C541DE" w:rsidP="00C541DE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541DE">
        <w:rPr>
          <w:rFonts w:ascii="Times New Roman" w:hAnsi="Times New Roman" w:cs="Times New Roman"/>
          <w:b w:val="0"/>
          <w:bCs w:val="0"/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C541DE" w:rsidRPr="00C541DE" w:rsidRDefault="00C541DE" w:rsidP="00C541DE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6"/>
          <w:szCs w:val="26"/>
        </w:rPr>
      </w:pPr>
      <w:r w:rsidRPr="00C541DE">
        <w:rPr>
          <w:sz w:val="26"/>
          <w:szCs w:val="26"/>
        </w:rPr>
        <w:t xml:space="preserve">3. </w:t>
      </w:r>
      <w:proofErr w:type="gramStart"/>
      <w:r w:rsidRPr="00C541DE">
        <w:rPr>
          <w:sz w:val="26"/>
          <w:szCs w:val="26"/>
        </w:rPr>
        <w:t>Контроль за</w:t>
      </w:r>
      <w:proofErr w:type="gramEnd"/>
      <w:r w:rsidRPr="00C541D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412E4" w:rsidRDefault="007412E4" w:rsidP="004D2212">
      <w:pPr>
        <w:jc w:val="both"/>
        <w:rPr>
          <w:sz w:val="26"/>
          <w:szCs w:val="26"/>
        </w:rPr>
      </w:pPr>
    </w:p>
    <w:p w:rsidR="00C541DE" w:rsidRDefault="00C541DE" w:rsidP="004D2212">
      <w:pPr>
        <w:jc w:val="both"/>
        <w:rPr>
          <w:sz w:val="26"/>
          <w:szCs w:val="26"/>
        </w:rPr>
      </w:pPr>
    </w:p>
    <w:p w:rsidR="00C541DE" w:rsidRDefault="00C541DE" w:rsidP="004D2212">
      <w:pPr>
        <w:jc w:val="both"/>
        <w:rPr>
          <w:sz w:val="26"/>
          <w:szCs w:val="26"/>
        </w:rPr>
      </w:pP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C541DE" w:rsidRPr="00C541DE" w:rsidRDefault="00C541DE" w:rsidP="00C541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C541DE" w:rsidRPr="00EB156B" w:rsidRDefault="00C541DE" w:rsidP="00C541DE">
      <w:pPr>
        <w:pStyle w:val="formattexttopleveltextedaparagraph"/>
        <w:spacing w:before="0" w:beforeAutospacing="0" w:after="0" w:afterAutospacing="0"/>
        <w:ind w:left="6237"/>
        <w:jc w:val="center"/>
        <w:rPr>
          <w:color w:val="000000"/>
        </w:rPr>
      </w:pPr>
      <w:r w:rsidRPr="00EB156B">
        <w:rPr>
          <w:color w:val="000000"/>
        </w:rPr>
        <w:lastRenderedPageBreak/>
        <w:t xml:space="preserve">Приложение </w:t>
      </w:r>
      <w:r w:rsidRPr="00EB156B">
        <w:rPr>
          <w:color w:val="000000"/>
        </w:rPr>
        <w:br/>
        <w:t>к постановлению администрации</w:t>
      </w:r>
      <w:r w:rsidRPr="00EB156B">
        <w:rPr>
          <w:color w:val="000000"/>
        </w:rPr>
        <w:br/>
        <w:t>городского округа город Шахунья</w:t>
      </w:r>
    </w:p>
    <w:p w:rsidR="00C541DE" w:rsidRPr="00EB156B" w:rsidRDefault="00C541DE" w:rsidP="00C541DE">
      <w:pPr>
        <w:pStyle w:val="formattexttopleveltextedaparagraph"/>
        <w:spacing w:before="0" w:beforeAutospacing="0" w:after="0" w:afterAutospacing="0"/>
        <w:ind w:left="6237"/>
        <w:jc w:val="center"/>
        <w:rPr>
          <w:color w:val="000000"/>
        </w:rPr>
      </w:pPr>
      <w:r w:rsidRPr="00EB156B">
        <w:rPr>
          <w:color w:val="000000"/>
        </w:rPr>
        <w:t>Нижегородской области</w:t>
      </w:r>
      <w:r w:rsidRPr="00EB156B">
        <w:rPr>
          <w:color w:val="000000"/>
        </w:rPr>
        <w:br/>
        <w:t xml:space="preserve">от </w:t>
      </w:r>
      <w:r>
        <w:rPr>
          <w:color w:val="000000"/>
        </w:rPr>
        <w:t>14.12.2020 г.</w:t>
      </w:r>
      <w:r w:rsidRPr="00EB156B">
        <w:rPr>
          <w:color w:val="000000"/>
        </w:rPr>
        <w:t xml:space="preserve">  № </w:t>
      </w:r>
      <w:r>
        <w:rPr>
          <w:color w:val="000000"/>
        </w:rPr>
        <w:t>1202</w:t>
      </w:r>
    </w:p>
    <w:p w:rsidR="00C541DE" w:rsidRPr="00EB156B" w:rsidRDefault="00C541DE" w:rsidP="00C541DE">
      <w:pPr>
        <w:jc w:val="center"/>
        <w:rPr>
          <w:color w:val="000000"/>
        </w:rPr>
      </w:pPr>
      <w:r w:rsidRPr="00EB156B">
        <w:rPr>
          <w:color w:val="000000"/>
        </w:rPr>
        <w:br/>
      </w:r>
      <w:r w:rsidRPr="00EB156B">
        <w:rPr>
          <w:bCs/>
          <w:color w:val="000000"/>
        </w:rPr>
        <w:t>Состав</w:t>
      </w:r>
      <w:r w:rsidRPr="00EB156B">
        <w:rPr>
          <w:bCs/>
          <w:color w:val="000000"/>
        </w:rPr>
        <w:br/>
        <w:t>комиссии</w:t>
      </w:r>
      <w:r w:rsidRPr="00EB156B">
        <w:rPr>
          <w:color w:val="000000"/>
        </w:rPr>
        <w:t xml:space="preserve"> по принятию решения о сносе самовольных построек на территории муниципального образования городского округа город Шахунья Нижегородской области</w:t>
      </w:r>
    </w:p>
    <w:p w:rsidR="00C541DE" w:rsidRDefault="00C541DE" w:rsidP="00C541DE">
      <w:pPr>
        <w:ind w:firstLine="708"/>
        <w:jc w:val="both"/>
        <w:rPr>
          <w:color w:val="FF0000"/>
        </w:rPr>
      </w:pPr>
    </w:p>
    <w:p w:rsidR="00C541DE" w:rsidRPr="002A1E3A" w:rsidRDefault="00C541DE" w:rsidP="00C541DE">
      <w:pPr>
        <w:ind w:firstLine="708"/>
        <w:jc w:val="both"/>
        <w:rPr>
          <w:color w:val="FF0000"/>
        </w:rPr>
      </w:pPr>
    </w:p>
    <w:p w:rsidR="00C541DE" w:rsidRDefault="00C541DE" w:rsidP="00C541DE">
      <w:pPr>
        <w:ind w:firstLine="708"/>
        <w:jc w:val="both"/>
        <w:rPr>
          <w:color w:val="000000"/>
        </w:rPr>
      </w:pPr>
      <w:r w:rsidRPr="00EB156B">
        <w:rPr>
          <w:color w:val="000000"/>
        </w:rPr>
        <w:t xml:space="preserve">Председатель комиссии – глава местного самоуправления городского округа город Шахунья Нижегородской области </w:t>
      </w:r>
      <w:r w:rsidRPr="004C15B7">
        <w:rPr>
          <w:b/>
          <w:color w:val="000000"/>
        </w:rPr>
        <w:t>Кошелев Роман Вячеславович</w:t>
      </w:r>
      <w:r w:rsidRPr="00EB156B">
        <w:rPr>
          <w:color w:val="000000"/>
        </w:rPr>
        <w:t>;</w:t>
      </w:r>
    </w:p>
    <w:p w:rsidR="00C541DE" w:rsidRPr="00EB156B" w:rsidRDefault="00C541DE" w:rsidP="00C541D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Заместитель председателя комиссии – первый заместитель главы администрации городского округа город Шахунья Нижегородской области </w:t>
      </w:r>
      <w:r w:rsidRPr="00097FEB">
        <w:rPr>
          <w:b/>
          <w:color w:val="000000"/>
        </w:rPr>
        <w:t>Серов Александр Дмитриевич</w:t>
      </w:r>
      <w:r>
        <w:rPr>
          <w:color w:val="000000"/>
        </w:rPr>
        <w:t xml:space="preserve">; </w:t>
      </w:r>
    </w:p>
    <w:p w:rsidR="00C541DE" w:rsidRPr="004C15B7" w:rsidRDefault="00C541DE" w:rsidP="00C541D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Секретарь </w:t>
      </w:r>
      <w:r w:rsidRPr="004C15B7">
        <w:rPr>
          <w:color w:val="000000"/>
        </w:rPr>
        <w:t xml:space="preserve">комиссии – </w:t>
      </w:r>
      <w:r>
        <w:rPr>
          <w:color w:val="000000"/>
        </w:rPr>
        <w:t>ведущий</w:t>
      </w:r>
      <w:r w:rsidRPr="004C15B7">
        <w:rPr>
          <w:color w:val="000000"/>
        </w:rPr>
        <w:t xml:space="preserve"> специалист управления промышленности, транспорта, связи, жилищно-коммунального хозяйства, энергетики и архитектурной деятельности </w:t>
      </w:r>
      <w:proofErr w:type="spellStart"/>
      <w:r>
        <w:rPr>
          <w:b/>
          <w:color w:val="000000"/>
        </w:rPr>
        <w:t>Лелё</w:t>
      </w:r>
      <w:r w:rsidRPr="004C15B7">
        <w:rPr>
          <w:b/>
          <w:color w:val="000000"/>
        </w:rPr>
        <w:t>тко</w:t>
      </w:r>
      <w:proofErr w:type="spellEnd"/>
      <w:r w:rsidRPr="004C15B7">
        <w:rPr>
          <w:b/>
          <w:color w:val="000000"/>
        </w:rPr>
        <w:t xml:space="preserve"> Юлия Александровна</w:t>
      </w:r>
      <w:r>
        <w:rPr>
          <w:color w:val="000000"/>
        </w:rPr>
        <w:t>.</w:t>
      </w:r>
    </w:p>
    <w:p w:rsidR="00C541DE" w:rsidRPr="004C15B7" w:rsidRDefault="005D4AC3" w:rsidP="00C541D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Члены </w:t>
      </w:r>
      <w:r w:rsidR="00C541DE" w:rsidRPr="004C15B7">
        <w:rPr>
          <w:color w:val="000000"/>
        </w:rPr>
        <w:t>комиссии:</w:t>
      </w:r>
    </w:p>
    <w:p w:rsidR="00C541DE" w:rsidRPr="002A5BC3" w:rsidRDefault="00C541DE" w:rsidP="00C541DE">
      <w:pPr>
        <w:ind w:firstLine="708"/>
        <w:jc w:val="both"/>
        <w:rPr>
          <w:color w:val="000000"/>
        </w:rPr>
      </w:pPr>
      <w:r w:rsidRPr="002A5BC3">
        <w:rPr>
          <w:color w:val="000000"/>
        </w:rPr>
        <w:t xml:space="preserve">- заместитель главы администрации городского округа город Шахунья Нижегородской области </w:t>
      </w:r>
      <w:r w:rsidRPr="004C15B7">
        <w:rPr>
          <w:b/>
          <w:color w:val="000000"/>
        </w:rPr>
        <w:t>Кузнецов Сергей Александрович</w:t>
      </w:r>
      <w:r w:rsidRPr="002A5BC3">
        <w:rPr>
          <w:color w:val="000000"/>
        </w:rPr>
        <w:t>;</w:t>
      </w:r>
    </w:p>
    <w:p w:rsidR="00C541DE" w:rsidRPr="002A5BC3" w:rsidRDefault="00C541DE" w:rsidP="00C541DE">
      <w:pPr>
        <w:ind w:firstLine="708"/>
        <w:jc w:val="both"/>
        <w:rPr>
          <w:color w:val="000000"/>
        </w:rPr>
      </w:pPr>
      <w:r w:rsidRPr="002A5BC3">
        <w:rPr>
          <w:color w:val="000000"/>
        </w:rPr>
        <w:t xml:space="preserve">- начальник управления экономики, прогнозирования, инвестиционной политики и муниципального имущества </w:t>
      </w:r>
      <w:r>
        <w:rPr>
          <w:color w:val="000000"/>
        </w:rPr>
        <w:t xml:space="preserve">городского округа город Шахунья Нижегородской области </w:t>
      </w:r>
      <w:r w:rsidRPr="004C15B7">
        <w:rPr>
          <w:b/>
          <w:color w:val="000000"/>
        </w:rPr>
        <w:t>Козлова Елена Леонидовна</w:t>
      </w:r>
      <w:r w:rsidRPr="002A5BC3">
        <w:rPr>
          <w:color w:val="000000"/>
        </w:rPr>
        <w:t>;</w:t>
      </w:r>
    </w:p>
    <w:p w:rsidR="00C541DE" w:rsidRPr="00FF7363" w:rsidRDefault="00C541DE" w:rsidP="00C541DE">
      <w:pPr>
        <w:ind w:firstLine="708"/>
        <w:jc w:val="both"/>
        <w:rPr>
          <w:color w:val="000000"/>
        </w:rPr>
      </w:pPr>
      <w:r w:rsidRPr="00FF7363">
        <w:rPr>
          <w:color w:val="000000"/>
        </w:rPr>
        <w:t xml:space="preserve">- начальник отдела управления экономики, прогнозирования, инвестиционной политики и муниципального имущества </w:t>
      </w:r>
      <w:proofErr w:type="spellStart"/>
      <w:r w:rsidRPr="004C15B7">
        <w:rPr>
          <w:b/>
          <w:color w:val="000000"/>
        </w:rPr>
        <w:t>Елькин</w:t>
      </w:r>
      <w:proofErr w:type="spellEnd"/>
      <w:r w:rsidRPr="004C15B7">
        <w:rPr>
          <w:b/>
          <w:color w:val="000000"/>
        </w:rPr>
        <w:t xml:space="preserve"> Олег Анатольевич</w:t>
      </w:r>
      <w:r>
        <w:rPr>
          <w:b/>
          <w:color w:val="000000"/>
        </w:rPr>
        <w:t xml:space="preserve"> </w:t>
      </w:r>
      <w:r w:rsidRPr="005D4AC3">
        <w:rPr>
          <w:color w:val="000000"/>
        </w:rPr>
        <w:t>(по согласованию);</w:t>
      </w:r>
    </w:p>
    <w:p w:rsidR="00C541DE" w:rsidRPr="004C15B7" w:rsidRDefault="00C541DE" w:rsidP="00C541DE">
      <w:pPr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 xml:space="preserve">. начальника управления промышленности, транспорта, связи, жилищно-коммунального хозяйства, энергетики и архитектурной деятельности </w:t>
      </w:r>
      <w:proofErr w:type="spellStart"/>
      <w:r w:rsidRPr="004C15B7">
        <w:rPr>
          <w:b/>
          <w:color w:val="000000"/>
        </w:rPr>
        <w:t>Горева</w:t>
      </w:r>
      <w:proofErr w:type="spellEnd"/>
      <w:r w:rsidRPr="004C15B7">
        <w:rPr>
          <w:b/>
          <w:color w:val="000000"/>
        </w:rPr>
        <w:t xml:space="preserve"> Наталья Александровна;</w:t>
      </w:r>
    </w:p>
    <w:p w:rsidR="00C541DE" w:rsidRDefault="00C541DE" w:rsidP="00C541DE">
      <w:pPr>
        <w:ind w:firstLine="708"/>
        <w:jc w:val="both"/>
        <w:rPr>
          <w:color w:val="000000"/>
        </w:rPr>
      </w:pPr>
      <w:r w:rsidRPr="00EB156B">
        <w:rPr>
          <w:color w:val="000000"/>
        </w:rPr>
        <w:t xml:space="preserve">- начальник юридического отдела администрации городского округа город Шахунья Нижегородской области </w:t>
      </w:r>
      <w:r w:rsidRPr="004C15B7">
        <w:rPr>
          <w:b/>
          <w:color w:val="000000"/>
        </w:rPr>
        <w:t>Белов Александр Валентинович</w:t>
      </w:r>
      <w:r w:rsidRPr="00EB156B">
        <w:rPr>
          <w:color w:val="000000"/>
        </w:rPr>
        <w:t>;</w:t>
      </w:r>
    </w:p>
    <w:p w:rsidR="00C541DE" w:rsidRDefault="00C541DE" w:rsidP="00C541DE">
      <w:pPr>
        <w:ind w:firstLine="708"/>
        <w:jc w:val="both"/>
        <w:rPr>
          <w:b/>
          <w:color w:val="000000"/>
        </w:rPr>
      </w:pPr>
      <w:r w:rsidRPr="00033BA3">
        <w:rPr>
          <w:color w:val="000000"/>
        </w:rPr>
        <w:t xml:space="preserve">- начальник сектора управления по работе с территориями и благоустройству </w:t>
      </w:r>
      <w:r>
        <w:rPr>
          <w:color w:val="000000"/>
        </w:rPr>
        <w:t xml:space="preserve">администрации городского округа город Шахунья Нижегородской области </w:t>
      </w:r>
      <w:r w:rsidRPr="004C15B7">
        <w:rPr>
          <w:b/>
          <w:color w:val="000000"/>
        </w:rPr>
        <w:t>Зайцева Галина Павловна</w:t>
      </w:r>
      <w:bookmarkStart w:id="0" w:name="_GoBack"/>
      <w:r w:rsidRPr="005D4AC3">
        <w:rPr>
          <w:color w:val="000000"/>
        </w:rPr>
        <w:t>;</w:t>
      </w:r>
      <w:bookmarkEnd w:id="0"/>
      <w:r w:rsidRPr="004C15B7">
        <w:rPr>
          <w:b/>
          <w:color w:val="000000"/>
        </w:rPr>
        <w:t> </w:t>
      </w:r>
    </w:p>
    <w:p w:rsidR="00C541DE" w:rsidRPr="00F960C2" w:rsidRDefault="00C541DE" w:rsidP="00C541DE">
      <w:pPr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 w:rsidRPr="00F960C2">
        <w:rPr>
          <w:color w:val="000000"/>
        </w:rPr>
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Нижегородской области в городском округе город Шахунья, </w:t>
      </w:r>
      <w:proofErr w:type="spellStart"/>
      <w:r w:rsidRPr="00F960C2">
        <w:rPr>
          <w:color w:val="000000"/>
        </w:rPr>
        <w:t>Тоншаевском</w:t>
      </w:r>
      <w:proofErr w:type="spellEnd"/>
      <w:r w:rsidRPr="00F960C2">
        <w:rPr>
          <w:color w:val="000000"/>
        </w:rPr>
        <w:t xml:space="preserve">, Тонкинском, </w:t>
      </w:r>
      <w:proofErr w:type="spellStart"/>
      <w:r w:rsidRPr="00F960C2">
        <w:rPr>
          <w:color w:val="000000"/>
        </w:rPr>
        <w:t>Шарангском</w:t>
      </w:r>
      <w:proofErr w:type="spellEnd"/>
      <w:r w:rsidRPr="00F960C2">
        <w:rPr>
          <w:color w:val="000000"/>
        </w:rPr>
        <w:t xml:space="preserve">, Ветлужском, </w:t>
      </w:r>
      <w:proofErr w:type="spellStart"/>
      <w:r w:rsidRPr="00F960C2">
        <w:rPr>
          <w:color w:val="000000"/>
        </w:rPr>
        <w:t>Уренском</w:t>
      </w:r>
      <w:proofErr w:type="spellEnd"/>
      <w:r w:rsidRPr="00F960C2">
        <w:rPr>
          <w:color w:val="000000"/>
        </w:rPr>
        <w:t xml:space="preserve"> районах</w:t>
      </w:r>
      <w:r>
        <w:rPr>
          <w:b/>
          <w:color w:val="000000"/>
        </w:rPr>
        <w:t xml:space="preserve"> Плотников Дмитрий Петрович </w:t>
      </w:r>
      <w:r w:rsidRPr="00F960C2">
        <w:rPr>
          <w:color w:val="000000"/>
        </w:rPr>
        <w:t>(по согласованию);</w:t>
      </w:r>
    </w:p>
    <w:p w:rsidR="00C541DE" w:rsidRDefault="00C541DE" w:rsidP="00C541DE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- </w:t>
      </w:r>
      <w:r w:rsidRPr="00F960C2">
        <w:rPr>
          <w:color w:val="000000"/>
        </w:rPr>
        <w:t xml:space="preserve">директор </w:t>
      </w:r>
      <w:proofErr w:type="spellStart"/>
      <w:r w:rsidRPr="00F960C2">
        <w:rPr>
          <w:color w:val="000000"/>
        </w:rPr>
        <w:t>Шахунского</w:t>
      </w:r>
      <w:proofErr w:type="spellEnd"/>
      <w:r w:rsidRPr="00F960C2">
        <w:rPr>
          <w:color w:val="000000"/>
        </w:rPr>
        <w:t xml:space="preserve"> филиала </w:t>
      </w:r>
      <w:proofErr w:type="gramStart"/>
      <w:r w:rsidRPr="00F960C2">
        <w:rPr>
          <w:color w:val="000000"/>
        </w:rPr>
        <w:t>КП</w:t>
      </w:r>
      <w:proofErr w:type="gramEnd"/>
      <w:r w:rsidRPr="00F960C2">
        <w:rPr>
          <w:color w:val="000000"/>
        </w:rPr>
        <w:t xml:space="preserve"> НО </w:t>
      </w:r>
      <w:proofErr w:type="spellStart"/>
      <w:r w:rsidRPr="00F960C2">
        <w:rPr>
          <w:color w:val="000000"/>
        </w:rPr>
        <w:t>Нижтехинвентаризация</w:t>
      </w:r>
      <w:proofErr w:type="spellEnd"/>
      <w:r>
        <w:rPr>
          <w:b/>
          <w:color w:val="000000"/>
        </w:rPr>
        <w:t xml:space="preserve"> Гусева Валентина Александровна </w:t>
      </w:r>
      <w:r w:rsidRPr="00F960C2">
        <w:rPr>
          <w:color w:val="000000"/>
        </w:rPr>
        <w:t>(по согласованию);</w:t>
      </w:r>
    </w:p>
    <w:p w:rsidR="00C541DE" w:rsidRPr="00F960C2" w:rsidRDefault="00C541DE" w:rsidP="00C541DE">
      <w:pPr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 w:rsidRPr="00F960C2">
        <w:rPr>
          <w:color w:val="000000"/>
        </w:rPr>
        <w:t xml:space="preserve">начальник </w:t>
      </w:r>
      <w:proofErr w:type="spellStart"/>
      <w:r w:rsidRPr="00F960C2">
        <w:rPr>
          <w:color w:val="000000"/>
        </w:rPr>
        <w:t>Шахунского</w:t>
      </w:r>
      <w:proofErr w:type="spellEnd"/>
      <w:r w:rsidRPr="00F960C2">
        <w:rPr>
          <w:color w:val="000000"/>
        </w:rPr>
        <w:t xml:space="preserve"> отдела Управления федеральной службы Государственной регистрации, кадастра и картографии по Нижегородской области </w:t>
      </w:r>
      <w:proofErr w:type="spellStart"/>
      <w:r>
        <w:rPr>
          <w:b/>
          <w:color w:val="000000"/>
        </w:rPr>
        <w:t>Цепелева</w:t>
      </w:r>
      <w:proofErr w:type="spellEnd"/>
      <w:r>
        <w:rPr>
          <w:b/>
          <w:color w:val="000000"/>
        </w:rPr>
        <w:t xml:space="preserve"> Ирина Георгиевна</w:t>
      </w:r>
      <w:r w:rsidRPr="00F960C2">
        <w:rPr>
          <w:color w:val="000000"/>
        </w:rPr>
        <w:t xml:space="preserve"> (по согласованию);</w:t>
      </w:r>
    </w:p>
    <w:p w:rsidR="00C541DE" w:rsidRPr="00F960C2" w:rsidRDefault="00C541DE" w:rsidP="00C541DE">
      <w:pPr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 w:rsidRPr="00F960C2">
        <w:rPr>
          <w:color w:val="000000"/>
        </w:rPr>
        <w:t xml:space="preserve">начальник ОНД и </w:t>
      </w:r>
      <w:proofErr w:type="gramStart"/>
      <w:r w:rsidRPr="00F960C2">
        <w:rPr>
          <w:color w:val="000000"/>
        </w:rPr>
        <w:t>ПР</w:t>
      </w:r>
      <w:proofErr w:type="gramEnd"/>
      <w:r w:rsidRPr="00F960C2">
        <w:rPr>
          <w:color w:val="000000"/>
        </w:rPr>
        <w:t xml:space="preserve"> майор внутренней службы по городскому округу город Шахунья Нижегородской обла</w:t>
      </w:r>
      <w:r w:rsidRPr="00856008">
        <w:rPr>
          <w:color w:val="000000"/>
        </w:rPr>
        <w:t>сти</w:t>
      </w:r>
      <w:r>
        <w:rPr>
          <w:b/>
          <w:color w:val="000000"/>
        </w:rPr>
        <w:t xml:space="preserve"> Дудин Дмитрий Вячеславович </w:t>
      </w:r>
      <w:r w:rsidRPr="00F960C2">
        <w:rPr>
          <w:color w:val="000000"/>
        </w:rPr>
        <w:t>(по согласованию).</w:t>
      </w:r>
    </w:p>
    <w:p w:rsidR="00C541DE" w:rsidRDefault="00C541DE" w:rsidP="00C541DE">
      <w:pPr>
        <w:jc w:val="both"/>
        <w:rPr>
          <w:b/>
          <w:color w:val="000000"/>
        </w:rPr>
      </w:pPr>
    </w:p>
    <w:p w:rsidR="00C541DE" w:rsidRDefault="00C541DE" w:rsidP="00C541DE">
      <w:pPr>
        <w:jc w:val="center"/>
        <w:rPr>
          <w:b/>
          <w:color w:val="000000"/>
        </w:rPr>
      </w:pPr>
    </w:p>
    <w:p w:rsidR="00C541DE" w:rsidRPr="004C15B7" w:rsidRDefault="00C541DE" w:rsidP="00C541DE">
      <w:pPr>
        <w:jc w:val="center"/>
        <w:rPr>
          <w:b/>
          <w:color w:val="000000"/>
        </w:rPr>
      </w:pPr>
      <w:r>
        <w:rPr>
          <w:b/>
          <w:color w:val="000000"/>
        </w:rPr>
        <w:t>_______________</w:t>
      </w:r>
    </w:p>
    <w:p w:rsidR="00C541DE" w:rsidRPr="00033BA3" w:rsidRDefault="00C541DE" w:rsidP="00C541DE">
      <w:pPr>
        <w:jc w:val="both"/>
        <w:rPr>
          <w:color w:val="000000"/>
        </w:rPr>
      </w:pPr>
    </w:p>
    <w:p w:rsidR="00C541DE" w:rsidRPr="00A50DC1" w:rsidRDefault="00C541DE" w:rsidP="00C541D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409E8" w:rsidRPr="00C541DE" w:rsidRDefault="006409E8" w:rsidP="00C541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6409E8" w:rsidRPr="00C541DE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09" w:rsidRDefault="004E6609">
      <w:r>
        <w:separator/>
      </w:r>
    </w:p>
  </w:endnote>
  <w:endnote w:type="continuationSeparator" w:id="0">
    <w:p w:rsidR="004E6609" w:rsidRDefault="004E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09" w:rsidRDefault="004E6609">
      <w:r>
        <w:separator/>
      </w:r>
    </w:p>
  </w:footnote>
  <w:footnote w:type="continuationSeparator" w:id="0">
    <w:p w:rsidR="004E6609" w:rsidRDefault="004E6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60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4AC3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B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008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1DE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1BC5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customStyle="1" w:styleId="formattexttopleveltextedaparagraph">
    <w:name w:val="formattext topleveltext eda_paragraph"/>
    <w:basedOn w:val="a"/>
    <w:uiPriority w:val="99"/>
    <w:rsid w:val="00C541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F14F1-8436-489E-9273-9536EEEC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4</cp:revision>
  <cp:lastPrinted>2020-12-15T06:07:00Z</cp:lastPrinted>
  <dcterms:created xsi:type="dcterms:W3CDTF">2020-12-15T06:08:00Z</dcterms:created>
  <dcterms:modified xsi:type="dcterms:W3CDTF">2020-12-15T06:09:00Z</dcterms:modified>
</cp:coreProperties>
</file>