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279CC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279CC">
        <w:rPr>
          <w:sz w:val="26"/>
          <w:szCs w:val="26"/>
          <w:u w:val="single"/>
        </w:rPr>
        <w:t>1135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6279CC" w:rsidRPr="00B40707" w:rsidRDefault="006279CC" w:rsidP="006279CC">
      <w:pPr>
        <w:jc w:val="center"/>
        <w:rPr>
          <w:b/>
          <w:sz w:val="26"/>
          <w:szCs w:val="26"/>
        </w:rPr>
      </w:pPr>
      <w:r w:rsidRPr="00B40707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Pr="00B40707">
        <w:rPr>
          <w:b/>
          <w:sz w:val="26"/>
          <w:szCs w:val="26"/>
        </w:rPr>
        <w:br/>
        <w:t>город Шахунья Нижегородской области от 05.05.2015 № 563 «О создании межведомственной комиссии в сфере потребительского рынка и услуг на территории городского округа город Шахунья Нижегородской области»</w:t>
      </w:r>
    </w:p>
    <w:p w:rsidR="006279CC" w:rsidRDefault="006279CC" w:rsidP="006279CC">
      <w:pPr>
        <w:jc w:val="both"/>
        <w:rPr>
          <w:sz w:val="26"/>
          <w:szCs w:val="26"/>
        </w:rPr>
      </w:pPr>
      <w:r w:rsidRPr="000931DD">
        <w:rPr>
          <w:sz w:val="26"/>
          <w:szCs w:val="26"/>
        </w:rPr>
        <w:t xml:space="preserve">     </w:t>
      </w:r>
    </w:p>
    <w:p w:rsidR="006279CC" w:rsidRPr="000931DD" w:rsidRDefault="006279CC" w:rsidP="006279CC">
      <w:pPr>
        <w:jc w:val="both"/>
        <w:rPr>
          <w:sz w:val="26"/>
          <w:szCs w:val="26"/>
        </w:rPr>
      </w:pPr>
    </w:p>
    <w:p w:rsidR="006279CC" w:rsidRPr="000931DD" w:rsidRDefault="006279CC" w:rsidP="006279CC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r w:rsidRPr="000931DD"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 </w:t>
      </w:r>
      <w:proofErr w:type="gramStart"/>
      <w:r w:rsidRPr="006279CC">
        <w:rPr>
          <w:b/>
          <w:sz w:val="26"/>
          <w:szCs w:val="26"/>
        </w:rPr>
        <w:t>п</w:t>
      </w:r>
      <w:proofErr w:type="gramEnd"/>
      <w:r w:rsidRPr="006279CC">
        <w:rPr>
          <w:b/>
          <w:sz w:val="26"/>
          <w:szCs w:val="26"/>
        </w:rPr>
        <w:t xml:space="preserve"> о с т а н о в л я е т:</w:t>
      </w:r>
    </w:p>
    <w:p w:rsidR="006279CC" w:rsidRPr="006279CC" w:rsidRDefault="006279CC" w:rsidP="006279CC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6279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городского округа город Шахунья Нижегородской области от 05.05.2015 № 563 «О создании межведомственной комиссии в сфере потребительского рынка и услуг на территории городского округа город Шахунья Нижегородской области» (с изменениями, внесенными постановлениями от 05.06.2015 № 691, от 24.07.2015 № 873, от 23.09.2015 № 1088, от 03.02.2016 № 149, от 13.04.2017 № 454, от 22.12.2017 № 1760, от 04.04.2019 № 351, от 24.03.2020 № 276) внести следующие</w:t>
      </w:r>
      <w:proofErr w:type="gramEnd"/>
      <w:r w:rsidRPr="00627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изменения:</w:t>
      </w:r>
    </w:p>
    <w:p w:rsidR="006279CC" w:rsidRPr="006279CC" w:rsidRDefault="006279CC" w:rsidP="006279CC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9C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Ввести в состав межведомственной комиссии в сфере потребительского рынка и услуг на территории городского округа город Шахунья Нижегородской области Зубареву Марину Евгеньевну – начальника финансового управления администрации городского округа город Шахунья Нижегородской области.</w:t>
      </w:r>
    </w:p>
    <w:p w:rsidR="006279CC" w:rsidRPr="006279CC" w:rsidRDefault="006279CC" w:rsidP="006279CC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9C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Вывести из состава межведомственной комиссии в сфере потребительского рынка и услуг на территории городского округа город Шахунья Нижегородской области Смирнову С.В.</w:t>
      </w:r>
    </w:p>
    <w:p w:rsidR="006279CC" w:rsidRPr="006279CC" w:rsidRDefault="006279CC" w:rsidP="006279CC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6279C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627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городского округа город Шахунья Нижегородской области в сети Интернет.</w:t>
      </w:r>
    </w:p>
    <w:p w:rsidR="006279CC" w:rsidRPr="006279CC" w:rsidRDefault="006279CC" w:rsidP="006279CC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9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Настоящее постановление вступает в законную силу с момента опубликования на официальном сайте администрации городского округа город Шахунья Нижегородской области в сети Интернет.</w:t>
      </w:r>
    </w:p>
    <w:p w:rsidR="006279CC" w:rsidRDefault="006279CC" w:rsidP="006279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931DD">
        <w:rPr>
          <w:sz w:val="26"/>
          <w:szCs w:val="26"/>
        </w:rPr>
        <w:t xml:space="preserve">4. </w:t>
      </w:r>
      <w:proofErr w:type="gramStart"/>
      <w:r w:rsidRPr="000931DD">
        <w:rPr>
          <w:sz w:val="26"/>
          <w:szCs w:val="26"/>
        </w:rPr>
        <w:t>Контроль за</w:t>
      </w:r>
      <w:proofErr w:type="gramEnd"/>
      <w:r w:rsidRPr="000931DD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6279CC" w:rsidRDefault="006279CC" w:rsidP="004D2212">
      <w:pPr>
        <w:jc w:val="both"/>
        <w:rPr>
          <w:sz w:val="26"/>
          <w:szCs w:val="26"/>
        </w:rPr>
      </w:pPr>
    </w:p>
    <w:p w:rsidR="006279CC" w:rsidRDefault="006279CC" w:rsidP="004D2212">
      <w:pPr>
        <w:jc w:val="both"/>
        <w:rPr>
          <w:sz w:val="26"/>
          <w:szCs w:val="26"/>
        </w:rPr>
      </w:pPr>
    </w:p>
    <w:p w:rsidR="006279CC" w:rsidRDefault="006279CC" w:rsidP="004D2212">
      <w:pPr>
        <w:jc w:val="both"/>
        <w:rPr>
          <w:sz w:val="26"/>
          <w:szCs w:val="26"/>
        </w:rPr>
      </w:pPr>
    </w:p>
    <w:p w:rsidR="00E7784D" w:rsidRDefault="00E7784D" w:rsidP="00E778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7784D" w:rsidRDefault="00E7784D" w:rsidP="00E778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bookmarkEnd w:id="0"/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p w:rsidR="006279CC" w:rsidRDefault="006279CC" w:rsidP="004D2212">
      <w:pPr>
        <w:jc w:val="both"/>
        <w:rPr>
          <w:sz w:val="22"/>
          <w:szCs w:val="22"/>
        </w:rPr>
      </w:pPr>
    </w:p>
    <w:sectPr w:rsidR="006279CC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6E" w:rsidRDefault="00430C6E">
      <w:r>
        <w:separator/>
      </w:r>
    </w:p>
  </w:endnote>
  <w:endnote w:type="continuationSeparator" w:id="0">
    <w:p w:rsidR="00430C6E" w:rsidRDefault="004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6E" w:rsidRDefault="00430C6E">
      <w:r>
        <w:separator/>
      </w:r>
    </w:p>
  </w:footnote>
  <w:footnote w:type="continuationSeparator" w:id="0">
    <w:p w:rsidR="00430C6E" w:rsidRDefault="0043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0C6E"/>
    <w:rsid w:val="004320AC"/>
    <w:rsid w:val="004344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279CC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0707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3B7D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8317-0BBA-4F55-B9AF-297E10FC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2020-12-03T09:54:00Z</cp:lastPrinted>
  <dcterms:created xsi:type="dcterms:W3CDTF">2020-12-03T09:57:00Z</dcterms:created>
  <dcterms:modified xsi:type="dcterms:W3CDTF">2020-12-03T09:57:00Z</dcterms:modified>
</cp:coreProperties>
</file>