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7085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D7085">
        <w:rPr>
          <w:sz w:val="26"/>
          <w:szCs w:val="26"/>
          <w:u w:val="single"/>
        </w:rPr>
        <w:t>761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8D7085" w:rsidRDefault="008D7085" w:rsidP="008D7085">
      <w:pPr>
        <w:jc w:val="center"/>
        <w:rPr>
          <w:b/>
          <w:sz w:val="26"/>
          <w:szCs w:val="26"/>
        </w:rPr>
      </w:pPr>
      <w:r w:rsidRPr="008D7085">
        <w:rPr>
          <w:b/>
          <w:sz w:val="26"/>
          <w:szCs w:val="26"/>
        </w:rPr>
        <w:t xml:space="preserve">О создании Межведомственной комиссии, осуществляющей свою деятельность </w:t>
      </w:r>
    </w:p>
    <w:p w:rsidR="008D7085" w:rsidRDefault="008D7085" w:rsidP="008D7085">
      <w:pPr>
        <w:jc w:val="center"/>
        <w:rPr>
          <w:b/>
          <w:sz w:val="26"/>
          <w:szCs w:val="26"/>
        </w:rPr>
      </w:pPr>
      <w:r w:rsidRPr="008D7085">
        <w:rPr>
          <w:b/>
          <w:sz w:val="26"/>
          <w:szCs w:val="26"/>
        </w:rPr>
        <w:t xml:space="preserve">в соответствии с частью 20 статьи 24 Градостроительного кодекса Российской Федерации на территории городского округа город Шахунья </w:t>
      </w:r>
    </w:p>
    <w:p w:rsidR="001F6072" w:rsidRPr="008D7085" w:rsidRDefault="008D7085" w:rsidP="008D7085">
      <w:pPr>
        <w:jc w:val="center"/>
        <w:rPr>
          <w:b/>
          <w:sz w:val="26"/>
          <w:szCs w:val="26"/>
        </w:rPr>
      </w:pPr>
      <w:r w:rsidRPr="008D7085">
        <w:rPr>
          <w:b/>
          <w:sz w:val="26"/>
          <w:szCs w:val="26"/>
        </w:rPr>
        <w:t>Нижегородской области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8D7085" w:rsidRPr="008D7085" w:rsidRDefault="008D7085" w:rsidP="008D7085">
      <w:pPr>
        <w:spacing w:line="360" w:lineRule="auto"/>
        <w:ind w:firstLine="709"/>
        <w:jc w:val="both"/>
        <w:rPr>
          <w:sz w:val="26"/>
          <w:szCs w:val="26"/>
        </w:rPr>
      </w:pPr>
      <w:r w:rsidRPr="008D7085">
        <w:rPr>
          <w:sz w:val="26"/>
          <w:szCs w:val="26"/>
        </w:rPr>
        <w:t xml:space="preserve">В соответствии с частью 20 статьи 24 Градостроительного кодекса Российской Федерации, </w:t>
      </w:r>
      <w:r>
        <w:rPr>
          <w:sz w:val="26"/>
          <w:szCs w:val="26"/>
        </w:rPr>
        <w:t>п</w:t>
      </w:r>
      <w:r w:rsidRPr="008D7085">
        <w:rPr>
          <w:sz w:val="26"/>
          <w:szCs w:val="26"/>
        </w:rPr>
        <w:t>остановлением Правительства Нижегородской области № 544 от 30.07.2018 «Об утверждении  Порядка  деятельности комиссий, создаваемых на территории Нижегородской области в соответствии с частью 20 статьи 24 Градостроительного</w:t>
      </w:r>
      <w:r>
        <w:rPr>
          <w:sz w:val="26"/>
          <w:szCs w:val="26"/>
        </w:rPr>
        <w:t xml:space="preserve"> кодекса Российской Федерации» и </w:t>
      </w:r>
      <w:r w:rsidRPr="008D7085">
        <w:rPr>
          <w:sz w:val="26"/>
          <w:szCs w:val="26"/>
        </w:rPr>
        <w:t>руководству</w:t>
      </w:r>
      <w:r>
        <w:rPr>
          <w:sz w:val="26"/>
          <w:szCs w:val="26"/>
        </w:rPr>
        <w:t xml:space="preserve">ясь Уставом городского округа город </w:t>
      </w:r>
      <w:r w:rsidRPr="008D7085">
        <w:rPr>
          <w:sz w:val="26"/>
          <w:szCs w:val="26"/>
        </w:rPr>
        <w:t xml:space="preserve">Шахунья Нижегородской области, администрация городского округа город Шахунья Нижегородской области </w:t>
      </w:r>
      <w:proofErr w:type="gramStart"/>
      <w:r w:rsidRPr="008D7085">
        <w:rPr>
          <w:b/>
          <w:sz w:val="26"/>
          <w:szCs w:val="26"/>
        </w:rPr>
        <w:t>п</w:t>
      </w:r>
      <w:proofErr w:type="gramEnd"/>
      <w:r w:rsidRPr="008D7085">
        <w:rPr>
          <w:b/>
          <w:sz w:val="26"/>
          <w:szCs w:val="26"/>
        </w:rPr>
        <w:t xml:space="preserve"> о с т а н </w:t>
      </w:r>
      <w:proofErr w:type="gramStart"/>
      <w:r w:rsidRPr="008D7085">
        <w:rPr>
          <w:b/>
          <w:sz w:val="26"/>
          <w:szCs w:val="26"/>
        </w:rPr>
        <w:t>о</w:t>
      </w:r>
      <w:proofErr w:type="gramEnd"/>
      <w:r w:rsidRPr="008D7085">
        <w:rPr>
          <w:b/>
          <w:sz w:val="26"/>
          <w:szCs w:val="26"/>
        </w:rPr>
        <w:t xml:space="preserve"> в л я е т</w:t>
      </w:r>
      <w:r w:rsidRPr="008D7085">
        <w:rPr>
          <w:sz w:val="26"/>
          <w:szCs w:val="26"/>
        </w:rPr>
        <w:t>:</w:t>
      </w:r>
    </w:p>
    <w:p w:rsidR="008D7085" w:rsidRPr="008D7085" w:rsidRDefault="008D7085" w:rsidP="008D7085">
      <w:pPr>
        <w:spacing w:line="360" w:lineRule="auto"/>
        <w:ind w:firstLine="709"/>
        <w:jc w:val="both"/>
        <w:rPr>
          <w:sz w:val="26"/>
          <w:szCs w:val="26"/>
        </w:rPr>
      </w:pPr>
      <w:r w:rsidRPr="008D708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D7085">
        <w:rPr>
          <w:sz w:val="26"/>
          <w:szCs w:val="26"/>
        </w:rPr>
        <w:t>Создать Межведомственную комиссию, осуществляющую свою деятельность в соответствии с частью 20 статьи 24 Градостроительного кодекса Р</w:t>
      </w:r>
      <w:r>
        <w:rPr>
          <w:sz w:val="26"/>
          <w:szCs w:val="26"/>
        </w:rPr>
        <w:t xml:space="preserve">оссийской </w:t>
      </w:r>
      <w:r w:rsidRPr="008D7085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8D7085">
        <w:rPr>
          <w:sz w:val="26"/>
          <w:szCs w:val="26"/>
        </w:rPr>
        <w:t xml:space="preserve"> на территории городского округа город Шахунья Нижегородской области (далее Межведомственная комиссия).</w:t>
      </w:r>
    </w:p>
    <w:p w:rsidR="008D7085" w:rsidRPr="008D7085" w:rsidRDefault="008D7085" w:rsidP="008D7085">
      <w:pPr>
        <w:spacing w:line="360" w:lineRule="auto"/>
        <w:ind w:firstLine="709"/>
        <w:jc w:val="both"/>
        <w:rPr>
          <w:sz w:val="26"/>
          <w:szCs w:val="26"/>
        </w:rPr>
      </w:pPr>
      <w:r w:rsidRPr="008D708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D7085">
        <w:rPr>
          <w:sz w:val="26"/>
          <w:szCs w:val="26"/>
        </w:rPr>
        <w:t xml:space="preserve">Утвердить прилагаемый состав Межведомственной комиссии. </w:t>
      </w:r>
    </w:p>
    <w:p w:rsidR="008D7085" w:rsidRPr="008D7085" w:rsidRDefault="008D7085" w:rsidP="008D7085">
      <w:pPr>
        <w:spacing w:line="360" w:lineRule="auto"/>
        <w:ind w:firstLine="709"/>
        <w:jc w:val="both"/>
        <w:rPr>
          <w:sz w:val="26"/>
          <w:szCs w:val="26"/>
        </w:rPr>
      </w:pPr>
      <w:r w:rsidRPr="008D708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8D7085">
        <w:rPr>
          <w:sz w:val="26"/>
          <w:szCs w:val="26"/>
        </w:rPr>
        <w:t xml:space="preserve">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области.     </w:t>
      </w:r>
    </w:p>
    <w:p w:rsidR="008D7085" w:rsidRPr="008D7085" w:rsidRDefault="008D7085" w:rsidP="008D7085">
      <w:pPr>
        <w:spacing w:line="360" w:lineRule="auto"/>
        <w:ind w:firstLine="709"/>
        <w:jc w:val="both"/>
        <w:rPr>
          <w:sz w:val="26"/>
          <w:szCs w:val="26"/>
        </w:rPr>
      </w:pPr>
      <w:r w:rsidRPr="008D708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8D7085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8D7085">
        <w:rPr>
          <w:sz w:val="26"/>
          <w:szCs w:val="26"/>
        </w:rPr>
        <w:lastRenderedPageBreak/>
        <w:t xml:space="preserve">официальном сайте администрации городского округа город Шахунья Нижегородской области.  </w:t>
      </w:r>
    </w:p>
    <w:p w:rsidR="008D7085" w:rsidRDefault="008D7085" w:rsidP="008D7085">
      <w:pPr>
        <w:spacing w:line="360" w:lineRule="auto"/>
        <w:ind w:firstLine="709"/>
        <w:jc w:val="both"/>
        <w:rPr>
          <w:sz w:val="26"/>
          <w:szCs w:val="26"/>
        </w:rPr>
      </w:pPr>
      <w:r w:rsidRPr="008D708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gramStart"/>
      <w:r w:rsidRPr="008D7085">
        <w:rPr>
          <w:sz w:val="26"/>
          <w:szCs w:val="26"/>
        </w:rPr>
        <w:t>Контроль за</w:t>
      </w:r>
      <w:proofErr w:type="gramEnd"/>
      <w:r w:rsidRPr="008D708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8D7085" w:rsidRDefault="008D7085" w:rsidP="004D2212">
      <w:pPr>
        <w:jc w:val="both"/>
        <w:rPr>
          <w:sz w:val="26"/>
          <w:szCs w:val="26"/>
        </w:rPr>
      </w:pPr>
    </w:p>
    <w:p w:rsidR="008D7085" w:rsidRDefault="008D7085" w:rsidP="004D2212">
      <w:pPr>
        <w:jc w:val="both"/>
        <w:rPr>
          <w:sz w:val="26"/>
          <w:szCs w:val="26"/>
        </w:rPr>
      </w:pPr>
    </w:p>
    <w:p w:rsidR="008D7085" w:rsidRDefault="008D7085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8D7085" w:rsidRDefault="008D7085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8D7085" w:rsidRDefault="008D7085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D7085" w:rsidRPr="008D7085" w:rsidRDefault="008D7085" w:rsidP="008D7085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8D7085">
        <w:rPr>
          <w:sz w:val="26"/>
          <w:szCs w:val="26"/>
        </w:rPr>
        <w:lastRenderedPageBreak/>
        <w:t>Утвержден</w:t>
      </w:r>
    </w:p>
    <w:p w:rsidR="008D7085" w:rsidRPr="008D7085" w:rsidRDefault="008D7085" w:rsidP="008D7085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8D7085">
        <w:rPr>
          <w:sz w:val="26"/>
          <w:szCs w:val="26"/>
        </w:rPr>
        <w:t>постановлением администрации</w:t>
      </w:r>
    </w:p>
    <w:p w:rsidR="008D7085" w:rsidRPr="008D7085" w:rsidRDefault="008D7085" w:rsidP="008D7085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8D7085">
        <w:rPr>
          <w:sz w:val="26"/>
          <w:szCs w:val="26"/>
        </w:rPr>
        <w:t xml:space="preserve">городского округа город Шахунья </w:t>
      </w:r>
      <w:r w:rsidRPr="008D7085">
        <w:rPr>
          <w:sz w:val="26"/>
          <w:szCs w:val="26"/>
        </w:rPr>
        <w:br/>
        <w:t>Нижегородской области</w:t>
      </w:r>
    </w:p>
    <w:p w:rsidR="008D7085" w:rsidRPr="008D7085" w:rsidRDefault="008D7085" w:rsidP="008D7085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8D7085">
        <w:rPr>
          <w:sz w:val="26"/>
          <w:szCs w:val="26"/>
        </w:rPr>
        <w:t xml:space="preserve">от </w:t>
      </w:r>
      <w:r>
        <w:rPr>
          <w:sz w:val="26"/>
          <w:szCs w:val="26"/>
        </w:rPr>
        <w:t>28.08.2020 г.</w:t>
      </w:r>
      <w:r w:rsidRPr="008D708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761</w:t>
      </w:r>
    </w:p>
    <w:p w:rsidR="008D7085" w:rsidRPr="008D7085" w:rsidRDefault="008D7085" w:rsidP="008D70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7085" w:rsidRPr="008D7085" w:rsidRDefault="008D7085" w:rsidP="008D70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31"/>
      <w:bookmarkEnd w:id="1"/>
      <w:r w:rsidRPr="008D7085">
        <w:rPr>
          <w:b/>
          <w:sz w:val="26"/>
          <w:szCs w:val="26"/>
        </w:rPr>
        <w:t>СОСТАВ</w:t>
      </w:r>
    </w:p>
    <w:p w:rsidR="008D7085" w:rsidRDefault="008D7085" w:rsidP="008D708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D7085">
        <w:rPr>
          <w:b/>
          <w:sz w:val="26"/>
          <w:szCs w:val="26"/>
        </w:rPr>
        <w:t>межведомственной комиссии, осуществляющей свою деятельность в соответствии с частью 20 статьи 24 Градостроительного кодекса Российской Федерации на территории городского округа город Шахунья Нижегородской области</w:t>
      </w:r>
    </w:p>
    <w:p w:rsidR="008D7085" w:rsidRPr="008D7085" w:rsidRDefault="008D7085" w:rsidP="008D708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Серов А.Д.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-первый заместитель главы администрации городского округа город Шахунья Нижегородской области, председатель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Кузнецов С.А.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-заместитель главы администрации городского округа город Шахунья Нижегородской области, заместитель председателя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Баев А.В.</w:t>
            </w:r>
          </w:p>
        </w:tc>
        <w:tc>
          <w:tcPr>
            <w:tcW w:w="8363" w:type="dxa"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-ведущий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области, секретарь комиссии 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D7085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D7085">
              <w:rPr>
                <w:bCs/>
                <w:sz w:val="26"/>
                <w:szCs w:val="26"/>
              </w:rPr>
              <w:t>Власов А.Н.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-консультант отдела мониторинга объектов недвижимости и</w:t>
            </w:r>
          </w:p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кадастровой оценки Министерства имущественных и земельных отношений Нижегородской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D7085">
              <w:rPr>
                <w:bCs/>
                <w:sz w:val="26"/>
                <w:szCs w:val="26"/>
              </w:rPr>
              <w:t>Якимчева</w:t>
            </w:r>
            <w:proofErr w:type="spellEnd"/>
            <w:r w:rsidRPr="008D7085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-консультант отдела генеральных планов и правил землепользования и застройки Министерства градостроительной деятельности и развития агломерации Нижегородской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Белоусова Е.А.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-заместитель начальника учебно-научно-производственного центра «Кадастр» Нижегородского архитектурно-строительного университета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Баев В.И.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 xml:space="preserve">-руководитель </w:t>
            </w:r>
            <w:proofErr w:type="spellStart"/>
            <w:r w:rsidRPr="008D7085">
              <w:rPr>
                <w:sz w:val="26"/>
                <w:szCs w:val="26"/>
              </w:rPr>
              <w:t>Шахунского</w:t>
            </w:r>
            <w:proofErr w:type="spellEnd"/>
            <w:r w:rsidRPr="008D7085">
              <w:rPr>
                <w:sz w:val="26"/>
                <w:szCs w:val="26"/>
              </w:rPr>
              <w:t xml:space="preserve"> районного лесничества</w:t>
            </w:r>
            <w:r>
              <w:rPr>
                <w:sz w:val="26"/>
                <w:szCs w:val="26"/>
              </w:rPr>
              <w:t>;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Рябков С.Н.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 xml:space="preserve">-заместитель начальника Межмуниципального </w:t>
            </w:r>
            <w:proofErr w:type="spellStart"/>
            <w:r w:rsidRPr="008D7085">
              <w:rPr>
                <w:sz w:val="26"/>
                <w:szCs w:val="26"/>
              </w:rPr>
              <w:t>Шахунского</w:t>
            </w:r>
            <w:proofErr w:type="spellEnd"/>
            <w:r w:rsidRPr="008D7085">
              <w:rPr>
                <w:sz w:val="26"/>
                <w:szCs w:val="26"/>
              </w:rPr>
              <w:t xml:space="preserve"> отдела Управления </w:t>
            </w:r>
            <w:proofErr w:type="spellStart"/>
            <w:r w:rsidRPr="008D7085">
              <w:rPr>
                <w:sz w:val="26"/>
                <w:szCs w:val="26"/>
              </w:rPr>
              <w:t>Росреестра</w:t>
            </w:r>
            <w:proofErr w:type="spellEnd"/>
            <w:r w:rsidRPr="008D7085">
              <w:rPr>
                <w:sz w:val="26"/>
                <w:szCs w:val="26"/>
              </w:rPr>
              <w:t xml:space="preserve"> по Нижегородской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8D7085" w:rsidRPr="008D7085" w:rsidTr="008D7085">
        <w:tc>
          <w:tcPr>
            <w:tcW w:w="1985" w:type="dxa"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Козлова Е.Л.</w:t>
            </w:r>
          </w:p>
          <w:p w:rsidR="008D7085" w:rsidRPr="008D7085" w:rsidRDefault="008D7085" w:rsidP="008D7085">
            <w:pPr>
              <w:rPr>
                <w:sz w:val="26"/>
                <w:szCs w:val="26"/>
              </w:rPr>
            </w:pPr>
          </w:p>
          <w:p w:rsidR="008D7085" w:rsidRPr="008D7085" w:rsidRDefault="008D7085" w:rsidP="008D7085">
            <w:pPr>
              <w:rPr>
                <w:sz w:val="26"/>
                <w:szCs w:val="26"/>
              </w:rPr>
            </w:pP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-начальник Управления экономики, прогнозирования, инвестиционной полити</w:t>
            </w:r>
            <w:r>
              <w:rPr>
                <w:sz w:val="26"/>
                <w:szCs w:val="26"/>
              </w:rPr>
              <w:t xml:space="preserve">ки и муниципального имущества </w:t>
            </w:r>
            <w:r w:rsidRPr="008D7085">
              <w:rPr>
                <w:sz w:val="26"/>
                <w:szCs w:val="26"/>
              </w:rPr>
              <w:t>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D7085">
              <w:rPr>
                <w:sz w:val="26"/>
                <w:szCs w:val="26"/>
              </w:rPr>
              <w:t>Горева</w:t>
            </w:r>
            <w:proofErr w:type="spellEnd"/>
            <w:r w:rsidRPr="008D7085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</w:t>
            </w:r>
            <w:proofErr w:type="spellStart"/>
            <w:r w:rsidRPr="008D7085">
              <w:rPr>
                <w:sz w:val="26"/>
                <w:szCs w:val="26"/>
              </w:rPr>
              <w:t>и.о</w:t>
            </w:r>
            <w:proofErr w:type="gramStart"/>
            <w:r w:rsidRPr="008D7085">
              <w:rPr>
                <w:sz w:val="26"/>
                <w:szCs w:val="26"/>
              </w:rPr>
              <w:t>.н</w:t>
            </w:r>
            <w:proofErr w:type="gramEnd"/>
            <w:r w:rsidRPr="008D7085">
              <w:rPr>
                <w:sz w:val="26"/>
                <w:szCs w:val="26"/>
              </w:rPr>
              <w:t>ачальника</w:t>
            </w:r>
            <w:proofErr w:type="spellEnd"/>
            <w:r w:rsidRPr="008D7085">
              <w:rPr>
                <w:sz w:val="26"/>
                <w:szCs w:val="26"/>
              </w:rPr>
              <w:t xml:space="preserve"> Управления промышленности, транспорта, жилищно-коммунального хозяйства и архитектурной деятельности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8D7085" w:rsidRPr="008D7085" w:rsidTr="008D7085">
        <w:tc>
          <w:tcPr>
            <w:tcW w:w="1985" w:type="dxa"/>
            <w:hideMark/>
          </w:tcPr>
          <w:p w:rsidR="008D7085" w:rsidRPr="008D7085" w:rsidRDefault="008D7085" w:rsidP="008D7085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8D7085">
              <w:rPr>
                <w:sz w:val="26"/>
                <w:szCs w:val="26"/>
              </w:rPr>
              <w:t>Елькин</w:t>
            </w:r>
            <w:proofErr w:type="spellEnd"/>
            <w:r w:rsidRPr="008D7085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8363" w:type="dxa"/>
            <w:hideMark/>
          </w:tcPr>
          <w:p w:rsidR="008D7085" w:rsidRPr="008D7085" w:rsidRDefault="008D7085" w:rsidP="008D70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7085">
              <w:rPr>
                <w:sz w:val="26"/>
                <w:szCs w:val="26"/>
              </w:rPr>
              <w:t>-начальник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</w:t>
            </w:r>
            <w:r>
              <w:rPr>
                <w:sz w:val="26"/>
                <w:szCs w:val="26"/>
              </w:rPr>
              <w:t>.</w:t>
            </w:r>
            <w:r w:rsidRPr="008D7085">
              <w:rPr>
                <w:sz w:val="26"/>
                <w:szCs w:val="26"/>
              </w:rPr>
              <w:t>)</w:t>
            </w:r>
          </w:p>
        </w:tc>
      </w:tr>
    </w:tbl>
    <w:p w:rsidR="001F6072" w:rsidRPr="008D7085" w:rsidRDefault="008D7085" w:rsidP="008D7085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8D7085">
        <w:rPr>
          <w:sz w:val="20"/>
          <w:szCs w:val="20"/>
        </w:rPr>
        <w:t>____________________________</w:t>
      </w:r>
    </w:p>
    <w:sectPr w:rsidR="001F6072" w:rsidRPr="008D7085" w:rsidSect="008D7085">
      <w:footerReference w:type="even" r:id="rId10"/>
      <w:pgSz w:w="11909" w:h="16834"/>
      <w:pgMar w:top="993" w:right="710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A9" w:rsidRDefault="006B7BA9">
      <w:r>
        <w:separator/>
      </w:r>
    </w:p>
  </w:endnote>
  <w:endnote w:type="continuationSeparator" w:id="0">
    <w:p w:rsidR="006B7BA9" w:rsidRDefault="006B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A9" w:rsidRDefault="006B7BA9">
      <w:r>
        <w:separator/>
      </w:r>
    </w:p>
  </w:footnote>
  <w:footnote w:type="continuationSeparator" w:id="0">
    <w:p w:rsidR="006B7BA9" w:rsidRDefault="006B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7BA9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085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18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39B7-72D8-4293-9B73-98BB0BF8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2020-08-31T09:23:00Z</cp:lastPrinted>
  <dcterms:created xsi:type="dcterms:W3CDTF">2020-08-31T09:24:00Z</dcterms:created>
  <dcterms:modified xsi:type="dcterms:W3CDTF">2020-08-31T09:24:00Z</dcterms:modified>
</cp:coreProperties>
</file>